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0" w:firstLineChars="0"/>
        <w:jc w:val="lef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32"/>
          <w:szCs w:val="32"/>
        </w:rPr>
        <w:t>附表4</w:t>
      </w:r>
    </w:p>
    <w:p>
      <w:pPr>
        <w:adjustRightInd w:val="0"/>
        <w:snapToGrid w:val="0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2020年度委托保管原始地质资料馆藏及利用情况汇总表</w:t>
      </w:r>
    </w:p>
    <w:tbl>
      <w:tblPr>
        <w:tblStyle w:val="8"/>
        <w:tblW w:w="83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34"/>
        <w:gridCol w:w="2953"/>
        <w:gridCol w:w="1170"/>
        <w:gridCol w:w="1071"/>
        <w:gridCol w:w="1176"/>
        <w:gridCol w:w="11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4" w:hRule="atLeast"/>
          <w:jc w:val="center"/>
        </w:trPr>
        <w:tc>
          <w:tcPr>
            <w:tcW w:w="3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 xml:space="preserve">                     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类别</w:t>
            </w:r>
          </w:p>
          <w:p>
            <w:pPr>
              <w:widowControl/>
              <w:adjustRightInd w:val="0"/>
              <w:snapToGrid w:val="0"/>
              <w:ind w:firstLine="540" w:firstLineChars="30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馆藏资料</w:t>
            </w:r>
          </w:p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数量</w:t>
            </w:r>
          </w:p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（件）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到馆用户</w:t>
            </w:r>
          </w:p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数量</w:t>
            </w:r>
          </w:p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（人次）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利用资料</w:t>
            </w:r>
          </w:p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数量</w:t>
            </w:r>
          </w:p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（件次）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利用资料</w:t>
            </w:r>
          </w:p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数据量</w:t>
            </w:r>
          </w:p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（GB）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  <w:jc w:val="center"/>
        </w:trPr>
        <w:tc>
          <w:tcPr>
            <w:tcW w:w="8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中国</w:t>
            </w:r>
          </w:p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石油</w:t>
            </w:r>
          </w:p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天然</w:t>
            </w:r>
          </w:p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气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股</w:t>
            </w:r>
          </w:p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份</w:t>
            </w:r>
            <w:bookmarkStart w:id="0" w:name="_GoBack"/>
            <w:bookmarkEnd w:id="0"/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有</w:t>
            </w:r>
          </w:p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限公</w:t>
            </w:r>
          </w:p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司</w:t>
            </w:r>
          </w:p>
        </w:tc>
        <w:tc>
          <w:tcPr>
            <w:tcW w:w="2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大庆油田有限责任公司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598102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3695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28628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  <w:jc w:val="center"/>
        </w:trPr>
        <w:tc>
          <w:tcPr>
            <w:tcW w:w="8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辽河油田分公司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64751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144</w:t>
            </w: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  <w:jc w:val="center"/>
        </w:trPr>
        <w:tc>
          <w:tcPr>
            <w:tcW w:w="8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长庆油田分公司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645484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520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37697</w:t>
            </w: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  <w:jc w:val="center"/>
        </w:trPr>
        <w:tc>
          <w:tcPr>
            <w:tcW w:w="8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塔里木油田分公司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156710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342</w:t>
            </w: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  <w:jc w:val="center"/>
        </w:trPr>
        <w:tc>
          <w:tcPr>
            <w:tcW w:w="8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新疆油田分公司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93515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56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855</w:t>
            </w: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4.6</w:t>
            </w:r>
            <w:r>
              <w:rPr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  <w:jc w:val="center"/>
        </w:trPr>
        <w:tc>
          <w:tcPr>
            <w:tcW w:w="8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西南油气田分公司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139544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597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16133</w:t>
            </w: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  <w:jc w:val="center"/>
        </w:trPr>
        <w:tc>
          <w:tcPr>
            <w:tcW w:w="8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吉林油田分公司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347100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4.9</w:t>
            </w:r>
            <w:r>
              <w:rPr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  <w:jc w:val="center"/>
        </w:trPr>
        <w:tc>
          <w:tcPr>
            <w:tcW w:w="8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大港油田分公司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60440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340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</w:t>
            </w: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  <w:jc w:val="center"/>
        </w:trPr>
        <w:tc>
          <w:tcPr>
            <w:tcW w:w="8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青海油田分公司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45501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  <w:jc w:val="center"/>
        </w:trPr>
        <w:tc>
          <w:tcPr>
            <w:tcW w:w="8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华北油田分公司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70545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93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6207</w:t>
            </w: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380.6</w:t>
            </w:r>
            <w:r>
              <w:rPr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  <w:jc w:val="center"/>
        </w:trPr>
        <w:tc>
          <w:tcPr>
            <w:tcW w:w="8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吐哈油田分公司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70737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118</w:t>
            </w: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  <w:jc w:val="center"/>
        </w:trPr>
        <w:tc>
          <w:tcPr>
            <w:tcW w:w="8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冀东油田分公司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57039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</w:t>
            </w: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  <w:jc w:val="center"/>
        </w:trPr>
        <w:tc>
          <w:tcPr>
            <w:tcW w:w="8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玉门油田分公司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10471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344</w:t>
            </w: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0.6</w:t>
            </w:r>
            <w:r>
              <w:rPr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  <w:jc w:val="center"/>
        </w:trPr>
        <w:tc>
          <w:tcPr>
            <w:tcW w:w="8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浙江油田分公司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20823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465</w:t>
            </w: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3782.49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  <w:jc w:val="center"/>
        </w:trPr>
        <w:tc>
          <w:tcPr>
            <w:tcW w:w="8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煤层气有限责任公司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78077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2.2</w:t>
            </w:r>
            <w:r>
              <w:rPr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  <w:jc w:val="center"/>
        </w:trPr>
        <w:tc>
          <w:tcPr>
            <w:tcW w:w="8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南方石油勘探开发有限责任公司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15544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  <w:jc w:val="center"/>
        </w:trPr>
        <w:tc>
          <w:tcPr>
            <w:tcW w:w="8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中国</w:t>
            </w:r>
          </w:p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石油</w:t>
            </w:r>
          </w:p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化工</w:t>
            </w:r>
          </w:p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股份</w:t>
            </w:r>
          </w:p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有限</w:t>
            </w:r>
          </w:p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公司</w:t>
            </w:r>
          </w:p>
        </w:tc>
        <w:tc>
          <w:tcPr>
            <w:tcW w:w="2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胜利油田分公司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77039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389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62159</w:t>
            </w: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664.7</w:t>
            </w:r>
            <w:r>
              <w:rPr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  <w:jc w:val="center"/>
        </w:trPr>
        <w:tc>
          <w:tcPr>
            <w:tcW w:w="8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中原油田分公司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63357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169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4218</w:t>
            </w: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2663.14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  <w:jc w:val="center"/>
        </w:trPr>
        <w:tc>
          <w:tcPr>
            <w:tcW w:w="8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河南油田分公司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24836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2130</w:t>
            </w: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  <w:jc w:val="center"/>
        </w:trPr>
        <w:tc>
          <w:tcPr>
            <w:tcW w:w="8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江汉油田分公司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50071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3449.7</w:t>
            </w:r>
            <w:r>
              <w:rPr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  <w:jc w:val="center"/>
        </w:trPr>
        <w:tc>
          <w:tcPr>
            <w:tcW w:w="8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江苏油田分公司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8482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62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186</w:t>
            </w: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  <w:jc w:val="center"/>
        </w:trPr>
        <w:tc>
          <w:tcPr>
            <w:tcW w:w="8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西南油气分公司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97383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210</w:t>
            </w: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11240.00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  <w:jc w:val="center"/>
        </w:trPr>
        <w:tc>
          <w:tcPr>
            <w:tcW w:w="8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上海海洋油气分公司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3372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143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385</w:t>
            </w: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  <w:jc w:val="center"/>
        </w:trPr>
        <w:tc>
          <w:tcPr>
            <w:tcW w:w="8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西北油田分公司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175698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170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1427</w:t>
            </w: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  <w:jc w:val="center"/>
        </w:trPr>
        <w:tc>
          <w:tcPr>
            <w:tcW w:w="8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华东分公司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25179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  <w:jc w:val="center"/>
        </w:trPr>
        <w:tc>
          <w:tcPr>
            <w:tcW w:w="8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华北分公司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22326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103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385</w:t>
            </w: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1192.56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  <w:jc w:val="center"/>
        </w:trPr>
        <w:tc>
          <w:tcPr>
            <w:tcW w:w="8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东北油气分公司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11705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400</w:t>
            </w: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  <w:jc w:val="center"/>
        </w:trPr>
        <w:tc>
          <w:tcPr>
            <w:tcW w:w="8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勘探南方分公司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55642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307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1568</w:t>
            </w: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3547.88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8" w:hRule="atLeast"/>
          <w:jc w:val="center"/>
        </w:trPr>
        <w:tc>
          <w:tcPr>
            <w:tcW w:w="8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中海</w:t>
            </w:r>
          </w:p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石油（中国）</w:t>
            </w:r>
          </w:p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有限</w:t>
            </w:r>
          </w:p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公司</w:t>
            </w:r>
          </w:p>
        </w:tc>
        <w:tc>
          <w:tcPr>
            <w:tcW w:w="2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天津分公司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89010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264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117</w:t>
            </w: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27350.00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9" w:hRule="atLeast"/>
          <w:jc w:val="center"/>
        </w:trPr>
        <w:tc>
          <w:tcPr>
            <w:tcW w:w="8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湛江分公司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43698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5" w:hRule="atLeast"/>
          <w:jc w:val="center"/>
        </w:trPr>
        <w:tc>
          <w:tcPr>
            <w:tcW w:w="8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深圳分公司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33499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129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440</w:t>
            </w: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8800.00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7" w:hRule="atLeast"/>
          <w:jc w:val="center"/>
        </w:trPr>
        <w:tc>
          <w:tcPr>
            <w:tcW w:w="8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上海分公司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7306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870</w:t>
            </w: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  <w:jc w:val="center"/>
        </w:trPr>
        <w:tc>
          <w:tcPr>
            <w:tcW w:w="3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陕西延长石油（集团）有限责任公司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1020714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319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6577</w:t>
            </w: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  <w:jc w:val="center"/>
        </w:trPr>
        <w:tc>
          <w:tcPr>
            <w:tcW w:w="3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青岛海洋地质研究所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32589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286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16542</w:t>
            </w: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  <w:jc w:val="center"/>
        </w:trPr>
        <w:tc>
          <w:tcPr>
            <w:tcW w:w="3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广州海洋地质调查局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84229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1016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3034</w:t>
            </w: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15200.00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  <w:jc w:val="center"/>
        </w:trPr>
        <w:tc>
          <w:tcPr>
            <w:tcW w:w="3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4400518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9179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191828</w:t>
            </w: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79298.04</w:t>
            </w:r>
          </w:p>
        </w:tc>
      </w:tr>
    </w:tbl>
    <w:p/>
    <w:p>
      <w:pPr>
        <w:ind w:firstLine="0" w:firstLineChars="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3F9C3C2F"/>
    <w:rsid w:val="644C0FBE"/>
    <w:rsid w:val="65D56D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样式1-标题"/>
    <w:basedOn w:val="1"/>
    <w:qFormat/>
    <w:uiPriority w:val="0"/>
    <w:pPr>
      <w:ind w:firstLine="0" w:firstLineChars="0"/>
      <w:jc w:val="center"/>
    </w:pPr>
    <w:rPr>
      <w:rFonts w:eastAsia="华文中宋"/>
      <w:b/>
      <w:w w:val="96"/>
      <w:sz w:val="36"/>
      <w:szCs w:val="36"/>
    </w:rPr>
  </w:style>
  <w:style w:type="paragraph" w:customStyle="1" w:styleId="11">
    <w:name w:val="样式1-正文"/>
    <w:basedOn w:val="1"/>
    <w:qFormat/>
    <w:uiPriority w:val="0"/>
    <w:rPr>
      <w:rFonts w:eastAsia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3</Words>
  <Characters>3</Characters>
  <Lines>1</Lines>
  <Paragraphs>0</Paragraphs>
  <TotalTime>8</TotalTime>
  <ScaleCrop>false</ScaleCrop>
  <LinksUpToDate>false</LinksUpToDate>
  <CharactersWithSpaces>3</CharactersWithSpaces>
  <Application>WPS Office_11.1.0.11115_F1E327BC-269C-435d-A152-05C5408002CA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2021-03-19T01:12:00Z</dcterms:created>
  <dc:creator>吴小平</dc:creator>
  <cp:lastModifiedBy>卉</cp:lastModifiedBy>
  <dcterms:modified xsi:type="dcterms:W3CDTF">2021-12-21T07:10:17Z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DEF091F2423F4429B47723AC08E63FE7</vt:lpwstr>
  </property>
</Properties>
</file>