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095" w:rsidRDefault="00BD7095" w:rsidP="00BD7095">
      <w:pPr>
        <w:jc w:val="center"/>
        <w:rPr>
          <w:rFonts w:ascii="仿宋_GB2312" w:eastAsia="仿宋_GB2312" w:hAnsi="仿宋" w:cs="仿宋"/>
          <w:b/>
          <w:bCs/>
          <w:color w:val="000000"/>
          <w:sz w:val="36"/>
          <w:szCs w:val="36"/>
        </w:rPr>
      </w:pPr>
      <w:r>
        <w:rPr>
          <w:rFonts w:ascii="仿宋_GB2312" w:eastAsia="仿宋_GB2312" w:hAnsi="仿宋" w:cs="仿宋" w:hint="eastAsia"/>
          <w:b/>
          <w:bCs/>
          <w:color w:val="000000"/>
          <w:sz w:val="36"/>
          <w:szCs w:val="36"/>
        </w:rPr>
        <w:t>建设项目地质灾害防治承诺书</w:t>
      </w:r>
    </w:p>
    <w:p w:rsidR="00BD7095" w:rsidRDefault="00BD7095" w:rsidP="00BD7095">
      <w:pPr>
        <w:rPr>
          <w:rFonts w:ascii="仿宋_GB2312" w:eastAsia="仿宋_GB2312" w:hAnsi="仿宋" w:cs="仿宋" w:hint="eastAsia"/>
          <w:b/>
          <w:bCs/>
          <w:color w:val="000000"/>
          <w:sz w:val="32"/>
          <w:szCs w:val="32"/>
        </w:rPr>
      </w:pPr>
    </w:p>
    <w:p w:rsidR="00BD7095" w:rsidRDefault="00BD7095" w:rsidP="00BD7095">
      <w:pPr>
        <w:rPr>
          <w:rFonts w:ascii="仿宋_GB2312" w:eastAsia="仿宋_GB2312" w:hAnsi="仿宋" w:cs="仿宋" w:hint="eastAsia"/>
          <w:b/>
          <w:bCs/>
          <w:color w:val="000000"/>
          <w:sz w:val="32"/>
          <w:szCs w:val="32"/>
        </w:rPr>
      </w:pPr>
      <w:r>
        <w:rPr>
          <w:rFonts w:ascii="仿宋_GB2312" w:eastAsia="仿宋_GB2312" w:hAnsi="仿宋" w:cs="仿宋" w:hint="eastAsia"/>
          <w:b/>
          <w:bCs/>
          <w:color w:val="000000"/>
          <w:sz w:val="32"/>
          <w:szCs w:val="32"/>
        </w:rPr>
        <w:t>开发区名称：＿＿＿＿＿＿＿＿＿＿</w:t>
      </w:r>
    </w:p>
    <w:p w:rsidR="00BD7095" w:rsidRDefault="00BD7095" w:rsidP="00BD7095">
      <w:pPr>
        <w:rPr>
          <w:rFonts w:ascii="仿宋_GB2312" w:eastAsia="仿宋_GB2312" w:hAnsi="仿宋" w:cs="仿宋" w:hint="eastAsia"/>
          <w:b/>
          <w:bCs/>
          <w:color w:val="000000"/>
          <w:sz w:val="32"/>
          <w:szCs w:val="32"/>
        </w:rPr>
      </w:pPr>
      <w:r>
        <w:rPr>
          <w:rFonts w:ascii="仿宋_GB2312" w:eastAsia="仿宋_GB2312" w:hAnsi="仿宋" w:cs="仿宋" w:hint="eastAsia"/>
          <w:b/>
          <w:bCs/>
          <w:color w:val="000000"/>
          <w:sz w:val="32"/>
          <w:szCs w:val="32"/>
        </w:rPr>
        <w:t>地理位置：＿＿＿＿＿＿＿＿＿＿</w:t>
      </w:r>
    </w:p>
    <w:p w:rsidR="00BD7095" w:rsidRDefault="00BD7095" w:rsidP="00BD7095">
      <w:pPr>
        <w:rPr>
          <w:rFonts w:ascii="仿宋_GB2312" w:eastAsia="仿宋_GB2312" w:hAnsi="仿宋" w:cs="仿宋" w:hint="eastAsia"/>
          <w:b/>
          <w:bCs/>
          <w:color w:val="000000"/>
          <w:sz w:val="32"/>
          <w:szCs w:val="32"/>
        </w:rPr>
      </w:pPr>
      <w:r>
        <w:rPr>
          <w:rFonts w:ascii="仿宋_GB2312" w:eastAsia="仿宋_GB2312" w:hAnsi="仿宋" w:cs="仿宋" w:hint="eastAsia"/>
          <w:b/>
          <w:bCs/>
          <w:color w:val="000000"/>
          <w:sz w:val="32"/>
          <w:szCs w:val="32"/>
        </w:rPr>
        <w:t>拐点坐标：＿＿＿＿＿＿＿＿＿＿</w:t>
      </w:r>
    </w:p>
    <w:p w:rsidR="00BD7095" w:rsidRDefault="00BD7095" w:rsidP="00BD7095">
      <w:pPr>
        <w:rPr>
          <w:rFonts w:ascii="仿宋_GB2312" w:eastAsia="仿宋_GB2312" w:hAnsi="仿宋" w:cs="仿宋" w:hint="eastAsia"/>
          <w:b/>
          <w:bCs/>
          <w:color w:val="000000"/>
          <w:sz w:val="32"/>
          <w:szCs w:val="32"/>
        </w:rPr>
      </w:pPr>
      <w:r>
        <w:rPr>
          <w:rFonts w:ascii="仿宋_GB2312" w:eastAsia="仿宋_GB2312" w:hAnsi="仿宋" w:cs="仿宋" w:hint="eastAsia"/>
          <w:b/>
          <w:bCs/>
          <w:color w:val="000000"/>
          <w:sz w:val="32"/>
          <w:szCs w:val="32"/>
        </w:rPr>
        <w:t>区域评估结论：</w:t>
      </w:r>
      <w:r>
        <w:rPr>
          <w:rFonts w:ascii="仿宋_GB2312" w:eastAsia="仿宋_GB2312" w:hAnsi="仿宋" w:cs="仿宋" w:hint="eastAsia"/>
          <w:color w:val="000000"/>
          <w:sz w:val="32"/>
          <w:szCs w:val="32"/>
          <w:u w:val="single"/>
        </w:rPr>
        <w:t>（按照区域评估报告结论逐项填写）</w:t>
      </w:r>
      <w:r>
        <w:rPr>
          <w:rFonts w:ascii="仿宋_GB2312" w:eastAsia="仿宋_GB2312" w:hAnsi="仿宋" w:cs="仿宋" w:hint="eastAsia"/>
          <w:color w:val="000000"/>
          <w:sz w:val="32"/>
          <w:szCs w:val="32"/>
        </w:rPr>
        <w:t>＿＿</w:t>
      </w:r>
      <w:r>
        <w:rPr>
          <w:rFonts w:ascii="仿宋_GB2312" w:eastAsia="仿宋_GB2312" w:hAnsi="仿宋" w:cs="仿宋" w:hint="eastAsia"/>
          <w:b/>
          <w:bCs/>
          <w:color w:val="000000"/>
          <w:sz w:val="32"/>
          <w:szCs w:val="32"/>
        </w:rPr>
        <w:t>＿＿＿＿＿＿＿＿＿＿＿＿＿＿＿＿＿＿＿＿＿＿＿＿＿＿＿＿＿＿＿＿＿＿＿＿＿＿＿＿＿＿＿＿＿＿＿＿＿＿＿＿＿＿＿＿＿＿＿＿＿＿＿＿＿＿＿＿＿＿＿＿＿＿＿＿</w:t>
      </w:r>
    </w:p>
    <w:p w:rsidR="00BD7095" w:rsidRDefault="00BD7095" w:rsidP="00BD7095">
      <w:pPr>
        <w:rPr>
          <w:rFonts w:ascii="仿宋_GB2312" w:eastAsia="仿宋_GB2312" w:hAnsi="仿宋" w:cs="仿宋" w:hint="eastAsia"/>
          <w:b/>
          <w:bCs/>
          <w:color w:val="000000"/>
          <w:sz w:val="32"/>
          <w:szCs w:val="32"/>
        </w:rPr>
      </w:pPr>
    </w:p>
    <w:p w:rsidR="00BD7095" w:rsidRDefault="00BD7095" w:rsidP="00BD7095">
      <w:pPr>
        <w:rPr>
          <w:rFonts w:ascii="仿宋_GB2312" w:eastAsia="仿宋_GB2312" w:hAnsi="仿宋" w:cs="仿宋" w:hint="eastAsia"/>
          <w:b/>
          <w:bCs/>
          <w:color w:val="000000"/>
          <w:sz w:val="32"/>
          <w:szCs w:val="32"/>
        </w:rPr>
      </w:pPr>
      <w:r>
        <w:rPr>
          <w:rFonts w:ascii="仿宋_GB2312" w:eastAsia="仿宋_GB2312" w:hAnsi="仿宋" w:cs="仿宋" w:hint="eastAsia"/>
          <w:b/>
          <w:bCs/>
          <w:color w:val="000000"/>
          <w:sz w:val="32"/>
          <w:szCs w:val="32"/>
        </w:rPr>
        <w:t>本单位承诺＿＿＿＿＿＿＿＿＿＿建设项目将严格按照所在地区区域地质灾害危险性评估成果和地质灾害防治要求，认真落实有关地质灾害防治工作。</w:t>
      </w:r>
    </w:p>
    <w:p w:rsidR="00BD7095" w:rsidRDefault="00BD7095" w:rsidP="00BD7095">
      <w:pPr>
        <w:rPr>
          <w:rFonts w:ascii="仿宋_GB2312" w:eastAsia="仿宋_GB2312" w:hAnsi="仿宋" w:cs="仿宋" w:hint="eastAsia"/>
          <w:b/>
          <w:bCs/>
          <w:color w:val="000000"/>
          <w:sz w:val="32"/>
          <w:szCs w:val="32"/>
        </w:rPr>
      </w:pPr>
      <w:r>
        <w:rPr>
          <w:rFonts w:ascii="仿宋_GB2312" w:eastAsia="仿宋_GB2312" w:hAnsi="仿宋" w:cs="仿宋" w:hint="eastAsia"/>
          <w:b/>
          <w:bCs/>
          <w:color w:val="000000"/>
          <w:sz w:val="32"/>
          <w:szCs w:val="32"/>
        </w:rPr>
        <w:t xml:space="preserve">   1、</w:t>
      </w:r>
    </w:p>
    <w:p w:rsidR="00BD7095" w:rsidRDefault="00BD7095" w:rsidP="00BD7095">
      <w:pPr>
        <w:rPr>
          <w:rFonts w:ascii="仿宋_GB2312" w:eastAsia="仿宋_GB2312" w:hAnsi="仿宋" w:cs="仿宋" w:hint="eastAsia"/>
          <w:b/>
          <w:bCs/>
          <w:color w:val="000000"/>
          <w:sz w:val="32"/>
          <w:szCs w:val="32"/>
        </w:rPr>
      </w:pPr>
      <w:r>
        <w:rPr>
          <w:rFonts w:ascii="仿宋_GB2312" w:eastAsia="仿宋_GB2312" w:hAnsi="仿宋" w:cs="仿宋" w:hint="eastAsia"/>
          <w:b/>
          <w:bCs/>
          <w:color w:val="000000"/>
          <w:sz w:val="32"/>
          <w:szCs w:val="32"/>
        </w:rPr>
        <w:t xml:space="preserve">   2、</w:t>
      </w:r>
    </w:p>
    <w:p w:rsidR="00BD7095" w:rsidRDefault="00BD7095" w:rsidP="00BD7095">
      <w:pPr>
        <w:rPr>
          <w:rFonts w:ascii="仿宋_GB2312" w:eastAsia="仿宋_GB2312" w:hAnsi="仿宋" w:cs="仿宋" w:hint="eastAsia"/>
          <w:color w:val="000000"/>
          <w:sz w:val="30"/>
          <w:szCs w:val="30"/>
        </w:rPr>
      </w:pPr>
      <w:r>
        <w:rPr>
          <w:rFonts w:ascii="仿宋_GB2312" w:eastAsia="仿宋_GB2312" w:hAnsi="仿宋" w:cs="仿宋" w:hint="eastAsia"/>
          <w:color w:val="000000"/>
          <w:sz w:val="30"/>
          <w:szCs w:val="30"/>
        </w:rPr>
        <w:t>（按照区域评估报告地质灾害防治措施及防治建议逐项填写）</w:t>
      </w:r>
    </w:p>
    <w:p w:rsidR="00BD7095" w:rsidRDefault="00BD7095" w:rsidP="00BD7095">
      <w:pPr>
        <w:rPr>
          <w:rFonts w:ascii="仿宋_GB2312" w:eastAsia="仿宋_GB2312" w:hAnsi="仿宋" w:cs="仿宋" w:hint="eastAsia"/>
          <w:b/>
          <w:bCs/>
          <w:color w:val="000000"/>
          <w:sz w:val="32"/>
          <w:szCs w:val="32"/>
        </w:rPr>
      </w:pPr>
    </w:p>
    <w:p w:rsidR="00BD7095" w:rsidRDefault="00BD7095" w:rsidP="00BD7095">
      <w:pPr>
        <w:rPr>
          <w:rFonts w:ascii="仿宋_GB2312" w:eastAsia="仿宋_GB2312" w:hAnsi="仿宋" w:cs="仿宋" w:hint="eastAsia"/>
          <w:b/>
          <w:bCs/>
          <w:color w:val="000000"/>
          <w:sz w:val="32"/>
          <w:szCs w:val="32"/>
        </w:rPr>
      </w:pPr>
      <w:r>
        <w:rPr>
          <w:rFonts w:ascii="仿宋_GB2312" w:eastAsia="仿宋_GB2312" w:hAnsi="仿宋" w:cs="仿宋" w:hint="eastAsia"/>
          <w:b/>
          <w:bCs/>
          <w:color w:val="000000"/>
          <w:sz w:val="32"/>
          <w:szCs w:val="32"/>
        </w:rPr>
        <w:t xml:space="preserve">  本单位已知晓违反承诺的后果，并愿意承担有关法律责任。</w:t>
      </w:r>
    </w:p>
    <w:p w:rsidR="00BD7095" w:rsidRDefault="00BD7095" w:rsidP="00BD7095">
      <w:pPr>
        <w:rPr>
          <w:rFonts w:ascii="仿宋_GB2312" w:eastAsia="仿宋_GB2312" w:hAnsi="仿宋" w:cs="仿宋" w:hint="eastAsia"/>
          <w:b/>
          <w:bCs/>
          <w:color w:val="000000"/>
          <w:sz w:val="32"/>
          <w:szCs w:val="32"/>
        </w:rPr>
      </w:pPr>
      <w:bookmarkStart w:id="0" w:name="_GoBack"/>
      <w:bookmarkEnd w:id="0"/>
    </w:p>
    <w:p w:rsidR="00BD7095" w:rsidRDefault="00BD7095" w:rsidP="00BD7095">
      <w:pPr>
        <w:rPr>
          <w:rFonts w:ascii="仿宋_GB2312" w:eastAsia="仿宋_GB2312" w:hAnsi="仿宋" w:cs="仿宋" w:hint="eastAsia"/>
          <w:b/>
          <w:bCs/>
          <w:color w:val="000000"/>
          <w:sz w:val="32"/>
          <w:szCs w:val="32"/>
          <w:u w:val="single"/>
        </w:rPr>
      </w:pPr>
      <w:r>
        <w:rPr>
          <w:rFonts w:ascii="仿宋_GB2312" w:eastAsia="仿宋_GB2312" w:hAnsi="仿宋" w:cs="仿宋" w:hint="eastAsia"/>
          <w:b/>
          <w:bCs/>
          <w:color w:val="000000"/>
          <w:sz w:val="32"/>
          <w:szCs w:val="32"/>
        </w:rPr>
        <w:t xml:space="preserve">                          承诺单位：</w:t>
      </w:r>
      <w:r>
        <w:rPr>
          <w:rFonts w:ascii="仿宋_GB2312" w:eastAsia="仿宋_GB2312" w:hAnsi="仿宋" w:cs="仿宋" w:hint="eastAsia"/>
          <w:b/>
          <w:bCs/>
          <w:color w:val="000000"/>
          <w:sz w:val="32"/>
          <w:szCs w:val="32"/>
          <w:u w:val="single"/>
        </w:rPr>
        <w:t>（盖章）</w:t>
      </w:r>
    </w:p>
    <w:p w:rsidR="00BD7095" w:rsidRDefault="00BD7095" w:rsidP="00BD7095">
      <w:pPr>
        <w:rPr>
          <w:rFonts w:ascii="仿宋_GB2312" w:eastAsia="仿宋_GB2312" w:hAnsi="仿宋" w:cs="仿宋" w:hint="eastAsia"/>
          <w:sz w:val="32"/>
          <w:szCs w:val="32"/>
        </w:rPr>
      </w:pPr>
      <w:r>
        <w:rPr>
          <w:rFonts w:ascii="仿宋_GB2312" w:eastAsia="仿宋_GB2312" w:hAnsi="仿宋" w:cs="仿宋" w:hint="eastAsia"/>
          <w:sz w:val="32"/>
          <w:szCs w:val="32"/>
        </w:rPr>
        <w:t xml:space="preserve">                           日期：年   月  日</w:t>
      </w:r>
    </w:p>
    <w:p w:rsidR="002A490D" w:rsidRPr="00BD7095" w:rsidRDefault="00BD7095">
      <w:r>
        <w:rPr>
          <w:rFonts w:ascii="仿宋_GB2312" w:eastAsia="仿宋_GB2312" w:hAnsi="仿宋" w:cs="仿宋" w:hint="eastAsia"/>
          <w:sz w:val="32"/>
          <w:szCs w:val="32"/>
        </w:rPr>
        <w:t>附建设项目与区域评估区位关系图</w:t>
      </w:r>
    </w:p>
    <w:sectPr w:rsidR="002A490D" w:rsidRPr="00BD709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490D" w:rsidRDefault="002A490D" w:rsidP="00BD7095">
      <w:r>
        <w:separator/>
      </w:r>
    </w:p>
  </w:endnote>
  <w:endnote w:type="continuationSeparator" w:id="1">
    <w:p w:rsidR="002A490D" w:rsidRDefault="002A490D" w:rsidP="00BD709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490D" w:rsidRDefault="002A490D" w:rsidP="00BD7095">
      <w:r>
        <w:separator/>
      </w:r>
    </w:p>
  </w:footnote>
  <w:footnote w:type="continuationSeparator" w:id="1">
    <w:p w:rsidR="002A490D" w:rsidRDefault="002A490D" w:rsidP="00BD70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D7095"/>
    <w:rsid w:val="002A490D"/>
    <w:rsid w:val="00BD70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D70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D7095"/>
    <w:rPr>
      <w:sz w:val="18"/>
      <w:szCs w:val="18"/>
    </w:rPr>
  </w:style>
  <w:style w:type="paragraph" w:styleId="a4">
    <w:name w:val="footer"/>
    <w:basedOn w:val="a"/>
    <w:link w:val="Char0"/>
    <w:uiPriority w:val="99"/>
    <w:semiHidden/>
    <w:unhideWhenUsed/>
    <w:rsid w:val="00BD709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D7095"/>
    <w:rPr>
      <w:sz w:val="18"/>
      <w:szCs w:val="18"/>
    </w:rPr>
  </w:style>
</w:styles>
</file>

<file path=word/webSettings.xml><?xml version="1.0" encoding="utf-8"?>
<w:webSettings xmlns:r="http://schemas.openxmlformats.org/officeDocument/2006/relationships" xmlns:w="http://schemas.openxmlformats.org/wordprocessingml/2006/main">
  <w:divs>
    <w:div w:id="187211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Words>
  <Characters>337</Characters>
  <Application>Microsoft Office Word</Application>
  <DocSecurity>0</DocSecurity>
  <Lines>2</Lines>
  <Paragraphs>1</Paragraphs>
  <ScaleCrop>false</ScaleCrop>
  <Company/>
  <LinksUpToDate>false</LinksUpToDate>
  <CharactersWithSpaces>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刘会臣:</dc:creator>
  <cp:keywords/>
  <dc:description/>
  <cp:lastModifiedBy>刘会臣:</cp:lastModifiedBy>
  <cp:revision>2</cp:revision>
  <dcterms:created xsi:type="dcterms:W3CDTF">2021-04-09T10:28:00Z</dcterms:created>
  <dcterms:modified xsi:type="dcterms:W3CDTF">2021-04-09T10:29:00Z</dcterms:modified>
</cp:coreProperties>
</file>