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311" w:rsidRDefault="00AA1311"/>
    <w:tbl>
      <w:tblPr>
        <w:tblpPr w:leftFromText="180" w:rightFromText="180" w:vertAnchor="text" w:horzAnchor="margin" w:tblpXSpec="center" w:tblpY="-11826"/>
        <w:tblOverlap w:val="never"/>
        <w:tblW w:w="10314" w:type="dxa"/>
        <w:tblLook w:val="04A0"/>
      </w:tblPr>
      <w:tblGrid>
        <w:gridCol w:w="760"/>
        <w:gridCol w:w="2657"/>
        <w:gridCol w:w="3023"/>
        <w:gridCol w:w="1360"/>
        <w:gridCol w:w="1239"/>
        <w:gridCol w:w="1275"/>
      </w:tblGrid>
      <w:tr w:rsidR="00AA1311" w:rsidRPr="00A109CA" w:rsidTr="002A6CAC">
        <w:trPr>
          <w:trHeight w:val="1335"/>
        </w:trPr>
        <w:tc>
          <w:tcPr>
            <w:tcW w:w="103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6A8B" w:rsidRDefault="00996A8B" w:rsidP="00AA13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  <w:p w:rsidR="00996A8B" w:rsidRDefault="00996A8B" w:rsidP="00AA13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  <w:p w:rsidR="00AA1311" w:rsidRPr="00A109CA" w:rsidRDefault="00AA1311" w:rsidP="00AA131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109C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内蒙古自治区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2021</w:t>
            </w:r>
            <w:r w:rsidRPr="00A109C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年度</w:t>
            </w:r>
            <w:r w:rsidR="00996A8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（第一批）</w:t>
            </w:r>
            <w:r w:rsidRPr="00A109C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稀土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矿</w:t>
            </w:r>
            <w:r w:rsidRPr="00A109C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钨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矿</w:t>
            </w:r>
            <w:r w:rsidRPr="00A109C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开采总量控制指标</w:t>
            </w:r>
          </w:p>
        </w:tc>
      </w:tr>
      <w:tr w:rsidR="00AA1311" w:rsidRPr="00A109CA" w:rsidTr="002A6CAC">
        <w:trPr>
          <w:trHeight w:val="48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109CA" w:rsidRDefault="00AA1311" w:rsidP="002A6CA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109CA" w:rsidRDefault="00AA1311" w:rsidP="002A6CA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109CA" w:rsidRDefault="00AA1311" w:rsidP="002A6CA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109CA" w:rsidRDefault="00AA1311" w:rsidP="002A6CA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109CA" w:rsidRDefault="00AA1311" w:rsidP="002A6CA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第一批 </w:t>
            </w:r>
            <w:r w:rsidRPr="00A109C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指标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1311" w:rsidRPr="00A109CA" w:rsidRDefault="00AA1311" w:rsidP="002A6CA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指标类型</w:t>
            </w:r>
          </w:p>
        </w:tc>
      </w:tr>
      <w:tr w:rsidR="00AA1311" w:rsidRPr="00A109CA" w:rsidTr="002A6CAC">
        <w:trPr>
          <w:trHeight w:val="312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311" w:rsidRPr="00A109CA" w:rsidRDefault="00AA1311" w:rsidP="002A6CA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311" w:rsidRPr="00A109CA" w:rsidRDefault="00AA1311" w:rsidP="002A6CA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311" w:rsidRPr="00A109CA" w:rsidRDefault="00AA1311" w:rsidP="002A6CA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311" w:rsidRPr="00A109CA" w:rsidRDefault="00AA1311" w:rsidP="002A6CA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311" w:rsidRPr="00A109CA" w:rsidRDefault="00AA1311" w:rsidP="002A6CA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1311" w:rsidRPr="00A109CA" w:rsidRDefault="00AA1311" w:rsidP="002A6CA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AA1311" w:rsidRPr="00A109CA" w:rsidTr="002A6CAC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包头钢铁（集团）公司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包头钢铁（集团）公司白云鄂博铁矿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稀土氧化物（吨）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 xml:space="preserve">44130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11" w:rsidRPr="00AA1311" w:rsidRDefault="00AA1311" w:rsidP="00AA1311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 w:rsidRPr="00AA1311">
              <w:rPr>
                <w:rFonts w:ascii="仿宋_GB2312" w:eastAsia="仿宋_GB2312" w:hint="eastAsia"/>
                <w:bCs/>
                <w:sz w:val="22"/>
              </w:rPr>
              <w:t xml:space="preserve">综合利用 </w:t>
            </w:r>
          </w:p>
        </w:tc>
      </w:tr>
      <w:tr w:rsidR="00AA1311" w:rsidRPr="00A109CA" w:rsidTr="002A6CAC">
        <w:trPr>
          <w:trHeight w:val="10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内蒙古时丹达矿业有限公司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内蒙古时丹达矿业有限公司巴林左旗东山湾矿区东、南外围银钨钼多金属矿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三氧化钨（65%） 吨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11" w:rsidRPr="00AA1311" w:rsidRDefault="00AA1311" w:rsidP="00AA1311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2"/>
              </w:rPr>
            </w:pPr>
            <w:proofErr w:type="gramStart"/>
            <w:r w:rsidRPr="00AA1311">
              <w:rPr>
                <w:rFonts w:ascii="仿宋_GB2312" w:eastAsia="仿宋_GB2312" w:hint="eastAsia"/>
                <w:bCs/>
                <w:color w:val="000000"/>
                <w:sz w:val="22"/>
              </w:rPr>
              <w:t>主采</w:t>
            </w:r>
            <w:proofErr w:type="gramEnd"/>
          </w:p>
        </w:tc>
      </w:tr>
      <w:tr w:rsidR="00AA1311" w:rsidRPr="00A109CA" w:rsidTr="002A6CAC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内蒙古三和汇元矿业有限公司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东乌珠穆沁旗钨矿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三氧化钨（65%） 吨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11" w:rsidRPr="00AA1311" w:rsidRDefault="00AA1311" w:rsidP="00AA1311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proofErr w:type="gramStart"/>
            <w:r w:rsidRPr="00AA1311">
              <w:rPr>
                <w:rFonts w:ascii="仿宋_GB2312" w:eastAsia="仿宋_GB2312" w:hint="eastAsia"/>
                <w:bCs/>
                <w:sz w:val="22"/>
              </w:rPr>
              <w:t>主采</w:t>
            </w:r>
            <w:proofErr w:type="gramEnd"/>
          </w:p>
        </w:tc>
      </w:tr>
      <w:tr w:rsidR="00AA1311" w:rsidRPr="00A109CA" w:rsidTr="002A6CAC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太仆寺</w:t>
            </w:r>
            <w:proofErr w:type="gramStart"/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旗金地钨业</w:t>
            </w:r>
            <w:proofErr w:type="gramEnd"/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有限责任公司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太仆寺</w:t>
            </w:r>
            <w:proofErr w:type="gramStart"/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旗金地钨业</w:t>
            </w:r>
            <w:proofErr w:type="gramEnd"/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有限责任公司钨矿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三氧化钨（65%） 吨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11" w:rsidRPr="00AA1311" w:rsidRDefault="00AA1311" w:rsidP="00AA1311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2"/>
              </w:rPr>
            </w:pPr>
            <w:proofErr w:type="gramStart"/>
            <w:r w:rsidRPr="00AA1311">
              <w:rPr>
                <w:rFonts w:ascii="仿宋_GB2312" w:eastAsia="仿宋_GB2312" w:hint="eastAsia"/>
                <w:bCs/>
                <w:color w:val="000000"/>
                <w:sz w:val="22"/>
              </w:rPr>
              <w:t>主采</w:t>
            </w:r>
            <w:proofErr w:type="gramEnd"/>
          </w:p>
        </w:tc>
      </w:tr>
      <w:tr w:rsidR="00AA1311" w:rsidRPr="00A109CA" w:rsidTr="002A6CAC">
        <w:trPr>
          <w:trHeight w:val="9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内蒙古东山矿业有限公司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内蒙古东山矿业有限公司巴林左旗东山湾钨钼矿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三氧化钨（65%） 吨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11" w:rsidRPr="00AA1311" w:rsidRDefault="00AA1311" w:rsidP="00AA1311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2"/>
              </w:rPr>
            </w:pPr>
            <w:proofErr w:type="gramStart"/>
            <w:r w:rsidRPr="00AA1311">
              <w:rPr>
                <w:rFonts w:ascii="仿宋_GB2312" w:eastAsia="仿宋_GB2312" w:hint="eastAsia"/>
                <w:bCs/>
                <w:color w:val="000000"/>
                <w:sz w:val="22"/>
              </w:rPr>
              <w:t>主采</w:t>
            </w:r>
            <w:proofErr w:type="gramEnd"/>
          </w:p>
        </w:tc>
      </w:tr>
      <w:tr w:rsidR="00AA1311" w:rsidRPr="00A109CA" w:rsidTr="002A6CAC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锡林郭勒盟银</w:t>
            </w:r>
            <w:proofErr w:type="gramStart"/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鑫</w:t>
            </w:r>
            <w:proofErr w:type="gramEnd"/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矿业有限责任公司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西乌珠穆沁旗</w:t>
            </w:r>
            <w:proofErr w:type="gramStart"/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道伦达坝</w:t>
            </w:r>
            <w:proofErr w:type="gramEnd"/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二道沟铜多金属矿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三氧化钨（65%） 吨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11" w:rsidRPr="00AA1311" w:rsidRDefault="00AA1311" w:rsidP="00AA1311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 w:rsidRPr="00AA1311">
              <w:rPr>
                <w:rFonts w:ascii="仿宋_GB2312" w:eastAsia="仿宋_GB2312" w:hint="eastAsia"/>
                <w:bCs/>
                <w:sz w:val="22"/>
              </w:rPr>
              <w:t>综合利用</w:t>
            </w:r>
          </w:p>
        </w:tc>
      </w:tr>
      <w:tr w:rsidR="00AA1311" w:rsidRPr="00A109CA" w:rsidTr="002A6CAC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内蒙古维拉斯托矿业有限公司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内蒙古维拉斯托矿业有限公司铜锌多金属矿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三氧化钨（65%） 吨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11" w:rsidRPr="00AA1311" w:rsidRDefault="00AA1311" w:rsidP="00AA1311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 w:rsidRPr="00AA1311">
              <w:rPr>
                <w:rFonts w:ascii="仿宋_GB2312" w:eastAsia="仿宋_GB2312" w:hint="eastAsia"/>
                <w:bCs/>
                <w:sz w:val="22"/>
              </w:rPr>
              <w:t>综合利用</w:t>
            </w:r>
          </w:p>
        </w:tc>
      </w:tr>
      <w:tr w:rsidR="00AA1311" w:rsidRPr="00A109CA" w:rsidTr="002A6CAC">
        <w:trPr>
          <w:trHeight w:val="9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内蒙古黄岗矿业有限责任公司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内蒙古黄岗矿业有限责任公司黄岗铁矿III、IV采区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三氧化钨（66%） 吨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11" w:rsidRPr="00AA1311" w:rsidRDefault="00AA1311" w:rsidP="00AA1311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 w:rsidRPr="00AA1311">
              <w:rPr>
                <w:rFonts w:ascii="仿宋_GB2312" w:eastAsia="仿宋_GB2312" w:hint="eastAsia"/>
                <w:bCs/>
                <w:sz w:val="22"/>
              </w:rPr>
              <w:t>综合利用</w:t>
            </w:r>
          </w:p>
        </w:tc>
      </w:tr>
      <w:tr w:rsidR="00AA1311" w:rsidRPr="00A109CA" w:rsidTr="002A6CAC">
        <w:trPr>
          <w:trHeight w:val="9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A1311" w:rsidRDefault="00AA1311" w:rsidP="00AA1311">
            <w:pPr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内蒙古乌日尼图矿业有限责任公司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内蒙古自治区苏尼特左旗乌日尼图地区</w:t>
            </w:r>
            <w:proofErr w:type="gramStart"/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钼钨多</w:t>
            </w:r>
            <w:proofErr w:type="gramEnd"/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金属地质勘探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三氧化钨（65%） 吨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11" w:rsidRPr="00AA1311" w:rsidRDefault="00AA1311" w:rsidP="00AA1311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proofErr w:type="gramStart"/>
            <w:r w:rsidRPr="00AA1311">
              <w:rPr>
                <w:rFonts w:ascii="仿宋_GB2312" w:eastAsia="仿宋_GB2312" w:hint="eastAsia"/>
                <w:bCs/>
                <w:sz w:val="22"/>
              </w:rPr>
              <w:t>主采</w:t>
            </w:r>
            <w:proofErr w:type="gramEnd"/>
          </w:p>
        </w:tc>
      </w:tr>
      <w:tr w:rsidR="00AA1311" w:rsidRPr="00A109CA" w:rsidTr="002A6CAC">
        <w:trPr>
          <w:trHeight w:val="78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A1311" w:rsidRDefault="00AA1311" w:rsidP="00AA1311">
            <w:pPr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proofErr w:type="gramStart"/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锡林郭勒盟银泰</w:t>
            </w:r>
            <w:proofErr w:type="gramEnd"/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矿业开发有限责任公司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内蒙古自治区</w:t>
            </w:r>
            <w:proofErr w:type="gramStart"/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镶</w:t>
            </w:r>
            <w:proofErr w:type="gramEnd"/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黄旗那仁乌拉</w:t>
            </w:r>
            <w:proofErr w:type="gramStart"/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钨铋银多</w:t>
            </w:r>
            <w:proofErr w:type="gramEnd"/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金属矿勘探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三氧化钨（66%） 吨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11" w:rsidRPr="00AA1311" w:rsidRDefault="00AA1311" w:rsidP="00AA1311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proofErr w:type="gramStart"/>
            <w:r w:rsidRPr="00AA1311">
              <w:rPr>
                <w:rFonts w:ascii="仿宋_GB2312" w:eastAsia="仿宋_GB2312" w:hint="eastAsia"/>
                <w:bCs/>
                <w:sz w:val="22"/>
              </w:rPr>
              <w:t>主采</w:t>
            </w:r>
            <w:proofErr w:type="gramEnd"/>
          </w:p>
        </w:tc>
      </w:tr>
      <w:tr w:rsidR="00AA1311" w:rsidRPr="00A109CA" w:rsidTr="002A6CAC">
        <w:trPr>
          <w:trHeight w:val="8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太仆</w:t>
            </w:r>
            <w:proofErr w:type="gramStart"/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寺旗华辉</w:t>
            </w:r>
            <w:proofErr w:type="gramEnd"/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矿业有限责任公司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内蒙古自治区锡林郭勒盟太仆寺旗千斤沟多金属矿勘探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三氧化钨（68%） 吨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11" w:rsidRPr="00AA1311" w:rsidRDefault="00AA1311" w:rsidP="00AA1311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 w:rsidRPr="00AA1311">
              <w:rPr>
                <w:rFonts w:ascii="仿宋_GB2312" w:eastAsia="仿宋_GB2312" w:hint="eastAsia"/>
                <w:bCs/>
                <w:sz w:val="22"/>
              </w:rPr>
              <w:t>综合利用</w:t>
            </w:r>
          </w:p>
        </w:tc>
      </w:tr>
      <w:tr w:rsidR="00AA1311" w:rsidRPr="00405FEB" w:rsidTr="002A6CAC">
        <w:trPr>
          <w:trHeight w:val="9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赤峰市润泰矿产品经营有限责任公司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内蒙古自治区巴林右旗</w:t>
            </w:r>
            <w:proofErr w:type="gramStart"/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太</w:t>
            </w:r>
            <w:proofErr w:type="gramEnd"/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阳沟铁矿勘探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三氧化钨（69%） 吨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11" w:rsidRPr="00AA1311" w:rsidRDefault="00AA1311" w:rsidP="00AA131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11" w:rsidRPr="00AA1311" w:rsidRDefault="00AA1311" w:rsidP="00AA1311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 w:rsidRPr="00AA1311">
              <w:rPr>
                <w:rFonts w:ascii="仿宋_GB2312" w:eastAsia="仿宋_GB2312" w:hint="eastAsia"/>
                <w:bCs/>
                <w:sz w:val="22"/>
              </w:rPr>
              <w:t>综合利用</w:t>
            </w:r>
          </w:p>
        </w:tc>
      </w:tr>
    </w:tbl>
    <w:p w:rsidR="00376638" w:rsidRDefault="00376638"/>
    <w:sectPr w:rsidR="00376638" w:rsidSect="00F34C94">
      <w:pgSz w:w="11906" w:h="16838"/>
      <w:pgMar w:top="1701" w:right="1531" w:bottom="1418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1311"/>
    <w:rsid w:val="00376638"/>
    <w:rsid w:val="00827526"/>
    <w:rsid w:val="00996A8B"/>
    <w:rsid w:val="00AA1311"/>
    <w:rsid w:val="00AF4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3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刘敏:起草</dc:creator>
  <cp:lastModifiedBy>刘敏:起草</cp:lastModifiedBy>
  <cp:revision>1</cp:revision>
  <dcterms:created xsi:type="dcterms:W3CDTF">2021-03-23T13:22:00Z</dcterms:created>
  <dcterms:modified xsi:type="dcterms:W3CDTF">2021-03-23T16:51:00Z</dcterms:modified>
</cp:coreProperties>
</file>