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C6E" w:rsidRDefault="00020640">
      <w:pPr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 w:hint="eastAsia"/>
          <w:b/>
          <w:sz w:val="32"/>
          <w:szCs w:val="32"/>
        </w:rPr>
        <w:t>1</w:t>
      </w:r>
    </w:p>
    <w:p w:rsidR="00416C6E" w:rsidRDefault="00020640">
      <w:pPr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招标区块</w:t>
      </w:r>
      <w:r>
        <w:rPr>
          <w:rFonts w:ascii="黑体" w:eastAsia="黑体" w:hAnsi="黑体" w:hint="eastAsia"/>
          <w:sz w:val="28"/>
        </w:rPr>
        <w:t>情况表</w:t>
      </w:r>
    </w:p>
    <w:p w:rsidR="00416C6E" w:rsidRDefault="00416C6E">
      <w:pPr>
        <w:jc w:val="center"/>
      </w:pPr>
    </w:p>
    <w:tbl>
      <w:tblPr>
        <w:tblW w:w="9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682"/>
        <w:gridCol w:w="1321"/>
        <w:gridCol w:w="1549"/>
        <w:gridCol w:w="3081"/>
        <w:gridCol w:w="1271"/>
      </w:tblGrid>
      <w:tr w:rsidR="00416C6E">
        <w:trPr>
          <w:trHeight w:val="970"/>
          <w:jc w:val="center"/>
        </w:trPr>
        <w:tc>
          <w:tcPr>
            <w:tcW w:w="503" w:type="dxa"/>
            <w:vAlign w:val="center"/>
          </w:tcPr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1682" w:type="dxa"/>
            <w:vAlign w:val="center"/>
          </w:tcPr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区块名称</w:t>
            </w:r>
          </w:p>
        </w:tc>
        <w:tc>
          <w:tcPr>
            <w:tcW w:w="1321" w:type="dxa"/>
            <w:vAlign w:val="center"/>
          </w:tcPr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地理位置</w:t>
            </w:r>
          </w:p>
        </w:tc>
        <w:tc>
          <w:tcPr>
            <w:tcW w:w="1549" w:type="dxa"/>
            <w:vAlign w:val="center"/>
          </w:tcPr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面积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/>
                <w:sz w:val="24"/>
              </w:rPr>
              <w:t>（平方千米）</w:t>
            </w:r>
          </w:p>
        </w:tc>
        <w:tc>
          <w:tcPr>
            <w:tcW w:w="3081" w:type="dxa"/>
            <w:vAlign w:val="center"/>
          </w:tcPr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区块四</w:t>
            </w:r>
            <w:proofErr w:type="gramEnd"/>
            <w:r>
              <w:rPr>
                <w:rFonts w:ascii="宋体" w:hAnsi="宋体" w:hint="eastAsia"/>
                <w:sz w:val="24"/>
              </w:rPr>
              <w:t>至</w:t>
            </w:r>
            <w:r>
              <w:rPr>
                <w:rFonts w:ascii="宋体" w:hAnsi="宋体"/>
                <w:sz w:val="24"/>
              </w:rPr>
              <w:t>坐标</w:t>
            </w:r>
          </w:p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CGCS2000</w:t>
            </w:r>
            <w:r>
              <w:rPr>
                <w:rFonts w:ascii="宋体" w:hAnsi="宋体" w:hint="eastAsia"/>
                <w:sz w:val="24"/>
              </w:rPr>
              <w:t>坐标系统）</w:t>
            </w:r>
          </w:p>
        </w:tc>
        <w:tc>
          <w:tcPr>
            <w:tcW w:w="1271" w:type="dxa"/>
            <w:vAlign w:val="center"/>
          </w:tcPr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416C6E">
        <w:trPr>
          <w:trHeight w:val="737"/>
          <w:jc w:val="center"/>
        </w:trPr>
        <w:tc>
          <w:tcPr>
            <w:tcW w:w="503" w:type="dxa"/>
            <w:vAlign w:val="center"/>
          </w:tcPr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682" w:type="dxa"/>
            <w:vAlign w:val="center"/>
          </w:tcPr>
          <w:p w:rsidR="00416C6E" w:rsidRDefault="00020640">
            <w:pPr>
              <w:jc w:val="center"/>
            </w:pPr>
            <w:proofErr w:type="gramStart"/>
            <w:r>
              <w:rPr>
                <w:rFonts w:hint="eastAsia"/>
              </w:rPr>
              <w:t>洪洞西</w:t>
            </w:r>
            <w:proofErr w:type="gramEnd"/>
          </w:p>
        </w:tc>
        <w:tc>
          <w:tcPr>
            <w:tcW w:w="1321" w:type="dxa"/>
            <w:vAlign w:val="center"/>
          </w:tcPr>
          <w:p w:rsidR="00416C6E" w:rsidRDefault="00020640">
            <w:pPr>
              <w:jc w:val="center"/>
            </w:pPr>
            <w:r>
              <w:rPr>
                <w:rFonts w:hint="eastAsia"/>
              </w:rPr>
              <w:t>洪洞县</w:t>
            </w:r>
          </w:p>
          <w:p w:rsidR="00416C6E" w:rsidRDefault="00020640">
            <w:pPr>
              <w:jc w:val="center"/>
            </w:pPr>
            <w:r>
              <w:rPr>
                <w:rFonts w:hint="eastAsia"/>
              </w:rPr>
              <w:t>尧都区</w:t>
            </w:r>
          </w:p>
        </w:tc>
        <w:tc>
          <w:tcPr>
            <w:tcW w:w="1549" w:type="dxa"/>
            <w:vAlign w:val="center"/>
          </w:tcPr>
          <w:p w:rsidR="00416C6E" w:rsidRDefault="00020640">
            <w:pPr>
              <w:jc w:val="center"/>
            </w:pPr>
            <w:r>
              <w:t>283.11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111°28′31.89″~111°40′16.91″</w:t>
            </w:r>
          </w:p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Cs w:val="13"/>
              </w:rPr>
            </w:pPr>
            <w:r>
              <w:rPr>
                <w:szCs w:val="21"/>
              </w:rPr>
              <w:t>36°08′45.86″~36°23′15.88</w:t>
            </w:r>
          </w:p>
        </w:tc>
        <w:tc>
          <w:tcPr>
            <w:tcW w:w="1271" w:type="dxa"/>
            <w:vAlign w:val="center"/>
          </w:tcPr>
          <w:p w:rsidR="00416C6E" w:rsidRDefault="00416C6E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416C6E">
        <w:trPr>
          <w:trHeight w:val="737"/>
          <w:jc w:val="center"/>
        </w:trPr>
        <w:tc>
          <w:tcPr>
            <w:tcW w:w="503" w:type="dxa"/>
            <w:vAlign w:val="center"/>
          </w:tcPr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682" w:type="dxa"/>
            <w:vAlign w:val="center"/>
          </w:tcPr>
          <w:p w:rsidR="00416C6E" w:rsidRDefault="00020640">
            <w:pPr>
              <w:jc w:val="center"/>
            </w:pPr>
            <w:r>
              <w:rPr>
                <w:rFonts w:hAnsi="宋体"/>
                <w:szCs w:val="21"/>
              </w:rPr>
              <w:t>洪洞</w:t>
            </w:r>
          </w:p>
        </w:tc>
        <w:tc>
          <w:tcPr>
            <w:tcW w:w="1321" w:type="dxa"/>
            <w:vAlign w:val="center"/>
          </w:tcPr>
          <w:p w:rsidR="00416C6E" w:rsidRDefault="00020640">
            <w:pPr>
              <w:jc w:val="center"/>
            </w:pPr>
            <w:r>
              <w:rPr>
                <w:rFonts w:hAnsi="宋体"/>
                <w:szCs w:val="21"/>
              </w:rPr>
              <w:t>洪洞县</w:t>
            </w:r>
          </w:p>
        </w:tc>
        <w:tc>
          <w:tcPr>
            <w:tcW w:w="1549" w:type="dxa"/>
            <w:vAlign w:val="center"/>
          </w:tcPr>
          <w:p w:rsidR="00416C6E" w:rsidRDefault="00020640">
            <w:pPr>
              <w:jc w:val="center"/>
            </w:pPr>
            <w:r>
              <w:rPr>
                <w:szCs w:val="21"/>
              </w:rPr>
              <w:t>278.21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111°40′16.91″~111°47′19.28″</w:t>
            </w:r>
          </w:p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Cs w:val="13"/>
              </w:rPr>
            </w:pPr>
            <w:r>
              <w:rPr>
                <w:szCs w:val="21"/>
              </w:rPr>
              <w:t>36°08′45.85″~36°24′45.88″</w:t>
            </w:r>
          </w:p>
        </w:tc>
        <w:tc>
          <w:tcPr>
            <w:tcW w:w="1271" w:type="dxa"/>
            <w:vAlign w:val="center"/>
          </w:tcPr>
          <w:p w:rsidR="00416C6E" w:rsidRDefault="00416C6E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416C6E">
        <w:trPr>
          <w:trHeight w:val="737"/>
          <w:jc w:val="center"/>
        </w:trPr>
        <w:tc>
          <w:tcPr>
            <w:tcW w:w="503" w:type="dxa"/>
            <w:vAlign w:val="center"/>
          </w:tcPr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682" w:type="dxa"/>
            <w:vAlign w:val="center"/>
          </w:tcPr>
          <w:p w:rsidR="00416C6E" w:rsidRDefault="00020640">
            <w:pPr>
              <w:jc w:val="center"/>
            </w:pPr>
            <w:r>
              <w:rPr>
                <w:rFonts w:hAnsi="宋体"/>
                <w:szCs w:val="21"/>
              </w:rPr>
              <w:t>临汾</w:t>
            </w:r>
          </w:p>
        </w:tc>
        <w:tc>
          <w:tcPr>
            <w:tcW w:w="1321" w:type="dxa"/>
            <w:vAlign w:val="center"/>
          </w:tcPr>
          <w:p w:rsidR="00416C6E" w:rsidRDefault="0002064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尧都区</w:t>
            </w:r>
          </w:p>
          <w:p w:rsidR="00416C6E" w:rsidRDefault="00020640">
            <w:pPr>
              <w:jc w:val="center"/>
            </w:pPr>
            <w:r>
              <w:rPr>
                <w:rFonts w:hAnsi="宋体"/>
                <w:szCs w:val="21"/>
              </w:rPr>
              <w:t>洪洞县</w:t>
            </w:r>
          </w:p>
        </w:tc>
        <w:tc>
          <w:tcPr>
            <w:tcW w:w="1549" w:type="dxa"/>
            <w:vAlign w:val="center"/>
          </w:tcPr>
          <w:p w:rsidR="00416C6E" w:rsidRDefault="000206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215</w:t>
            </w:r>
          </w:p>
          <w:p w:rsidR="00416C6E" w:rsidRDefault="00020640">
            <w:pPr>
              <w:jc w:val="center"/>
            </w:pPr>
            <w:r>
              <w:rPr>
                <w:szCs w:val="21"/>
              </w:rPr>
              <w:t>.70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111°28′31.89″</w:t>
            </w:r>
            <w:r>
              <w:rPr>
                <w:szCs w:val="21"/>
              </w:rPr>
              <w:t>-</w:t>
            </w:r>
            <w:r>
              <w:rPr>
                <w:color w:val="000000"/>
                <w:kern w:val="0"/>
                <w:szCs w:val="21"/>
              </w:rPr>
              <w:t>111°44′16.92″</w:t>
            </w:r>
          </w:p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Cs w:val="13"/>
              </w:rPr>
            </w:pPr>
            <w:r>
              <w:rPr>
                <w:color w:val="000000"/>
                <w:kern w:val="0"/>
                <w:szCs w:val="21"/>
              </w:rPr>
              <w:t>36°01′45.84″</w:t>
            </w:r>
            <w:r>
              <w:rPr>
                <w:szCs w:val="21"/>
              </w:rPr>
              <w:t>-</w:t>
            </w:r>
            <w:r>
              <w:rPr>
                <w:color w:val="000000"/>
                <w:kern w:val="0"/>
                <w:szCs w:val="21"/>
              </w:rPr>
              <w:t>36°08′45.86″</w:t>
            </w:r>
          </w:p>
        </w:tc>
        <w:tc>
          <w:tcPr>
            <w:tcW w:w="1271" w:type="dxa"/>
            <w:vAlign w:val="center"/>
          </w:tcPr>
          <w:p w:rsidR="00416C6E" w:rsidRDefault="00416C6E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416C6E">
        <w:trPr>
          <w:trHeight w:val="737"/>
          <w:jc w:val="center"/>
        </w:trPr>
        <w:tc>
          <w:tcPr>
            <w:tcW w:w="503" w:type="dxa"/>
            <w:vAlign w:val="center"/>
          </w:tcPr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682" w:type="dxa"/>
            <w:vAlign w:val="center"/>
          </w:tcPr>
          <w:p w:rsidR="00416C6E" w:rsidRDefault="00020640">
            <w:pPr>
              <w:jc w:val="center"/>
            </w:pPr>
            <w:r>
              <w:rPr>
                <w:rFonts w:hAnsi="宋体"/>
                <w:szCs w:val="21"/>
              </w:rPr>
              <w:t>临汾西</w:t>
            </w:r>
          </w:p>
        </w:tc>
        <w:tc>
          <w:tcPr>
            <w:tcW w:w="1321" w:type="dxa"/>
            <w:vAlign w:val="center"/>
          </w:tcPr>
          <w:p w:rsidR="00416C6E" w:rsidRDefault="0002064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尧都区</w:t>
            </w:r>
          </w:p>
          <w:p w:rsidR="00416C6E" w:rsidRDefault="00020640">
            <w:pPr>
              <w:jc w:val="center"/>
            </w:pPr>
            <w:r>
              <w:rPr>
                <w:rFonts w:hAnsi="宋体"/>
                <w:szCs w:val="21"/>
              </w:rPr>
              <w:t>襄汾县</w:t>
            </w:r>
          </w:p>
        </w:tc>
        <w:tc>
          <w:tcPr>
            <w:tcW w:w="1549" w:type="dxa"/>
            <w:vAlign w:val="center"/>
          </w:tcPr>
          <w:p w:rsidR="00416C6E" w:rsidRDefault="00020640">
            <w:pPr>
              <w:jc w:val="center"/>
            </w:pPr>
            <w:r>
              <w:rPr>
                <w:color w:val="000000"/>
                <w:szCs w:val="21"/>
              </w:rPr>
              <w:t>284.84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111°17′46.87″-111°28′31.89″</w:t>
            </w:r>
          </w:p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Cs w:val="13"/>
              </w:rPr>
            </w:pPr>
            <w:r>
              <w:rPr>
                <w:szCs w:val="21"/>
              </w:rPr>
              <w:t>35°52′45.83″-36°09′15.86″</w:t>
            </w:r>
          </w:p>
        </w:tc>
        <w:tc>
          <w:tcPr>
            <w:tcW w:w="1271" w:type="dxa"/>
            <w:vAlign w:val="center"/>
          </w:tcPr>
          <w:p w:rsidR="00416C6E" w:rsidRDefault="00416C6E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416C6E">
        <w:trPr>
          <w:trHeight w:val="737"/>
          <w:jc w:val="center"/>
        </w:trPr>
        <w:tc>
          <w:tcPr>
            <w:tcW w:w="503" w:type="dxa"/>
            <w:vAlign w:val="center"/>
          </w:tcPr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682" w:type="dxa"/>
            <w:vAlign w:val="center"/>
          </w:tcPr>
          <w:p w:rsidR="00416C6E" w:rsidRDefault="00020640">
            <w:pPr>
              <w:jc w:val="center"/>
            </w:pPr>
            <w:r>
              <w:rPr>
                <w:rFonts w:hAnsi="宋体"/>
                <w:szCs w:val="21"/>
              </w:rPr>
              <w:t>临汾南</w:t>
            </w:r>
          </w:p>
        </w:tc>
        <w:tc>
          <w:tcPr>
            <w:tcW w:w="1321" w:type="dxa"/>
            <w:vAlign w:val="center"/>
          </w:tcPr>
          <w:p w:rsidR="00416C6E" w:rsidRDefault="0002064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尧都区</w:t>
            </w:r>
          </w:p>
          <w:p w:rsidR="00416C6E" w:rsidRDefault="0002064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浮山县</w:t>
            </w:r>
          </w:p>
          <w:p w:rsidR="00416C6E" w:rsidRDefault="00020640">
            <w:pPr>
              <w:jc w:val="center"/>
            </w:pPr>
            <w:r>
              <w:rPr>
                <w:rFonts w:hAnsi="宋体"/>
                <w:szCs w:val="21"/>
              </w:rPr>
              <w:t>襄汾县</w:t>
            </w:r>
          </w:p>
        </w:tc>
        <w:tc>
          <w:tcPr>
            <w:tcW w:w="1549" w:type="dxa"/>
            <w:vAlign w:val="center"/>
          </w:tcPr>
          <w:p w:rsidR="00416C6E" w:rsidRDefault="00020640">
            <w:pPr>
              <w:jc w:val="center"/>
            </w:pPr>
            <w:r>
              <w:rPr>
                <w:szCs w:val="21"/>
              </w:rPr>
              <w:t>299.85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111°28′31.89″-111°44′16.91″</w:t>
            </w:r>
          </w:p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Cs w:val="13"/>
              </w:rPr>
            </w:pPr>
            <w:r>
              <w:rPr>
                <w:szCs w:val="21"/>
              </w:rPr>
              <w:t>35°54′00.83″-36°01′45.84″</w:t>
            </w:r>
          </w:p>
        </w:tc>
        <w:tc>
          <w:tcPr>
            <w:tcW w:w="1271" w:type="dxa"/>
            <w:vAlign w:val="center"/>
          </w:tcPr>
          <w:p w:rsidR="00416C6E" w:rsidRDefault="00416C6E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416C6E">
        <w:trPr>
          <w:trHeight w:val="737"/>
          <w:jc w:val="center"/>
        </w:trPr>
        <w:tc>
          <w:tcPr>
            <w:tcW w:w="503" w:type="dxa"/>
            <w:vAlign w:val="center"/>
          </w:tcPr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682" w:type="dxa"/>
            <w:vAlign w:val="center"/>
          </w:tcPr>
          <w:p w:rsidR="00416C6E" w:rsidRDefault="00020640">
            <w:pPr>
              <w:jc w:val="center"/>
            </w:pPr>
            <w:r>
              <w:rPr>
                <w:rFonts w:hAnsi="宋体"/>
                <w:szCs w:val="21"/>
              </w:rPr>
              <w:t>浮山</w:t>
            </w:r>
          </w:p>
        </w:tc>
        <w:tc>
          <w:tcPr>
            <w:tcW w:w="1321" w:type="dxa"/>
            <w:vAlign w:val="center"/>
          </w:tcPr>
          <w:p w:rsidR="00416C6E" w:rsidRDefault="0002064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浮山县</w:t>
            </w:r>
          </w:p>
          <w:p w:rsidR="00416C6E" w:rsidRDefault="0002064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古县</w:t>
            </w:r>
          </w:p>
          <w:p w:rsidR="00416C6E" w:rsidRDefault="0002064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尧都区</w:t>
            </w:r>
          </w:p>
          <w:p w:rsidR="00416C6E" w:rsidRDefault="00020640">
            <w:pPr>
              <w:jc w:val="center"/>
            </w:pPr>
            <w:r>
              <w:rPr>
                <w:rFonts w:hAnsi="宋体"/>
                <w:szCs w:val="21"/>
              </w:rPr>
              <w:t>洪洞县</w:t>
            </w:r>
          </w:p>
        </w:tc>
        <w:tc>
          <w:tcPr>
            <w:tcW w:w="1549" w:type="dxa"/>
            <w:vAlign w:val="center"/>
          </w:tcPr>
          <w:p w:rsidR="00416C6E" w:rsidRDefault="00020640">
            <w:pPr>
              <w:jc w:val="center"/>
            </w:pPr>
            <w:r>
              <w:rPr>
                <w:szCs w:val="21"/>
              </w:rPr>
              <w:t>278.16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111°44′16.91″~111°54′16.93″</w:t>
            </w:r>
          </w:p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Cs w:val="13"/>
              </w:rPr>
            </w:pPr>
            <w:r>
              <w:rPr>
                <w:szCs w:val="21"/>
              </w:rPr>
              <w:t>35°55′00.83″~36°08′45.85″</w:t>
            </w:r>
          </w:p>
        </w:tc>
        <w:tc>
          <w:tcPr>
            <w:tcW w:w="1271" w:type="dxa"/>
            <w:vAlign w:val="center"/>
          </w:tcPr>
          <w:p w:rsidR="00416C6E" w:rsidRDefault="00416C6E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416C6E">
        <w:trPr>
          <w:trHeight w:val="737"/>
          <w:jc w:val="center"/>
        </w:trPr>
        <w:tc>
          <w:tcPr>
            <w:tcW w:w="503" w:type="dxa"/>
            <w:vAlign w:val="center"/>
          </w:tcPr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682" w:type="dxa"/>
            <w:vAlign w:val="center"/>
          </w:tcPr>
          <w:p w:rsidR="00416C6E" w:rsidRDefault="00020640">
            <w:pPr>
              <w:jc w:val="center"/>
            </w:pPr>
            <w:r>
              <w:rPr>
                <w:rFonts w:hAnsi="宋体"/>
                <w:szCs w:val="21"/>
              </w:rPr>
              <w:t>古县南</w:t>
            </w:r>
          </w:p>
        </w:tc>
        <w:tc>
          <w:tcPr>
            <w:tcW w:w="1321" w:type="dxa"/>
            <w:vAlign w:val="center"/>
          </w:tcPr>
          <w:p w:rsidR="00416C6E" w:rsidRDefault="0002064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古县</w:t>
            </w:r>
          </w:p>
          <w:p w:rsidR="00416C6E" w:rsidRDefault="00020640">
            <w:pPr>
              <w:jc w:val="center"/>
            </w:pPr>
            <w:r>
              <w:rPr>
                <w:rFonts w:hAnsi="宋体"/>
                <w:szCs w:val="21"/>
              </w:rPr>
              <w:t>洪洞县</w:t>
            </w:r>
          </w:p>
        </w:tc>
        <w:tc>
          <w:tcPr>
            <w:tcW w:w="1549" w:type="dxa"/>
            <w:vAlign w:val="center"/>
          </w:tcPr>
          <w:p w:rsidR="00416C6E" w:rsidRDefault="00020640">
            <w:pPr>
              <w:jc w:val="center"/>
            </w:pPr>
            <w:r>
              <w:rPr>
                <w:szCs w:val="21"/>
              </w:rPr>
              <w:t>226.11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111°47′01.92″~112°00′33.30″</w:t>
            </w:r>
          </w:p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Cs w:val="13"/>
              </w:rPr>
            </w:pPr>
            <w:r>
              <w:rPr>
                <w:szCs w:val="21"/>
              </w:rPr>
              <w:t>36°07′15.85″~36°15′30.98″</w:t>
            </w:r>
          </w:p>
        </w:tc>
        <w:tc>
          <w:tcPr>
            <w:tcW w:w="1271" w:type="dxa"/>
            <w:vAlign w:val="center"/>
          </w:tcPr>
          <w:p w:rsidR="00416C6E" w:rsidRDefault="00416C6E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416C6E">
        <w:trPr>
          <w:trHeight w:val="737"/>
          <w:jc w:val="center"/>
        </w:trPr>
        <w:tc>
          <w:tcPr>
            <w:tcW w:w="503" w:type="dxa"/>
            <w:vAlign w:val="center"/>
          </w:tcPr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682" w:type="dxa"/>
            <w:vAlign w:val="center"/>
          </w:tcPr>
          <w:p w:rsidR="00416C6E" w:rsidRDefault="00020640">
            <w:pPr>
              <w:jc w:val="center"/>
            </w:pPr>
            <w:r w:rsidRPr="00020640">
              <w:rPr>
                <w:rFonts w:hAnsi="宋体" w:hint="eastAsia"/>
                <w:color w:val="000000"/>
                <w:szCs w:val="21"/>
              </w:rPr>
              <w:t>和顺</w:t>
            </w:r>
            <w:proofErr w:type="gramStart"/>
            <w:r w:rsidRPr="00020640">
              <w:rPr>
                <w:rFonts w:hAnsi="宋体" w:hint="eastAsia"/>
                <w:color w:val="000000"/>
                <w:szCs w:val="21"/>
              </w:rPr>
              <w:t>马坊东</w:t>
            </w:r>
            <w:proofErr w:type="gramEnd"/>
          </w:p>
        </w:tc>
        <w:tc>
          <w:tcPr>
            <w:tcW w:w="1321" w:type="dxa"/>
            <w:vAlign w:val="center"/>
          </w:tcPr>
          <w:p w:rsidR="00416C6E" w:rsidRDefault="0002064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寿阳县</w:t>
            </w:r>
          </w:p>
          <w:p w:rsidR="00416C6E" w:rsidRDefault="00020640">
            <w:pPr>
              <w:jc w:val="center"/>
            </w:pPr>
            <w:r>
              <w:rPr>
                <w:rFonts w:hAnsi="宋体"/>
                <w:szCs w:val="21"/>
              </w:rPr>
              <w:t>和顺县</w:t>
            </w:r>
          </w:p>
        </w:tc>
        <w:tc>
          <w:tcPr>
            <w:tcW w:w="1549" w:type="dxa"/>
            <w:vAlign w:val="center"/>
          </w:tcPr>
          <w:p w:rsidR="00416C6E" w:rsidRDefault="00020640">
            <w:pPr>
              <w:jc w:val="center"/>
            </w:pPr>
            <w:r>
              <w:rPr>
                <w:szCs w:val="21"/>
              </w:rPr>
              <w:t>253.82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szCs w:val="21"/>
                <w:lang w:val="en-GB"/>
              </w:rPr>
            </w:pPr>
            <w:r>
              <w:rPr>
                <w:szCs w:val="21"/>
                <w:lang w:val="en-GB"/>
              </w:rPr>
              <w:t>113°15′11.65″~113°24′42.90″</w:t>
            </w:r>
          </w:p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Cs w:val="13"/>
              </w:rPr>
            </w:pPr>
            <w:r>
              <w:rPr>
                <w:szCs w:val="21"/>
                <w:lang w:val="en-GB"/>
              </w:rPr>
              <w:t>37°27′48.90″~37°39′58.14″</w:t>
            </w:r>
          </w:p>
        </w:tc>
        <w:tc>
          <w:tcPr>
            <w:tcW w:w="1271" w:type="dxa"/>
            <w:vAlign w:val="center"/>
          </w:tcPr>
          <w:p w:rsidR="00416C6E" w:rsidRDefault="00416C6E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416C6E">
        <w:trPr>
          <w:trHeight w:val="737"/>
          <w:jc w:val="center"/>
        </w:trPr>
        <w:tc>
          <w:tcPr>
            <w:tcW w:w="503" w:type="dxa"/>
            <w:vAlign w:val="center"/>
          </w:tcPr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682" w:type="dxa"/>
            <w:vAlign w:val="center"/>
          </w:tcPr>
          <w:p w:rsidR="00416C6E" w:rsidRDefault="00020640">
            <w:pPr>
              <w:jc w:val="center"/>
            </w:pPr>
            <w:proofErr w:type="gramStart"/>
            <w:r>
              <w:rPr>
                <w:rFonts w:hAnsi="宋体" w:hint="eastAsia"/>
                <w:szCs w:val="21"/>
              </w:rPr>
              <w:t>昔阳</w:t>
            </w:r>
            <w:r>
              <w:rPr>
                <w:rFonts w:hAnsi="宋体"/>
                <w:szCs w:val="21"/>
              </w:rPr>
              <w:t>沾尚</w:t>
            </w:r>
            <w:proofErr w:type="gramEnd"/>
          </w:p>
        </w:tc>
        <w:tc>
          <w:tcPr>
            <w:tcW w:w="1321" w:type="dxa"/>
            <w:vAlign w:val="center"/>
          </w:tcPr>
          <w:p w:rsidR="00416C6E" w:rsidRDefault="0002064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昔阳县</w:t>
            </w:r>
          </w:p>
          <w:p w:rsidR="00416C6E" w:rsidRDefault="000206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/>
                <w:szCs w:val="21"/>
              </w:rPr>
              <w:t>阳泉市</w:t>
            </w:r>
          </w:p>
        </w:tc>
        <w:tc>
          <w:tcPr>
            <w:tcW w:w="1549" w:type="dxa"/>
            <w:vAlign w:val="center"/>
          </w:tcPr>
          <w:p w:rsidR="00416C6E" w:rsidRDefault="00020640">
            <w:pPr>
              <w:jc w:val="center"/>
            </w:pPr>
            <w:r>
              <w:rPr>
                <w:szCs w:val="21"/>
              </w:rPr>
              <w:t>266.85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113°24′29.84″~</w:t>
            </w:r>
            <w:r>
              <w:rPr>
                <w:color w:val="000000"/>
                <w:szCs w:val="21"/>
              </w:rPr>
              <w:t>113°33′19.90″</w:t>
            </w:r>
          </w:p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Cs w:val="13"/>
              </w:rPr>
            </w:pPr>
            <w:r>
              <w:rPr>
                <w:szCs w:val="21"/>
              </w:rPr>
              <w:t>37°27′48.59″~</w:t>
            </w:r>
            <w:r>
              <w:rPr>
                <w:color w:val="000000"/>
                <w:szCs w:val="21"/>
              </w:rPr>
              <w:t>37°39′58.91″</w:t>
            </w:r>
          </w:p>
        </w:tc>
        <w:tc>
          <w:tcPr>
            <w:tcW w:w="1271" w:type="dxa"/>
            <w:vAlign w:val="center"/>
          </w:tcPr>
          <w:p w:rsidR="00416C6E" w:rsidRDefault="00416C6E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416C6E">
        <w:trPr>
          <w:trHeight w:val="737"/>
          <w:jc w:val="center"/>
        </w:trPr>
        <w:tc>
          <w:tcPr>
            <w:tcW w:w="503" w:type="dxa"/>
            <w:vAlign w:val="center"/>
          </w:tcPr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682" w:type="dxa"/>
            <w:vAlign w:val="center"/>
          </w:tcPr>
          <w:p w:rsidR="00416C6E" w:rsidRDefault="00020640">
            <w:pPr>
              <w:jc w:val="center"/>
            </w:pPr>
            <w:r>
              <w:rPr>
                <w:rFonts w:hint="eastAsia"/>
              </w:rPr>
              <w:t>和顺横岭东</w:t>
            </w:r>
          </w:p>
        </w:tc>
        <w:tc>
          <w:tcPr>
            <w:tcW w:w="1321" w:type="dxa"/>
            <w:vAlign w:val="center"/>
          </w:tcPr>
          <w:p w:rsidR="00416C6E" w:rsidRDefault="0002064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和顺县</w:t>
            </w:r>
          </w:p>
          <w:p w:rsidR="00416C6E" w:rsidRDefault="00020640">
            <w:pPr>
              <w:jc w:val="center"/>
            </w:pPr>
            <w:r>
              <w:rPr>
                <w:rFonts w:hAnsi="宋体"/>
                <w:szCs w:val="21"/>
              </w:rPr>
              <w:t>左权县</w:t>
            </w:r>
          </w:p>
        </w:tc>
        <w:tc>
          <w:tcPr>
            <w:tcW w:w="1549" w:type="dxa"/>
            <w:vAlign w:val="center"/>
          </w:tcPr>
          <w:p w:rsidR="00416C6E" w:rsidRDefault="00020640">
            <w:pPr>
              <w:jc w:val="center"/>
            </w:pPr>
            <w:r>
              <w:rPr>
                <w:szCs w:val="21"/>
              </w:rPr>
              <w:t>137.62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113°14′47.24″~113°20′30.89″</w:t>
            </w:r>
          </w:p>
          <w:p w:rsidR="00416C6E" w:rsidRDefault="00020640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Cs w:val="13"/>
              </w:rPr>
            </w:pPr>
            <w:r>
              <w:rPr>
                <w:szCs w:val="21"/>
              </w:rPr>
              <w:t>37°13′33.86″~37°23′28.23″</w:t>
            </w:r>
          </w:p>
        </w:tc>
        <w:tc>
          <w:tcPr>
            <w:tcW w:w="1271" w:type="dxa"/>
            <w:vAlign w:val="center"/>
          </w:tcPr>
          <w:p w:rsidR="00416C6E" w:rsidRDefault="00416C6E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</w:tbl>
    <w:p w:rsidR="00416C6E" w:rsidRDefault="00416C6E" w:rsidP="00020640">
      <w:pPr>
        <w:jc w:val="left"/>
      </w:pPr>
      <w:bookmarkStart w:id="0" w:name="_GoBack"/>
      <w:bookmarkEnd w:id="0"/>
    </w:p>
    <w:sectPr w:rsidR="00416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EC11A"/>
    <w:multiLevelType w:val="singleLevel"/>
    <w:tmpl w:val="591EC11A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  <w:color w:val="auto"/>
      </w:rPr>
    </w:lvl>
  </w:abstractNum>
  <w:abstractNum w:abstractNumId="1">
    <w:nsid w:val="59672BFA"/>
    <w:multiLevelType w:val="singleLevel"/>
    <w:tmpl w:val="59672BFA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B29E1"/>
    <w:rsid w:val="00020640"/>
    <w:rsid w:val="00416C6E"/>
    <w:rsid w:val="0D0B29E1"/>
    <w:rsid w:val="7824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0"/>
    <w:qFormat/>
    <w:pPr>
      <w:keepNext/>
      <w:keepLines/>
      <w:widowControl/>
      <w:spacing w:before="260" w:after="260" w:line="413" w:lineRule="auto"/>
      <w:jc w:val="center"/>
      <w:outlineLvl w:val="1"/>
    </w:pPr>
    <w:rPr>
      <w:rFonts w:ascii="Arial" w:eastAsia="黑体" w:hAnsi="Arial"/>
      <w:b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  <w:rPr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1"/>
    <w:qFormat/>
  </w:style>
  <w:style w:type="character" w:styleId="a7">
    <w:name w:val="footnote reference"/>
    <w:qFormat/>
    <w:rPr>
      <w:vertAlign w:val="superscript"/>
    </w:rPr>
  </w:style>
  <w:style w:type="paragraph" w:styleId="a8">
    <w:name w:val="Balloon Text"/>
    <w:basedOn w:val="a"/>
    <w:link w:val="Char"/>
    <w:rsid w:val="00020640"/>
    <w:rPr>
      <w:sz w:val="18"/>
      <w:szCs w:val="18"/>
    </w:rPr>
  </w:style>
  <w:style w:type="character" w:customStyle="1" w:styleId="Char">
    <w:name w:val="批注框文本 Char"/>
    <w:basedOn w:val="a1"/>
    <w:link w:val="a8"/>
    <w:rsid w:val="0002064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0"/>
    <w:qFormat/>
    <w:pPr>
      <w:keepNext/>
      <w:keepLines/>
      <w:widowControl/>
      <w:spacing w:before="260" w:after="260" w:line="413" w:lineRule="auto"/>
      <w:jc w:val="center"/>
      <w:outlineLvl w:val="1"/>
    </w:pPr>
    <w:rPr>
      <w:rFonts w:ascii="Arial" w:eastAsia="黑体" w:hAnsi="Arial"/>
      <w:b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  <w:rPr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1"/>
    <w:qFormat/>
  </w:style>
  <w:style w:type="character" w:styleId="a7">
    <w:name w:val="footnote reference"/>
    <w:qFormat/>
    <w:rPr>
      <w:vertAlign w:val="superscript"/>
    </w:rPr>
  </w:style>
  <w:style w:type="paragraph" w:styleId="a8">
    <w:name w:val="Balloon Text"/>
    <w:basedOn w:val="a"/>
    <w:link w:val="Char"/>
    <w:rsid w:val="00020640"/>
    <w:rPr>
      <w:sz w:val="18"/>
      <w:szCs w:val="18"/>
    </w:rPr>
  </w:style>
  <w:style w:type="character" w:customStyle="1" w:styleId="Char">
    <w:name w:val="批注框文本 Char"/>
    <w:basedOn w:val="a1"/>
    <w:link w:val="a8"/>
    <w:rsid w:val="0002064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>MLR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杨征(杨征:)</cp:lastModifiedBy>
  <cp:revision>2</cp:revision>
  <dcterms:created xsi:type="dcterms:W3CDTF">2019-05-09T01:26:00Z</dcterms:created>
  <dcterms:modified xsi:type="dcterms:W3CDTF">2019-05-09T01:26:00Z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