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C1D" w:rsidRPr="003174ED" w:rsidRDefault="00295D33" w:rsidP="00CD6A40">
      <w:pPr>
        <w:jc w:val="left"/>
        <w:rPr>
          <w:rFonts w:ascii="宋体" w:hAnsi="宋体"/>
          <w:sz w:val="32"/>
          <w:szCs w:val="32"/>
        </w:rPr>
      </w:pPr>
      <w:r w:rsidRPr="003174ED">
        <w:rPr>
          <w:rFonts w:ascii="宋体" w:hAnsi="宋体" w:hint="eastAsia"/>
          <w:sz w:val="32"/>
          <w:szCs w:val="32"/>
        </w:rPr>
        <w:t>附件</w:t>
      </w:r>
      <w:r w:rsidRPr="003174ED">
        <w:rPr>
          <w:rFonts w:ascii="宋体" w:hAnsi="宋体"/>
          <w:sz w:val="32"/>
          <w:szCs w:val="32"/>
        </w:rPr>
        <w:t>：</w:t>
      </w:r>
    </w:p>
    <w:p w:rsidR="00CB6F8C" w:rsidRPr="00150E78" w:rsidRDefault="00CB6F8C">
      <w:pPr>
        <w:jc w:val="center"/>
        <w:rPr>
          <w:rFonts w:ascii="仿宋_GB2312" w:eastAsia="仿宋_GB2312" w:hAnsi="宋体"/>
          <w:sz w:val="28"/>
        </w:rPr>
      </w:pPr>
    </w:p>
    <w:p w:rsidR="003174ED" w:rsidRDefault="005C3C1D" w:rsidP="003174ED">
      <w:pPr>
        <w:spacing w:line="700" w:lineRule="exact"/>
        <w:jc w:val="center"/>
        <w:rPr>
          <w:rFonts w:ascii="方正小标宋简体" w:eastAsia="方正小标宋简体" w:hAnsi="宋体" w:hint="eastAsia"/>
          <w:sz w:val="44"/>
          <w:szCs w:val="44"/>
        </w:rPr>
      </w:pPr>
      <w:r w:rsidRPr="003174ED">
        <w:rPr>
          <w:rFonts w:ascii="方正小标宋简体" w:eastAsia="方正小标宋简体" w:hAnsi="宋体" w:hint="eastAsia"/>
          <w:sz w:val="44"/>
          <w:szCs w:val="44"/>
        </w:rPr>
        <w:t>内蒙古自治区矿产资源储量评审</w:t>
      </w:r>
      <w:r w:rsidR="00584219" w:rsidRPr="003174ED">
        <w:rPr>
          <w:rFonts w:ascii="方正小标宋简体" w:eastAsia="方正小标宋简体" w:hAnsi="宋体" w:hint="eastAsia"/>
          <w:sz w:val="44"/>
          <w:szCs w:val="44"/>
        </w:rPr>
        <w:t>（备案）</w:t>
      </w:r>
    </w:p>
    <w:p w:rsidR="005C3C1D" w:rsidRPr="003174ED" w:rsidRDefault="006D67DD" w:rsidP="003174ED">
      <w:pPr>
        <w:spacing w:line="700" w:lineRule="exact"/>
        <w:jc w:val="center"/>
        <w:rPr>
          <w:rFonts w:ascii="方正小标宋简体" w:eastAsia="方正小标宋简体" w:hAnsi="宋体" w:hint="eastAsia"/>
          <w:sz w:val="44"/>
          <w:szCs w:val="44"/>
        </w:rPr>
      </w:pPr>
      <w:r w:rsidRPr="003174ED">
        <w:rPr>
          <w:rFonts w:ascii="方正小标宋简体" w:eastAsia="方正小标宋简体" w:hAnsi="宋体" w:hint="eastAsia"/>
          <w:sz w:val="44"/>
          <w:szCs w:val="44"/>
        </w:rPr>
        <w:t>服务</w:t>
      </w:r>
      <w:r w:rsidR="005C3C1D" w:rsidRPr="003174ED">
        <w:rPr>
          <w:rFonts w:ascii="方正小标宋简体" w:eastAsia="方正小标宋简体" w:hAnsi="宋体" w:hint="eastAsia"/>
          <w:sz w:val="44"/>
          <w:szCs w:val="44"/>
        </w:rPr>
        <w:t>指南</w:t>
      </w:r>
    </w:p>
    <w:p w:rsidR="005C3C1D" w:rsidRPr="00150E78" w:rsidRDefault="005C3C1D">
      <w:pPr>
        <w:spacing w:line="500" w:lineRule="exact"/>
        <w:rPr>
          <w:rFonts w:ascii="仿宋_GB2312" w:eastAsia="仿宋_GB2312" w:hAnsi="宋体"/>
          <w:sz w:val="32"/>
          <w:szCs w:val="32"/>
        </w:rPr>
      </w:pPr>
    </w:p>
    <w:p w:rsidR="00A7117F" w:rsidRPr="00150E78" w:rsidRDefault="00A7117F" w:rsidP="003174ED">
      <w:pPr>
        <w:spacing w:beforeLines="50" w:afterLines="50" w:line="560" w:lineRule="atLeast"/>
        <w:ind w:left="420"/>
        <w:jc w:val="center"/>
        <w:rPr>
          <w:rFonts w:ascii="宋体" w:hAnsi="宋体"/>
          <w:b/>
          <w:bCs/>
          <w:sz w:val="36"/>
          <w:szCs w:val="36"/>
        </w:rPr>
      </w:pPr>
      <w:r w:rsidRPr="00150E78">
        <w:rPr>
          <w:rFonts w:ascii="宋体" w:hAnsi="宋体" w:hint="eastAsia"/>
          <w:b/>
          <w:bCs/>
          <w:sz w:val="36"/>
          <w:szCs w:val="36"/>
        </w:rPr>
        <w:t>第</w:t>
      </w:r>
      <w:r w:rsidRPr="00150E78">
        <w:rPr>
          <w:rFonts w:ascii="宋体" w:hAnsi="宋体"/>
          <w:b/>
          <w:bCs/>
          <w:sz w:val="36"/>
          <w:szCs w:val="36"/>
        </w:rPr>
        <w:t>一部分</w:t>
      </w:r>
      <w:r w:rsidRPr="00150E78">
        <w:rPr>
          <w:rFonts w:ascii="宋体" w:hAnsi="宋体" w:hint="eastAsia"/>
          <w:b/>
          <w:bCs/>
          <w:sz w:val="36"/>
          <w:szCs w:val="36"/>
        </w:rPr>
        <w:t xml:space="preserve">  评审（备案）受理范围</w:t>
      </w:r>
    </w:p>
    <w:p w:rsidR="00584219" w:rsidRPr="003174ED" w:rsidRDefault="00584219" w:rsidP="003174ED">
      <w:pPr>
        <w:spacing w:line="360" w:lineRule="auto"/>
        <w:ind w:firstLineChars="196" w:firstLine="627"/>
        <w:rPr>
          <w:rFonts w:ascii="黑体" w:eastAsia="黑体" w:hAnsi="黑体" w:hint="eastAsia"/>
          <w:sz w:val="32"/>
          <w:szCs w:val="32"/>
        </w:rPr>
      </w:pPr>
      <w:r w:rsidRPr="003174ED">
        <w:rPr>
          <w:rFonts w:ascii="黑体" w:eastAsia="黑体" w:hAnsi="黑体" w:hint="eastAsia"/>
          <w:sz w:val="32"/>
          <w:szCs w:val="32"/>
        </w:rPr>
        <w:t>一、</w:t>
      </w:r>
      <w:bookmarkStart w:id="0" w:name="_Hlk162642774"/>
      <w:r w:rsidRPr="003174ED">
        <w:rPr>
          <w:rFonts w:ascii="黑体" w:eastAsia="黑体" w:hAnsi="黑体" w:hint="eastAsia"/>
          <w:sz w:val="32"/>
          <w:szCs w:val="32"/>
        </w:rPr>
        <w:t>自治区本级评审备案范围</w:t>
      </w:r>
      <w:bookmarkEnd w:id="0"/>
    </w:p>
    <w:p w:rsidR="00570B85" w:rsidRPr="00150E78" w:rsidRDefault="00FB68D3"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符合</w:t>
      </w:r>
      <w:r w:rsidR="00667920" w:rsidRPr="00150E78">
        <w:rPr>
          <w:rFonts w:ascii="仿宋_GB2312" w:eastAsia="仿宋_GB2312" w:hAnsi="宋体" w:hint="eastAsia"/>
          <w:sz w:val="32"/>
          <w:szCs w:val="32"/>
        </w:rPr>
        <w:t>下列</w:t>
      </w:r>
      <w:r w:rsidR="00AA319F" w:rsidRPr="00150E78">
        <w:rPr>
          <w:rFonts w:ascii="仿宋_GB2312" w:eastAsia="仿宋_GB2312" w:hAnsi="宋体" w:hint="eastAsia"/>
          <w:sz w:val="32"/>
          <w:szCs w:val="32"/>
        </w:rPr>
        <w:t>情形</w:t>
      </w:r>
      <w:r w:rsidR="00584219" w:rsidRPr="00150E78">
        <w:rPr>
          <w:rFonts w:ascii="仿宋_GB2312" w:eastAsia="仿宋_GB2312" w:hAnsi="宋体" w:hint="eastAsia"/>
          <w:sz w:val="32"/>
          <w:szCs w:val="32"/>
        </w:rPr>
        <w:t>之一</w:t>
      </w:r>
      <w:r w:rsidR="00AA319F" w:rsidRPr="00150E78">
        <w:rPr>
          <w:rFonts w:ascii="仿宋_GB2312" w:eastAsia="仿宋_GB2312" w:hAnsi="宋体"/>
          <w:sz w:val="32"/>
          <w:szCs w:val="32"/>
        </w:rPr>
        <w:t>的</w:t>
      </w:r>
      <w:r w:rsidR="00667920" w:rsidRPr="00150E78">
        <w:rPr>
          <w:rFonts w:ascii="仿宋_GB2312" w:eastAsia="仿宋_GB2312" w:hAnsi="宋体" w:hint="eastAsia"/>
          <w:sz w:val="32"/>
          <w:szCs w:val="32"/>
        </w:rPr>
        <w:t>矿产资源储量报告</w:t>
      </w:r>
      <w:r w:rsidR="00570B85" w:rsidRPr="00150E78">
        <w:rPr>
          <w:rFonts w:ascii="仿宋_GB2312" w:eastAsia="仿宋_GB2312" w:hAnsi="宋体" w:hint="eastAsia"/>
          <w:sz w:val="32"/>
          <w:szCs w:val="32"/>
        </w:rPr>
        <w:t>属</w:t>
      </w:r>
      <w:r w:rsidR="006E2EC2" w:rsidRPr="00150E78">
        <w:rPr>
          <w:rFonts w:ascii="仿宋_GB2312" w:eastAsia="仿宋_GB2312" w:hAnsi="宋体" w:hint="eastAsia"/>
          <w:sz w:val="32"/>
          <w:szCs w:val="32"/>
        </w:rPr>
        <w:t>自治区</w:t>
      </w:r>
      <w:r w:rsidR="006E2EC2" w:rsidRPr="00150E78">
        <w:rPr>
          <w:rFonts w:ascii="仿宋_GB2312" w:eastAsia="仿宋_GB2312" w:hAnsi="宋体"/>
          <w:sz w:val="32"/>
          <w:szCs w:val="32"/>
        </w:rPr>
        <w:t>本级矿产资源储量</w:t>
      </w:r>
      <w:r w:rsidR="00570B85" w:rsidRPr="00150E78">
        <w:rPr>
          <w:rFonts w:ascii="仿宋_GB2312" w:eastAsia="仿宋_GB2312" w:hAnsi="宋体" w:hint="eastAsia"/>
          <w:sz w:val="32"/>
          <w:szCs w:val="32"/>
        </w:rPr>
        <w:t>评审备案范围：</w:t>
      </w:r>
    </w:p>
    <w:p w:rsidR="00570B85"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w:t>
      </w:r>
      <w:r w:rsidR="00584219" w:rsidRPr="00150E78">
        <w:rPr>
          <w:rFonts w:ascii="仿宋_GB2312" w:eastAsia="仿宋_GB2312" w:hAnsi="宋体" w:hint="eastAsia"/>
          <w:sz w:val="32"/>
          <w:szCs w:val="32"/>
        </w:rPr>
        <w:t>内蒙古自治区</w:t>
      </w:r>
      <w:r w:rsidR="00584219" w:rsidRPr="00150E78">
        <w:rPr>
          <w:rFonts w:ascii="仿宋_GB2312" w:eastAsia="仿宋_GB2312" w:hAnsi="宋体"/>
          <w:sz w:val="32"/>
          <w:szCs w:val="32"/>
        </w:rPr>
        <w:t>自然资源厅</w:t>
      </w:r>
      <w:r w:rsidR="00584219" w:rsidRPr="00150E78">
        <w:rPr>
          <w:rFonts w:ascii="仿宋_GB2312" w:eastAsia="仿宋_GB2312" w:hAnsi="宋体" w:hint="eastAsia"/>
          <w:sz w:val="32"/>
          <w:szCs w:val="32"/>
        </w:rPr>
        <w:t>颁发矿业权证</w:t>
      </w:r>
      <w:bookmarkStart w:id="1" w:name="_Hlk162641835"/>
      <w:r w:rsidR="000A3B09" w:rsidRPr="00150E78">
        <w:rPr>
          <w:rFonts w:ascii="仿宋_GB2312" w:eastAsia="仿宋_GB2312" w:hAnsi="宋体" w:hint="eastAsia"/>
          <w:sz w:val="32"/>
          <w:szCs w:val="32"/>
        </w:rPr>
        <w:t>（出让合同、协议等）</w:t>
      </w:r>
      <w:bookmarkEnd w:id="1"/>
      <w:r w:rsidR="00584219" w:rsidRPr="00150E78">
        <w:rPr>
          <w:rFonts w:ascii="仿宋_GB2312" w:eastAsia="仿宋_GB2312" w:hAnsi="宋体" w:hint="eastAsia"/>
          <w:sz w:val="32"/>
          <w:szCs w:val="32"/>
        </w:rPr>
        <w:t>，</w:t>
      </w:r>
      <w:r w:rsidR="00584219" w:rsidRPr="00150E78">
        <w:rPr>
          <w:rFonts w:ascii="仿宋_GB2312" w:eastAsia="仿宋_GB2312" w:hAnsi="宋体"/>
          <w:sz w:val="32"/>
          <w:szCs w:val="32"/>
        </w:rPr>
        <w:t>申请</w:t>
      </w:r>
      <w:r w:rsidR="006E2EC2" w:rsidRPr="00150E78">
        <w:rPr>
          <w:rFonts w:ascii="仿宋_GB2312" w:eastAsia="仿宋_GB2312" w:hAnsi="宋体" w:hint="eastAsia"/>
          <w:sz w:val="32"/>
          <w:szCs w:val="32"/>
        </w:rPr>
        <w:t>探矿权</w:t>
      </w:r>
      <w:r w:rsidR="00C20340" w:rsidRPr="00150E78">
        <w:rPr>
          <w:rFonts w:ascii="仿宋_GB2312" w:eastAsia="仿宋_GB2312" w:hAnsi="宋体" w:hint="eastAsia"/>
          <w:sz w:val="32"/>
          <w:szCs w:val="32"/>
        </w:rPr>
        <w:t>转采矿权</w:t>
      </w:r>
      <w:r w:rsidR="00584219" w:rsidRPr="00150E78">
        <w:rPr>
          <w:rFonts w:ascii="仿宋_GB2312" w:eastAsia="仿宋_GB2312" w:hAnsi="宋体" w:hint="eastAsia"/>
          <w:sz w:val="32"/>
          <w:szCs w:val="32"/>
        </w:rPr>
        <w:t>的</w:t>
      </w:r>
      <w:r w:rsidR="00C20340" w:rsidRPr="00150E78">
        <w:rPr>
          <w:rFonts w:ascii="仿宋_GB2312" w:eastAsia="仿宋_GB2312" w:hAnsi="宋体" w:hint="eastAsia"/>
          <w:sz w:val="32"/>
          <w:szCs w:val="32"/>
        </w:rPr>
        <w:t>。</w:t>
      </w:r>
    </w:p>
    <w:p w:rsidR="00570B85"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w:t>
      </w:r>
      <w:r w:rsidR="00584219" w:rsidRPr="00150E78">
        <w:rPr>
          <w:rFonts w:ascii="仿宋_GB2312" w:eastAsia="仿宋_GB2312" w:hAnsi="宋体" w:hint="eastAsia"/>
          <w:sz w:val="32"/>
          <w:szCs w:val="32"/>
        </w:rPr>
        <w:t>内蒙古自治区</w:t>
      </w:r>
      <w:r w:rsidR="00584219" w:rsidRPr="00150E78">
        <w:rPr>
          <w:rFonts w:ascii="仿宋_GB2312" w:eastAsia="仿宋_GB2312" w:hAnsi="宋体"/>
          <w:sz w:val="32"/>
          <w:szCs w:val="32"/>
        </w:rPr>
        <w:t>自然资源厅</w:t>
      </w:r>
      <w:r w:rsidR="00584219" w:rsidRPr="00150E78">
        <w:rPr>
          <w:rFonts w:ascii="仿宋_GB2312" w:eastAsia="仿宋_GB2312" w:hAnsi="宋体" w:hint="eastAsia"/>
          <w:sz w:val="32"/>
          <w:szCs w:val="32"/>
        </w:rPr>
        <w:t>颁发矿业权证</w:t>
      </w:r>
      <w:r w:rsidR="00EB265C" w:rsidRPr="00150E78">
        <w:rPr>
          <w:rFonts w:ascii="仿宋_GB2312" w:eastAsia="仿宋_GB2312" w:hAnsi="宋体" w:hint="eastAsia"/>
          <w:sz w:val="32"/>
          <w:szCs w:val="32"/>
        </w:rPr>
        <w:t>（出让合同、协议等）</w:t>
      </w:r>
      <w:r w:rsidR="00584219" w:rsidRPr="00150E78">
        <w:rPr>
          <w:rFonts w:ascii="仿宋_GB2312" w:eastAsia="仿宋_GB2312" w:hAnsi="宋体" w:hint="eastAsia"/>
          <w:sz w:val="32"/>
          <w:szCs w:val="32"/>
        </w:rPr>
        <w:t>，</w:t>
      </w:r>
      <w:r w:rsidR="00584219" w:rsidRPr="00150E78">
        <w:rPr>
          <w:rFonts w:ascii="仿宋_GB2312" w:eastAsia="仿宋_GB2312" w:hAnsi="宋体"/>
          <w:sz w:val="32"/>
          <w:szCs w:val="32"/>
        </w:rPr>
        <w:t>申请</w:t>
      </w:r>
      <w:r w:rsidR="00E8391D" w:rsidRPr="00150E78">
        <w:rPr>
          <w:rFonts w:ascii="仿宋_GB2312" w:eastAsia="仿宋_GB2312" w:hint="eastAsia"/>
          <w:sz w:val="32"/>
          <w:szCs w:val="32"/>
        </w:rPr>
        <w:t>采矿权变更矿种或范围</w:t>
      </w:r>
      <w:r w:rsidR="00C20340" w:rsidRPr="00150E78">
        <w:rPr>
          <w:rFonts w:ascii="仿宋_GB2312" w:eastAsia="仿宋_GB2312" w:hAnsi="宋体" w:hint="eastAsia"/>
          <w:sz w:val="32"/>
          <w:szCs w:val="32"/>
        </w:rPr>
        <w:t>。</w:t>
      </w:r>
    </w:p>
    <w:p w:rsidR="00570B85"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（三）</w:t>
      </w:r>
      <w:r w:rsidR="00584219" w:rsidRPr="00150E78">
        <w:rPr>
          <w:rFonts w:ascii="仿宋_GB2312" w:eastAsia="仿宋_GB2312" w:hAnsi="宋体" w:hint="eastAsia"/>
          <w:sz w:val="32"/>
          <w:szCs w:val="32"/>
        </w:rPr>
        <w:t>内蒙古自治区</w:t>
      </w:r>
      <w:r w:rsidR="00584219" w:rsidRPr="00150E78">
        <w:rPr>
          <w:rFonts w:ascii="仿宋_GB2312" w:eastAsia="仿宋_GB2312" w:hAnsi="宋体"/>
          <w:sz w:val="32"/>
          <w:szCs w:val="32"/>
        </w:rPr>
        <w:t>自然资源厅</w:t>
      </w:r>
      <w:r w:rsidR="00584219" w:rsidRPr="00150E78">
        <w:rPr>
          <w:rFonts w:ascii="仿宋_GB2312" w:eastAsia="仿宋_GB2312" w:hAnsi="宋体" w:hint="eastAsia"/>
          <w:sz w:val="32"/>
          <w:szCs w:val="32"/>
        </w:rPr>
        <w:t>颁发矿业权证</w:t>
      </w:r>
      <w:r w:rsidR="00EB265C" w:rsidRPr="00150E78">
        <w:rPr>
          <w:rFonts w:ascii="仿宋_GB2312" w:eastAsia="仿宋_GB2312" w:hAnsi="宋体" w:hint="eastAsia"/>
          <w:sz w:val="32"/>
          <w:szCs w:val="32"/>
        </w:rPr>
        <w:t>（出让合同、协议等）</w:t>
      </w:r>
      <w:r w:rsidR="00584219" w:rsidRPr="00150E78">
        <w:rPr>
          <w:rFonts w:ascii="仿宋_GB2312" w:eastAsia="仿宋_GB2312" w:hAnsi="宋体" w:hint="eastAsia"/>
          <w:sz w:val="32"/>
          <w:szCs w:val="32"/>
        </w:rPr>
        <w:t>，</w:t>
      </w:r>
      <w:r w:rsidR="00584219" w:rsidRPr="00150E78">
        <w:rPr>
          <w:rFonts w:ascii="仿宋_GB2312" w:eastAsia="仿宋_GB2312" w:hAnsi="宋体"/>
          <w:sz w:val="32"/>
          <w:szCs w:val="32"/>
        </w:rPr>
        <w:t>申请</w:t>
      </w:r>
      <w:r w:rsidR="00017C7B" w:rsidRPr="00150E78">
        <w:rPr>
          <w:rFonts w:ascii="仿宋_GB2312" w:eastAsia="仿宋_GB2312" w:hAnsi="宋体" w:hint="eastAsia"/>
          <w:sz w:val="32"/>
          <w:szCs w:val="32"/>
        </w:rPr>
        <w:t>非油气矿产</w:t>
      </w:r>
      <w:r w:rsidR="00570B85" w:rsidRPr="00150E78">
        <w:rPr>
          <w:rFonts w:ascii="仿宋_GB2312" w:eastAsia="仿宋_GB2312" w:hAnsi="宋体" w:hint="eastAsia"/>
          <w:sz w:val="32"/>
          <w:szCs w:val="32"/>
        </w:rPr>
        <w:t>在采矿期间累计查明矿产资源量发生重大变化（变化量超过</w:t>
      </w:r>
      <w:r w:rsidR="00570B85" w:rsidRPr="00150E78">
        <w:rPr>
          <w:rFonts w:ascii="仿宋_GB2312" w:eastAsia="仿宋_GB2312" w:hAnsi="宋体"/>
          <w:sz w:val="32"/>
          <w:szCs w:val="32"/>
        </w:rPr>
        <w:t>30%</w:t>
      </w:r>
      <w:r w:rsidR="00C20340" w:rsidRPr="00150E78">
        <w:rPr>
          <w:rFonts w:ascii="仿宋_GB2312" w:eastAsia="仿宋_GB2312" w:hAnsi="宋体" w:hint="eastAsia"/>
          <w:sz w:val="32"/>
          <w:szCs w:val="32"/>
        </w:rPr>
        <w:t>或达到中型规模以上的）。</w:t>
      </w:r>
    </w:p>
    <w:p w:rsidR="00570B85"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（四）</w:t>
      </w:r>
      <w:r w:rsidR="00C00C06" w:rsidRPr="00150E78">
        <w:rPr>
          <w:rFonts w:ascii="仿宋_GB2312" w:eastAsia="仿宋_GB2312" w:hAnsi="宋体" w:hint="eastAsia"/>
          <w:sz w:val="32"/>
          <w:szCs w:val="32"/>
        </w:rPr>
        <w:t>内蒙古自治区</w:t>
      </w:r>
      <w:r w:rsidR="00C00C06" w:rsidRPr="00150E78">
        <w:rPr>
          <w:rFonts w:ascii="仿宋_GB2312" w:eastAsia="仿宋_GB2312" w:hAnsi="宋体"/>
          <w:sz w:val="32"/>
          <w:szCs w:val="32"/>
        </w:rPr>
        <w:t>境内的</w:t>
      </w:r>
      <w:r w:rsidR="00570B85" w:rsidRPr="00150E78">
        <w:rPr>
          <w:rFonts w:ascii="仿宋_GB2312" w:eastAsia="仿宋_GB2312" w:hAnsi="宋体" w:hint="eastAsia"/>
          <w:sz w:val="32"/>
          <w:szCs w:val="32"/>
        </w:rPr>
        <w:t>建设项目压覆重要矿</w:t>
      </w:r>
      <w:r w:rsidR="00C20340" w:rsidRPr="00150E78">
        <w:rPr>
          <w:rFonts w:ascii="仿宋_GB2312" w:eastAsia="仿宋_GB2312" w:hAnsi="宋体" w:hint="eastAsia"/>
          <w:sz w:val="32"/>
          <w:szCs w:val="32"/>
        </w:rPr>
        <w:t>产资源评估报告</w:t>
      </w:r>
      <w:r w:rsidR="007B2B9B" w:rsidRPr="00150E78">
        <w:rPr>
          <w:rFonts w:ascii="仿宋_GB2312" w:eastAsia="仿宋_GB2312" w:hAnsi="宋体" w:hint="eastAsia"/>
          <w:sz w:val="32"/>
          <w:szCs w:val="32"/>
        </w:rPr>
        <w:t>（</w:t>
      </w:r>
      <w:r w:rsidR="007B2B9B" w:rsidRPr="00150E78">
        <w:rPr>
          <w:rFonts w:ascii="仿宋_GB2312" w:eastAsia="仿宋_GB2312" w:hint="eastAsia"/>
          <w:sz w:val="32"/>
          <w:szCs w:val="32"/>
        </w:rPr>
        <w:t>压覆石油、天然气、页岩气、天然气水合物和放射性矿产资源的除外</w:t>
      </w:r>
      <w:r w:rsidR="00F93C5B" w:rsidRPr="00150E78">
        <w:rPr>
          <w:rFonts w:ascii="仿宋_GB2312" w:eastAsia="仿宋_GB2312" w:hint="eastAsia"/>
          <w:sz w:val="32"/>
          <w:szCs w:val="32"/>
        </w:rPr>
        <w:t>，</w:t>
      </w:r>
      <w:r w:rsidR="00F93C5B" w:rsidRPr="00150E78">
        <w:rPr>
          <w:rFonts w:ascii="仿宋_GB2312" w:eastAsia="仿宋_GB2312"/>
          <w:sz w:val="32"/>
          <w:szCs w:val="32"/>
        </w:rPr>
        <w:t>以下简称压覆报告</w:t>
      </w:r>
      <w:r w:rsidR="007B2B9B" w:rsidRPr="00150E78">
        <w:rPr>
          <w:rFonts w:ascii="仿宋_GB2312" w:eastAsia="仿宋_GB2312" w:hAnsi="宋体" w:hint="eastAsia"/>
          <w:sz w:val="32"/>
          <w:szCs w:val="32"/>
        </w:rPr>
        <w:t>）</w:t>
      </w:r>
      <w:r w:rsidR="00C20340" w:rsidRPr="00150E78">
        <w:rPr>
          <w:rFonts w:ascii="仿宋_GB2312" w:eastAsia="仿宋_GB2312" w:hAnsi="宋体" w:hint="eastAsia"/>
          <w:sz w:val="32"/>
          <w:szCs w:val="32"/>
        </w:rPr>
        <w:t>。</w:t>
      </w:r>
    </w:p>
    <w:p w:rsidR="006C3C65" w:rsidRPr="00150E78" w:rsidRDefault="00D91A37"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sz w:val="32"/>
          <w:szCs w:val="32"/>
        </w:rPr>
        <w:t>内蒙古自治区地质调查研究院</w:t>
      </w:r>
      <w:r w:rsidR="008167B6" w:rsidRPr="00150E78">
        <w:rPr>
          <w:rFonts w:ascii="仿宋_GB2312" w:eastAsia="仿宋_GB2312" w:hAnsi="宋体" w:hint="eastAsia"/>
          <w:sz w:val="32"/>
          <w:szCs w:val="32"/>
        </w:rPr>
        <w:t>（以下</w:t>
      </w:r>
      <w:r w:rsidR="008167B6" w:rsidRPr="00150E78">
        <w:rPr>
          <w:rFonts w:ascii="仿宋_GB2312" w:eastAsia="仿宋_GB2312" w:hAnsi="宋体"/>
          <w:sz w:val="32"/>
          <w:szCs w:val="32"/>
        </w:rPr>
        <w:t>简称地研院）</w:t>
      </w:r>
      <w:r w:rsidRPr="00150E78">
        <w:rPr>
          <w:rFonts w:ascii="仿宋_GB2312" w:eastAsia="仿宋_GB2312" w:hAnsi="宋体" w:hint="eastAsia"/>
          <w:sz w:val="32"/>
          <w:szCs w:val="32"/>
        </w:rPr>
        <w:t>受</w:t>
      </w:r>
      <w:r w:rsidRPr="00150E78">
        <w:rPr>
          <w:rFonts w:ascii="仿宋_GB2312" w:eastAsia="仿宋_GB2312" w:hAnsi="宋体"/>
          <w:sz w:val="32"/>
          <w:szCs w:val="32"/>
        </w:rPr>
        <w:t>自然资源厅委托</w:t>
      </w:r>
      <w:r w:rsidRPr="00150E78">
        <w:rPr>
          <w:rFonts w:ascii="仿宋_GB2312" w:eastAsia="仿宋_GB2312" w:hAnsi="宋体" w:hint="eastAsia"/>
          <w:sz w:val="32"/>
          <w:szCs w:val="32"/>
        </w:rPr>
        <w:t>对</w:t>
      </w:r>
      <w:r w:rsidR="00D628A7" w:rsidRPr="00150E78">
        <w:rPr>
          <w:rFonts w:ascii="仿宋_GB2312" w:eastAsia="仿宋_GB2312" w:hAnsi="宋体" w:hint="eastAsia"/>
          <w:sz w:val="32"/>
          <w:szCs w:val="32"/>
        </w:rPr>
        <w:t>全区</w:t>
      </w:r>
      <w:r w:rsidR="00D628A7" w:rsidRPr="00150E78">
        <w:rPr>
          <w:rFonts w:ascii="仿宋_GB2312" w:eastAsia="仿宋_GB2312" w:hAnsi="宋体"/>
          <w:sz w:val="32"/>
          <w:szCs w:val="32"/>
        </w:rPr>
        <w:t>各</w:t>
      </w:r>
      <w:r w:rsidRPr="00150E78">
        <w:rPr>
          <w:rFonts w:ascii="仿宋_GB2312" w:eastAsia="仿宋_GB2312" w:hAnsi="宋体"/>
          <w:sz w:val="32"/>
          <w:szCs w:val="32"/>
        </w:rPr>
        <w:t>盟市</w:t>
      </w:r>
      <w:r w:rsidRPr="00150E78">
        <w:rPr>
          <w:rFonts w:ascii="仿宋_GB2312" w:eastAsia="仿宋_GB2312" w:hAnsi="宋体" w:hint="eastAsia"/>
          <w:sz w:val="32"/>
          <w:szCs w:val="32"/>
        </w:rPr>
        <w:t>评审</w:t>
      </w:r>
      <w:r w:rsidRPr="00150E78">
        <w:rPr>
          <w:rFonts w:ascii="仿宋_GB2312" w:eastAsia="仿宋_GB2312" w:hAnsi="宋体"/>
          <w:sz w:val="32"/>
          <w:szCs w:val="32"/>
        </w:rPr>
        <w:t>备案</w:t>
      </w:r>
      <w:r w:rsidRPr="00150E78">
        <w:rPr>
          <w:rFonts w:ascii="仿宋_GB2312" w:eastAsia="仿宋_GB2312" w:hAnsi="宋体" w:hint="eastAsia"/>
          <w:sz w:val="32"/>
          <w:szCs w:val="32"/>
        </w:rPr>
        <w:t>工作开展</w:t>
      </w:r>
      <w:r w:rsidRPr="00150E78">
        <w:rPr>
          <w:rFonts w:ascii="仿宋_GB2312" w:eastAsia="仿宋_GB2312" w:hAnsi="宋体"/>
          <w:sz w:val="32"/>
          <w:szCs w:val="32"/>
        </w:rPr>
        <w:t>监督指导和质量抽查</w:t>
      </w:r>
      <w:r w:rsidR="00584219" w:rsidRPr="00150E78">
        <w:rPr>
          <w:rFonts w:ascii="仿宋_GB2312" w:eastAsia="仿宋_GB2312" w:hAnsi="宋体"/>
          <w:sz w:val="32"/>
          <w:szCs w:val="32"/>
        </w:rPr>
        <w:t>。</w:t>
      </w:r>
    </w:p>
    <w:p w:rsidR="00584219" w:rsidRPr="003174ED" w:rsidRDefault="00584219" w:rsidP="003174ED">
      <w:pPr>
        <w:spacing w:line="360" w:lineRule="auto"/>
        <w:ind w:firstLineChars="196" w:firstLine="627"/>
        <w:rPr>
          <w:rFonts w:ascii="黑体" w:eastAsia="黑体" w:hAnsi="黑体"/>
          <w:sz w:val="32"/>
          <w:szCs w:val="32"/>
        </w:rPr>
      </w:pPr>
      <w:r w:rsidRPr="003174ED">
        <w:rPr>
          <w:rFonts w:ascii="黑体" w:eastAsia="黑体" w:hAnsi="黑体" w:hint="eastAsia"/>
          <w:sz w:val="32"/>
          <w:szCs w:val="32"/>
        </w:rPr>
        <w:t>二</w:t>
      </w:r>
      <w:r w:rsidRPr="003174ED">
        <w:rPr>
          <w:rFonts w:ascii="黑体" w:eastAsia="黑体" w:hAnsi="黑体"/>
          <w:sz w:val="32"/>
          <w:szCs w:val="32"/>
        </w:rPr>
        <w:t>、</w:t>
      </w:r>
      <w:r w:rsidRPr="003174ED">
        <w:rPr>
          <w:rFonts w:ascii="黑体" w:eastAsia="黑体" w:hAnsi="黑体" w:hint="eastAsia"/>
          <w:sz w:val="32"/>
          <w:szCs w:val="32"/>
        </w:rPr>
        <w:t>自治区</w:t>
      </w:r>
      <w:r w:rsidRPr="003174ED">
        <w:rPr>
          <w:rFonts w:ascii="黑体" w:eastAsia="黑体" w:hAnsi="黑体"/>
          <w:sz w:val="32"/>
          <w:szCs w:val="32"/>
        </w:rPr>
        <w:t>本级评审</w:t>
      </w:r>
      <w:r w:rsidRPr="003174ED">
        <w:rPr>
          <w:rFonts w:ascii="黑体" w:eastAsia="黑体" w:hAnsi="黑体" w:hint="eastAsia"/>
          <w:sz w:val="32"/>
          <w:szCs w:val="32"/>
        </w:rPr>
        <w:t>（不</w:t>
      </w:r>
      <w:r w:rsidRPr="003174ED">
        <w:rPr>
          <w:rFonts w:ascii="黑体" w:eastAsia="黑体" w:hAnsi="黑体"/>
          <w:sz w:val="32"/>
          <w:szCs w:val="32"/>
        </w:rPr>
        <w:t>备案</w:t>
      </w:r>
      <w:r w:rsidRPr="003174ED">
        <w:rPr>
          <w:rFonts w:ascii="黑体" w:eastAsia="黑体" w:hAnsi="黑体" w:hint="eastAsia"/>
          <w:sz w:val="32"/>
          <w:szCs w:val="32"/>
        </w:rPr>
        <w:t>）</w:t>
      </w:r>
      <w:r w:rsidRPr="003174ED">
        <w:rPr>
          <w:rFonts w:ascii="黑体" w:eastAsia="黑体" w:hAnsi="黑体"/>
          <w:sz w:val="32"/>
          <w:szCs w:val="32"/>
        </w:rPr>
        <w:t>范围</w:t>
      </w:r>
    </w:p>
    <w:p w:rsidR="00584219" w:rsidRPr="00150E78" w:rsidRDefault="00584219"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lastRenderedPageBreak/>
        <w:t>除</w:t>
      </w:r>
      <w:r w:rsidRPr="00150E78">
        <w:rPr>
          <w:rFonts w:ascii="仿宋_GB2312" w:eastAsia="仿宋_GB2312" w:hAnsi="宋体"/>
          <w:sz w:val="32"/>
          <w:szCs w:val="32"/>
        </w:rPr>
        <w:t>上述</w:t>
      </w:r>
      <w:r w:rsidR="00DD0B5A" w:rsidRPr="00150E78">
        <w:rPr>
          <w:rFonts w:ascii="仿宋_GB2312" w:eastAsia="仿宋_GB2312" w:hAnsi="宋体" w:hint="eastAsia"/>
          <w:sz w:val="32"/>
          <w:szCs w:val="32"/>
        </w:rPr>
        <w:t>评审</w:t>
      </w:r>
      <w:r w:rsidR="00DD0B5A" w:rsidRPr="00150E78">
        <w:rPr>
          <w:rFonts w:ascii="仿宋_GB2312" w:eastAsia="仿宋_GB2312" w:hAnsi="宋体"/>
          <w:sz w:val="32"/>
          <w:szCs w:val="32"/>
        </w:rPr>
        <w:t>备案</w:t>
      </w:r>
      <w:r w:rsidRPr="00150E78">
        <w:rPr>
          <w:rFonts w:ascii="仿宋_GB2312" w:eastAsia="仿宋_GB2312" w:hAnsi="宋体"/>
          <w:sz w:val="32"/>
          <w:szCs w:val="32"/>
        </w:rPr>
        <w:t>情形之外，</w:t>
      </w:r>
      <w:r w:rsidRPr="00150E78">
        <w:rPr>
          <w:rFonts w:ascii="仿宋_GB2312" w:eastAsia="仿宋_GB2312" w:hAnsi="宋体" w:hint="eastAsia"/>
          <w:sz w:val="32"/>
          <w:szCs w:val="32"/>
        </w:rPr>
        <w:t>符合</w:t>
      </w:r>
      <w:r w:rsidRPr="00150E78">
        <w:rPr>
          <w:rFonts w:ascii="仿宋_GB2312" w:eastAsia="仿宋_GB2312" w:hAnsi="宋体"/>
          <w:sz w:val="32"/>
          <w:szCs w:val="32"/>
        </w:rPr>
        <w:t>以下情形</w:t>
      </w:r>
      <w:r w:rsidRPr="00150E78">
        <w:rPr>
          <w:rFonts w:ascii="仿宋_GB2312" w:eastAsia="仿宋_GB2312" w:hAnsi="宋体" w:hint="eastAsia"/>
          <w:sz w:val="32"/>
          <w:szCs w:val="32"/>
        </w:rPr>
        <w:t>之一的，</w:t>
      </w:r>
      <w:r w:rsidRPr="00150E78">
        <w:rPr>
          <w:rFonts w:ascii="仿宋_GB2312" w:eastAsia="仿宋_GB2312" w:hAnsi="宋体"/>
          <w:sz w:val="32"/>
          <w:szCs w:val="32"/>
        </w:rPr>
        <w:t>可由地研院</w:t>
      </w:r>
      <w:r w:rsidR="00A24219" w:rsidRPr="00150E78">
        <w:rPr>
          <w:rFonts w:ascii="仿宋_GB2312" w:eastAsia="仿宋_GB2312" w:hAnsi="宋体" w:hint="eastAsia"/>
          <w:sz w:val="32"/>
          <w:szCs w:val="32"/>
        </w:rPr>
        <w:t>开展</w:t>
      </w:r>
      <w:r w:rsidRPr="00150E78">
        <w:rPr>
          <w:rFonts w:ascii="仿宋_GB2312" w:eastAsia="仿宋_GB2312" w:hAnsi="宋体"/>
          <w:sz w:val="32"/>
          <w:szCs w:val="32"/>
        </w:rPr>
        <w:t>评审（</w:t>
      </w:r>
      <w:r w:rsidRPr="00150E78">
        <w:rPr>
          <w:rFonts w:ascii="仿宋_GB2312" w:eastAsia="仿宋_GB2312" w:hAnsi="宋体" w:hint="eastAsia"/>
          <w:sz w:val="32"/>
          <w:szCs w:val="32"/>
        </w:rPr>
        <w:t>不备案</w:t>
      </w:r>
      <w:r w:rsidRPr="00150E78">
        <w:rPr>
          <w:rFonts w:ascii="仿宋_GB2312" w:eastAsia="仿宋_GB2312" w:hAnsi="宋体"/>
          <w:sz w:val="32"/>
          <w:szCs w:val="32"/>
        </w:rPr>
        <w:t>）</w:t>
      </w:r>
      <w:r w:rsidRPr="00150E78">
        <w:rPr>
          <w:rFonts w:ascii="仿宋_GB2312" w:eastAsia="仿宋_GB2312" w:hAnsi="宋体" w:hint="eastAsia"/>
          <w:sz w:val="32"/>
          <w:szCs w:val="32"/>
        </w:rPr>
        <w:t>：</w:t>
      </w:r>
    </w:p>
    <w:p w:rsidR="00584219"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w:t>
      </w:r>
      <w:r w:rsidR="00584219" w:rsidRPr="00150E78">
        <w:rPr>
          <w:rFonts w:ascii="仿宋_GB2312" w:eastAsia="仿宋_GB2312" w:hAnsi="宋体" w:hint="eastAsia"/>
          <w:sz w:val="32"/>
          <w:szCs w:val="32"/>
        </w:rPr>
        <w:t>内蒙古自治区</w:t>
      </w:r>
      <w:r w:rsidR="00584219" w:rsidRPr="00150E78">
        <w:rPr>
          <w:rFonts w:ascii="仿宋_GB2312" w:eastAsia="仿宋_GB2312" w:hAnsi="宋体"/>
          <w:sz w:val="32"/>
          <w:szCs w:val="32"/>
        </w:rPr>
        <w:t>自然资源厅</w:t>
      </w:r>
      <w:r w:rsidR="00584219" w:rsidRPr="00150E78">
        <w:rPr>
          <w:rFonts w:ascii="仿宋_GB2312" w:eastAsia="仿宋_GB2312" w:hAnsi="宋体" w:hint="eastAsia"/>
          <w:sz w:val="32"/>
          <w:szCs w:val="32"/>
        </w:rPr>
        <w:t>发证权限、其他</w:t>
      </w:r>
      <w:r w:rsidR="00584219" w:rsidRPr="00150E78">
        <w:rPr>
          <w:rFonts w:ascii="仿宋_GB2312" w:eastAsia="仿宋_GB2312" w:hAnsi="宋体"/>
          <w:sz w:val="32"/>
          <w:szCs w:val="32"/>
        </w:rPr>
        <w:t>涉及国家权益处置的</w:t>
      </w:r>
      <w:r w:rsidR="00584219" w:rsidRPr="00150E78">
        <w:rPr>
          <w:rFonts w:ascii="仿宋_GB2312" w:eastAsia="仿宋_GB2312" w:hAnsi="宋体" w:hint="eastAsia"/>
          <w:sz w:val="32"/>
          <w:szCs w:val="32"/>
        </w:rPr>
        <w:t>矿产资源储量报告，</w:t>
      </w:r>
      <w:r w:rsidR="00DD0B5A" w:rsidRPr="00150E78">
        <w:rPr>
          <w:rFonts w:ascii="仿宋_GB2312" w:eastAsia="仿宋_GB2312" w:hAnsi="宋体" w:hint="eastAsia"/>
          <w:sz w:val="32"/>
          <w:szCs w:val="32"/>
        </w:rPr>
        <w:t>且</w:t>
      </w:r>
      <w:r w:rsidR="003660C8">
        <w:rPr>
          <w:rFonts w:ascii="仿宋_GB2312" w:eastAsia="仿宋_GB2312" w:hAnsi="宋体" w:hint="eastAsia"/>
          <w:sz w:val="32"/>
          <w:szCs w:val="32"/>
        </w:rPr>
        <w:t>自然资源主管部门</w:t>
      </w:r>
      <w:r w:rsidR="00584219" w:rsidRPr="00150E78">
        <w:rPr>
          <w:rFonts w:ascii="仿宋_GB2312" w:eastAsia="仿宋_GB2312" w:hAnsi="宋体" w:hint="eastAsia"/>
          <w:sz w:val="32"/>
          <w:szCs w:val="32"/>
        </w:rPr>
        <w:t>委托</w:t>
      </w:r>
      <w:r w:rsidR="00584219" w:rsidRPr="00150E78">
        <w:rPr>
          <w:rFonts w:ascii="仿宋_GB2312" w:eastAsia="仿宋_GB2312" w:hAnsi="宋体"/>
          <w:sz w:val="32"/>
          <w:szCs w:val="32"/>
        </w:rPr>
        <w:t>地研院</w:t>
      </w:r>
      <w:r w:rsidR="00584219" w:rsidRPr="00150E78">
        <w:rPr>
          <w:rFonts w:ascii="仿宋_GB2312" w:eastAsia="仿宋_GB2312" w:hAnsi="宋体" w:hint="eastAsia"/>
          <w:sz w:val="32"/>
          <w:szCs w:val="32"/>
        </w:rPr>
        <w:t>评审的。</w:t>
      </w:r>
    </w:p>
    <w:p w:rsidR="00584219"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w:t>
      </w:r>
      <w:r w:rsidR="00A24219" w:rsidRPr="00150E78">
        <w:rPr>
          <w:rFonts w:ascii="仿宋_GB2312" w:eastAsia="仿宋_GB2312" w:hAnsi="宋体"/>
          <w:sz w:val="32"/>
          <w:szCs w:val="32"/>
        </w:rPr>
        <w:t>需重新编制评审开发利用方案</w:t>
      </w:r>
      <w:r w:rsidR="00EB265C" w:rsidRPr="00150E78">
        <w:rPr>
          <w:rFonts w:ascii="仿宋_GB2312" w:eastAsia="仿宋_GB2312" w:hAnsi="宋体" w:hint="eastAsia"/>
          <w:sz w:val="32"/>
          <w:szCs w:val="32"/>
        </w:rPr>
        <w:t>的</w:t>
      </w:r>
      <w:r w:rsidR="00A24219" w:rsidRPr="00150E78">
        <w:rPr>
          <w:rFonts w:ascii="仿宋_GB2312" w:eastAsia="仿宋_GB2312" w:hAnsi="宋体"/>
          <w:sz w:val="32"/>
          <w:szCs w:val="32"/>
        </w:rPr>
        <w:t>，矿业权人提交新编制的</w:t>
      </w:r>
      <w:r w:rsidR="00A24219" w:rsidRPr="00150E78">
        <w:rPr>
          <w:rFonts w:ascii="仿宋_GB2312" w:eastAsia="仿宋_GB2312" w:hAnsi="宋体" w:hint="eastAsia"/>
          <w:sz w:val="32"/>
          <w:szCs w:val="32"/>
        </w:rPr>
        <w:t>矿产资源储量报告不符合</w:t>
      </w:r>
      <w:r w:rsidR="00A24219" w:rsidRPr="00150E78">
        <w:rPr>
          <w:rFonts w:ascii="仿宋_GB2312" w:eastAsia="仿宋_GB2312" w:hAnsi="宋体"/>
          <w:sz w:val="32"/>
          <w:szCs w:val="32"/>
        </w:rPr>
        <w:t>评审备案条件，且属</w:t>
      </w:r>
      <w:r w:rsidR="00A24219" w:rsidRPr="00150E78">
        <w:rPr>
          <w:rFonts w:ascii="仿宋_GB2312" w:eastAsia="仿宋_GB2312" w:hAnsi="宋体" w:hint="eastAsia"/>
          <w:sz w:val="32"/>
          <w:szCs w:val="32"/>
        </w:rPr>
        <w:t>内蒙古自治区</w:t>
      </w:r>
      <w:r w:rsidR="00A24219" w:rsidRPr="00150E78">
        <w:rPr>
          <w:rFonts w:ascii="仿宋_GB2312" w:eastAsia="仿宋_GB2312" w:hAnsi="宋体"/>
          <w:sz w:val="32"/>
          <w:szCs w:val="32"/>
        </w:rPr>
        <w:t>自然资源厅</w:t>
      </w:r>
      <w:r w:rsidR="00A24219" w:rsidRPr="00150E78">
        <w:rPr>
          <w:rFonts w:ascii="仿宋_GB2312" w:eastAsia="仿宋_GB2312" w:hAnsi="宋体" w:hint="eastAsia"/>
          <w:sz w:val="32"/>
          <w:szCs w:val="32"/>
        </w:rPr>
        <w:t>出让</w:t>
      </w:r>
      <w:r w:rsidR="00A24219" w:rsidRPr="00150E78">
        <w:rPr>
          <w:rFonts w:ascii="仿宋_GB2312" w:eastAsia="仿宋_GB2312" w:hAnsi="宋体"/>
          <w:sz w:val="32"/>
          <w:szCs w:val="32"/>
        </w:rPr>
        <w:t>、登记采矿权的。</w:t>
      </w:r>
    </w:p>
    <w:p w:rsidR="00CA260C"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（三）</w:t>
      </w:r>
      <w:r w:rsidR="00CA260C" w:rsidRPr="00150E78">
        <w:rPr>
          <w:rFonts w:ascii="仿宋_GB2312" w:eastAsia="仿宋_GB2312" w:hAnsi="宋体" w:hint="eastAsia"/>
          <w:sz w:val="32"/>
          <w:szCs w:val="32"/>
        </w:rPr>
        <w:t>省</w:t>
      </w:r>
      <w:r w:rsidR="00EB265C" w:rsidRPr="00150E78">
        <w:rPr>
          <w:rFonts w:ascii="仿宋_GB2312" w:eastAsia="仿宋_GB2312" w:hAnsi="宋体" w:hint="eastAsia"/>
          <w:sz w:val="32"/>
          <w:szCs w:val="32"/>
        </w:rPr>
        <w:t>、</w:t>
      </w:r>
      <w:r w:rsidR="00EB265C" w:rsidRPr="00C11041">
        <w:rPr>
          <w:rFonts w:ascii="仿宋_GB2312" w:eastAsia="仿宋_GB2312" w:hAnsi="宋体" w:hint="eastAsia"/>
          <w:bCs/>
          <w:sz w:val="32"/>
          <w:szCs w:val="32"/>
        </w:rPr>
        <w:t>部</w:t>
      </w:r>
      <w:r w:rsidR="00CA260C" w:rsidRPr="00C11041">
        <w:rPr>
          <w:rFonts w:ascii="仿宋_GB2312" w:eastAsia="仿宋_GB2312" w:hAnsi="宋体" w:hint="eastAsia"/>
          <w:sz w:val="32"/>
          <w:szCs w:val="32"/>
        </w:rPr>
        <w:t>级政府</w:t>
      </w:r>
      <w:r w:rsidR="00EB265C" w:rsidRPr="00C11041">
        <w:rPr>
          <w:rFonts w:ascii="仿宋_GB2312" w:eastAsia="仿宋_GB2312" w:hAnsi="宋体" w:hint="eastAsia"/>
          <w:bCs/>
          <w:sz w:val="32"/>
          <w:szCs w:val="32"/>
        </w:rPr>
        <w:t>财政</w:t>
      </w:r>
      <w:r w:rsidR="00CA260C" w:rsidRPr="00150E78">
        <w:rPr>
          <w:rFonts w:ascii="仿宋_GB2312" w:eastAsia="仿宋_GB2312" w:hAnsi="宋体"/>
          <w:sz w:val="32"/>
          <w:szCs w:val="32"/>
        </w:rPr>
        <w:t>出资</w:t>
      </w:r>
      <w:r w:rsidR="00CA260C" w:rsidRPr="00150E78">
        <w:rPr>
          <w:rFonts w:ascii="仿宋_GB2312" w:eastAsia="仿宋_GB2312" w:hAnsi="宋体" w:hint="eastAsia"/>
          <w:sz w:val="32"/>
          <w:szCs w:val="32"/>
        </w:rPr>
        <w:t>且有</w:t>
      </w:r>
      <w:r w:rsidR="00CA260C" w:rsidRPr="00150E78">
        <w:rPr>
          <w:rFonts w:ascii="仿宋_GB2312" w:eastAsia="仿宋_GB2312" w:hAnsi="宋体"/>
          <w:sz w:val="32"/>
          <w:szCs w:val="32"/>
        </w:rPr>
        <w:t>成果</w:t>
      </w:r>
      <w:r w:rsidR="00CA260C" w:rsidRPr="00150E78">
        <w:rPr>
          <w:rFonts w:ascii="仿宋_GB2312" w:eastAsia="仿宋_GB2312" w:hAnsi="宋体" w:hint="eastAsia"/>
          <w:sz w:val="32"/>
          <w:szCs w:val="32"/>
        </w:rPr>
        <w:t>（有已</w:t>
      </w:r>
      <w:r w:rsidR="00CA260C" w:rsidRPr="00150E78">
        <w:rPr>
          <w:rFonts w:ascii="仿宋_GB2312" w:eastAsia="仿宋_GB2312" w:hAnsi="宋体"/>
          <w:sz w:val="32"/>
          <w:szCs w:val="32"/>
        </w:rPr>
        <w:t>查明资源储量）的</w:t>
      </w:r>
      <w:r w:rsidR="00CA260C" w:rsidRPr="00150E78">
        <w:rPr>
          <w:rFonts w:ascii="仿宋_GB2312" w:eastAsia="仿宋_GB2312" w:hAnsi="宋体" w:hint="eastAsia"/>
          <w:sz w:val="32"/>
          <w:szCs w:val="32"/>
        </w:rPr>
        <w:t>勘查</w:t>
      </w:r>
      <w:r w:rsidR="00CA260C" w:rsidRPr="00150E78">
        <w:rPr>
          <w:rFonts w:ascii="仿宋_GB2312" w:eastAsia="仿宋_GB2312" w:hAnsi="宋体"/>
          <w:sz w:val="32"/>
          <w:szCs w:val="32"/>
        </w:rPr>
        <w:t>项目</w:t>
      </w:r>
      <w:r w:rsidR="00CA260C" w:rsidRPr="00150E78">
        <w:rPr>
          <w:rFonts w:ascii="仿宋_GB2312" w:eastAsia="仿宋_GB2312" w:hAnsi="宋体" w:hint="eastAsia"/>
          <w:sz w:val="32"/>
          <w:szCs w:val="32"/>
        </w:rPr>
        <w:t>，</w:t>
      </w:r>
      <w:r w:rsidR="00CA260C" w:rsidRPr="00150E78">
        <w:rPr>
          <w:rFonts w:ascii="仿宋_GB2312" w:eastAsia="仿宋_GB2312" w:hAnsi="宋体"/>
          <w:sz w:val="32"/>
          <w:szCs w:val="32"/>
        </w:rPr>
        <w:t>由</w:t>
      </w:r>
      <w:r w:rsidR="00CA260C" w:rsidRPr="00150E78">
        <w:rPr>
          <w:rFonts w:ascii="仿宋_GB2312" w:eastAsia="仿宋_GB2312" w:hAnsi="宋体" w:hint="eastAsia"/>
          <w:sz w:val="32"/>
          <w:szCs w:val="32"/>
        </w:rPr>
        <w:t>相关</w:t>
      </w:r>
      <w:r w:rsidR="00CA260C" w:rsidRPr="00150E78">
        <w:rPr>
          <w:rFonts w:ascii="仿宋_GB2312" w:eastAsia="仿宋_GB2312" w:hAnsi="宋体"/>
          <w:sz w:val="32"/>
          <w:szCs w:val="32"/>
        </w:rPr>
        <w:t>主管部门委</w:t>
      </w:r>
      <w:r w:rsidR="00CA260C" w:rsidRPr="00150E78">
        <w:rPr>
          <w:rFonts w:ascii="仿宋_GB2312" w:eastAsia="仿宋_GB2312" w:hAnsi="宋体" w:hint="eastAsia"/>
          <w:sz w:val="32"/>
          <w:szCs w:val="32"/>
        </w:rPr>
        <w:t>托</w:t>
      </w:r>
      <w:r w:rsidR="008167B6">
        <w:rPr>
          <w:rFonts w:ascii="仿宋_GB2312" w:eastAsia="仿宋_GB2312" w:hAnsi="宋体"/>
          <w:sz w:val="32"/>
          <w:szCs w:val="32"/>
        </w:rPr>
        <w:t>地研院</w:t>
      </w:r>
      <w:r w:rsidR="00CA260C" w:rsidRPr="00150E78">
        <w:rPr>
          <w:rFonts w:ascii="仿宋_GB2312" w:eastAsia="仿宋_GB2312" w:hAnsi="宋体" w:hint="eastAsia"/>
          <w:sz w:val="32"/>
          <w:szCs w:val="32"/>
        </w:rPr>
        <w:t>评审的。</w:t>
      </w:r>
    </w:p>
    <w:p w:rsidR="00A7117F" w:rsidRPr="00150E78" w:rsidRDefault="00A7117F" w:rsidP="003174ED">
      <w:pPr>
        <w:spacing w:beforeLines="50" w:afterLines="50" w:line="560" w:lineRule="atLeast"/>
        <w:ind w:left="420"/>
        <w:jc w:val="center"/>
        <w:rPr>
          <w:rFonts w:ascii="宋体" w:hAnsi="宋体"/>
          <w:b/>
          <w:bCs/>
          <w:sz w:val="36"/>
          <w:szCs w:val="36"/>
        </w:rPr>
      </w:pPr>
      <w:r w:rsidRPr="00150E78">
        <w:rPr>
          <w:rFonts w:ascii="宋体" w:hAnsi="宋体" w:hint="eastAsia"/>
          <w:b/>
          <w:bCs/>
          <w:sz w:val="36"/>
          <w:szCs w:val="36"/>
        </w:rPr>
        <w:t>第二</w:t>
      </w:r>
      <w:r w:rsidRPr="00150E78">
        <w:rPr>
          <w:rFonts w:ascii="宋体" w:hAnsi="宋体"/>
          <w:b/>
          <w:bCs/>
          <w:sz w:val="36"/>
          <w:szCs w:val="36"/>
        </w:rPr>
        <w:t>部分</w:t>
      </w:r>
      <w:r w:rsidRPr="00150E78">
        <w:rPr>
          <w:rFonts w:ascii="宋体" w:hAnsi="宋体" w:hint="eastAsia"/>
          <w:b/>
          <w:bCs/>
          <w:sz w:val="36"/>
          <w:szCs w:val="36"/>
        </w:rPr>
        <w:t>评审（备案）</w:t>
      </w:r>
      <w:r w:rsidRPr="00150E78">
        <w:rPr>
          <w:rFonts w:ascii="宋体" w:hAnsi="宋体"/>
          <w:b/>
          <w:bCs/>
          <w:sz w:val="36"/>
          <w:szCs w:val="36"/>
        </w:rPr>
        <w:t>程序</w:t>
      </w:r>
    </w:p>
    <w:p w:rsidR="005C3C1D" w:rsidRPr="003174ED" w:rsidRDefault="004852DB" w:rsidP="003174ED">
      <w:pPr>
        <w:spacing w:beforeLines="50" w:afterLines="50" w:line="360" w:lineRule="auto"/>
        <w:ind w:firstLineChars="200" w:firstLine="643"/>
        <w:rPr>
          <w:rFonts w:asciiTheme="majorEastAsia" w:eastAsiaTheme="majorEastAsia" w:hAnsiTheme="majorEastAsia"/>
          <w:b/>
          <w:bCs/>
          <w:sz w:val="32"/>
          <w:szCs w:val="32"/>
        </w:rPr>
      </w:pPr>
      <w:r w:rsidRPr="003174ED">
        <w:rPr>
          <w:rFonts w:asciiTheme="majorEastAsia" w:eastAsiaTheme="majorEastAsia" w:hAnsiTheme="majorEastAsia" w:hint="eastAsia"/>
          <w:b/>
          <w:bCs/>
          <w:sz w:val="32"/>
          <w:szCs w:val="32"/>
        </w:rPr>
        <w:t>A</w:t>
      </w:r>
      <w:r w:rsidR="00570B85" w:rsidRPr="003174ED">
        <w:rPr>
          <w:rFonts w:asciiTheme="majorEastAsia" w:eastAsiaTheme="majorEastAsia" w:hAnsiTheme="majorEastAsia" w:hint="eastAsia"/>
          <w:b/>
          <w:bCs/>
          <w:sz w:val="32"/>
          <w:szCs w:val="32"/>
        </w:rPr>
        <w:t>．</w:t>
      </w:r>
      <w:r w:rsidR="005C3C1D" w:rsidRPr="003174ED">
        <w:rPr>
          <w:rFonts w:asciiTheme="majorEastAsia" w:eastAsiaTheme="majorEastAsia" w:hAnsiTheme="majorEastAsia" w:hint="eastAsia"/>
          <w:b/>
          <w:bCs/>
          <w:sz w:val="32"/>
          <w:szCs w:val="32"/>
        </w:rPr>
        <w:t>资料的送达</w:t>
      </w:r>
      <w:r w:rsidR="00483CD2" w:rsidRPr="003174ED">
        <w:rPr>
          <w:rFonts w:asciiTheme="majorEastAsia" w:eastAsiaTheme="majorEastAsia" w:hAnsiTheme="majorEastAsia" w:hint="eastAsia"/>
          <w:b/>
          <w:bCs/>
          <w:sz w:val="32"/>
          <w:szCs w:val="32"/>
        </w:rPr>
        <w:t>、</w:t>
      </w:r>
      <w:r w:rsidR="00473D76" w:rsidRPr="003174ED">
        <w:rPr>
          <w:rFonts w:asciiTheme="majorEastAsia" w:eastAsiaTheme="majorEastAsia" w:hAnsiTheme="majorEastAsia" w:hint="eastAsia"/>
          <w:b/>
          <w:bCs/>
          <w:sz w:val="32"/>
          <w:szCs w:val="32"/>
        </w:rPr>
        <w:t>受理</w:t>
      </w:r>
      <w:r w:rsidR="005C3C1D" w:rsidRPr="003174ED">
        <w:rPr>
          <w:rFonts w:asciiTheme="majorEastAsia" w:eastAsiaTheme="majorEastAsia" w:hAnsiTheme="majorEastAsia" w:hint="eastAsia"/>
          <w:b/>
          <w:bCs/>
          <w:sz w:val="32"/>
          <w:szCs w:val="32"/>
        </w:rPr>
        <w:t>阶段</w:t>
      </w:r>
    </w:p>
    <w:p w:rsidR="001801FB" w:rsidRPr="003174ED" w:rsidRDefault="001801FB" w:rsidP="003174ED">
      <w:pPr>
        <w:spacing w:line="360" w:lineRule="auto"/>
        <w:ind w:firstLineChars="200" w:firstLine="640"/>
        <w:rPr>
          <w:rFonts w:ascii="黑体" w:eastAsia="黑体" w:hAnsi="黑体"/>
          <w:sz w:val="32"/>
          <w:szCs w:val="32"/>
        </w:rPr>
      </w:pPr>
      <w:r w:rsidRPr="003174ED">
        <w:rPr>
          <w:rFonts w:ascii="黑体" w:eastAsia="黑体" w:hAnsi="黑体" w:hint="eastAsia"/>
          <w:sz w:val="32"/>
          <w:szCs w:val="32"/>
        </w:rPr>
        <w:t>一、送审资料的准备与送达</w:t>
      </w:r>
    </w:p>
    <w:p w:rsidR="005940DB" w:rsidRPr="00150E78" w:rsidRDefault="00234D72" w:rsidP="003174ED">
      <w:pPr>
        <w:spacing w:line="360" w:lineRule="auto"/>
        <w:ind w:firstLineChars="200" w:firstLine="640"/>
        <w:rPr>
          <w:rFonts w:ascii="仿宋_GB2312" w:eastAsia="仿宋_GB2312" w:hAnsi="宋体"/>
          <w:sz w:val="32"/>
          <w:szCs w:val="32"/>
        </w:rPr>
      </w:pPr>
      <w:bookmarkStart w:id="2" w:name="_Hlk162643180"/>
      <w:r w:rsidRPr="00150E78">
        <w:rPr>
          <w:rFonts w:ascii="仿宋_GB2312" w:eastAsia="仿宋_GB2312" w:hAnsi="宋体" w:hint="eastAsia"/>
          <w:sz w:val="32"/>
          <w:szCs w:val="32"/>
        </w:rPr>
        <w:t>（一）</w:t>
      </w:r>
      <w:bookmarkEnd w:id="2"/>
      <w:r w:rsidR="00060E5B" w:rsidRPr="00150E78">
        <w:rPr>
          <w:rFonts w:ascii="仿宋_GB2312" w:eastAsia="仿宋_GB2312" w:hAnsi="宋体" w:hint="eastAsia"/>
          <w:sz w:val="32"/>
          <w:szCs w:val="32"/>
        </w:rPr>
        <w:t>符合</w:t>
      </w:r>
      <w:r w:rsidR="00EB265C" w:rsidRPr="00150E78">
        <w:rPr>
          <w:rFonts w:ascii="仿宋_GB2312" w:eastAsia="仿宋_GB2312" w:hAnsi="宋体" w:hint="eastAsia"/>
          <w:sz w:val="32"/>
          <w:szCs w:val="32"/>
        </w:rPr>
        <w:t>自治区</w:t>
      </w:r>
      <w:r w:rsidR="00EB265C" w:rsidRPr="00150E78">
        <w:rPr>
          <w:rFonts w:ascii="仿宋_GB2312" w:eastAsia="仿宋_GB2312" w:hAnsi="宋体"/>
          <w:sz w:val="32"/>
          <w:szCs w:val="32"/>
        </w:rPr>
        <w:t>本级评审备案范围</w:t>
      </w:r>
      <w:r w:rsidR="005940DB" w:rsidRPr="00150E78">
        <w:rPr>
          <w:rFonts w:ascii="仿宋_GB2312" w:eastAsia="仿宋_GB2312" w:hAnsi="宋体" w:hint="eastAsia"/>
          <w:sz w:val="32"/>
          <w:szCs w:val="32"/>
        </w:rPr>
        <w:t>的矿业权人</w:t>
      </w:r>
      <w:r w:rsidR="004A3BCF" w:rsidRPr="00150E78">
        <w:rPr>
          <w:rFonts w:ascii="仿宋_GB2312" w:eastAsia="仿宋_GB2312" w:hAnsi="宋体" w:hint="eastAsia"/>
          <w:sz w:val="32"/>
          <w:szCs w:val="32"/>
        </w:rPr>
        <w:t>（申请人）</w:t>
      </w:r>
      <w:r w:rsidR="005940DB" w:rsidRPr="00150E78">
        <w:rPr>
          <w:rFonts w:ascii="仿宋_GB2312" w:eastAsia="仿宋_GB2312" w:hAnsi="宋体" w:hint="eastAsia"/>
          <w:sz w:val="32"/>
          <w:szCs w:val="32"/>
        </w:rPr>
        <w:t>，应在勘查或采矿许可证</w:t>
      </w:r>
      <w:r w:rsidRPr="00150E78">
        <w:rPr>
          <w:rFonts w:ascii="仿宋_GB2312" w:eastAsia="仿宋_GB2312" w:hAnsi="宋体" w:hint="eastAsia"/>
          <w:sz w:val="32"/>
          <w:szCs w:val="32"/>
        </w:rPr>
        <w:t>矿业权证（划定、出让合同、协议等）</w:t>
      </w:r>
      <w:r w:rsidR="005940DB" w:rsidRPr="00150E78">
        <w:rPr>
          <w:rFonts w:ascii="仿宋_GB2312" w:eastAsia="仿宋_GB2312" w:hAnsi="宋体" w:hint="eastAsia"/>
          <w:sz w:val="32"/>
          <w:szCs w:val="32"/>
        </w:rPr>
        <w:t>有效期内</w:t>
      </w:r>
      <w:r w:rsidRPr="00150E78">
        <w:rPr>
          <w:rFonts w:ascii="仿宋_GB2312" w:eastAsia="仿宋_GB2312" w:hAnsi="宋体" w:hint="eastAsia"/>
          <w:sz w:val="32"/>
          <w:szCs w:val="32"/>
        </w:rPr>
        <w:t>通过</w:t>
      </w:r>
      <w:r w:rsidRPr="00150E78">
        <w:rPr>
          <w:rFonts w:ascii="仿宋_GB2312" w:eastAsia="仿宋_GB2312" w:hAnsi="宋体"/>
          <w:sz w:val="32"/>
          <w:szCs w:val="32"/>
        </w:rPr>
        <w:t>互联网登录</w:t>
      </w:r>
      <w:r w:rsidRPr="00150E78">
        <w:rPr>
          <w:rFonts w:ascii="仿宋_GB2312" w:eastAsia="仿宋_GB2312" w:hAnsi="宋体"/>
          <w:sz w:val="32"/>
          <w:szCs w:val="32"/>
        </w:rPr>
        <w:t>“</w:t>
      </w:r>
      <w:r w:rsidRPr="00150E78">
        <w:rPr>
          <w:rFonts w:ascii="仿宋_GB2312" w:eastAsia="仿宋_GB2312" w:hAnsi="宋体" w:hint="eastAsia"/>
          <w:sz w:val="32"/>
          <w:szCs w:val="32"/>
        </w:rPr>
        <w:t>内蒙古</w:t>
      </w:r>
      <w:r w:rsidRPr="00150E78">
        <w:rPr>
          <w:rFonts w:ascii="仿宋_GB2312" w:eastAsia="仿宋_GB2312" w:hAnsi="宋体"/>
          <w:sz w:val="32"/>
          <w:szCs w:val="32"/>
        </w:rPr>
        <w:t>政务服务网</w:t>
      </w:r>
      <w:r w:rsidRPr="00150E78">
        <w:rPr>
          <w:rFonts w:ascii="仿宋_GB2312" w:eastAsia="仿宋_GB2312" w:hAnsi="宋体"/>
          <w:sz w:val="32"/>
          <w:szCs w:val="32"/>
        </w:rPr>
        <w:t>”</w:t>
      </w:r>
      <w:r w:rsidRPr="00150E78">
        <w:rPr>
          <w:rFonts w:ascii="仿宋_GB2312" w:eastAsia="仿宋_GB2312" w:hAnsi="宋体" w:hint="eastAsia"/>
          <w:sz w:val="32"/>
          <w:szCs w:val="32"/>
        </w:rPr>
        <w:t>（http</w:t>
      </w:r>
      <w:r w:rsidRPr="00150E78">
        <w:rPr>
          <w:rFonts w:ascii="仿宋_GB2312" w:eastAsia="仿宋_GB2312" w:hAnsi="宋体"/>
          <w:sz w:val="32"/>
          <w:szCs w:val="32"/>
        </w:rPr>
        <w:t>：</w:t>
      </w:r>
      <w:r w:rsidRPr="00150E78">
        <w:rPr>
          <w:rFonts w:ascii="仿宋_GB2312" w:eastAsia="仿宋_GB2312" w:hAnsi="宋体" w:hint="eastAsia"/>
          <w:sz w:val="32"/>
          <w:szCs w:val="32"/>
        </w:rPr>
        <w:t>//</w:t>
      </w:r>
      <w:r w:rsidRPr="00150E78">
        <w:rPr>
          <w:rFonts w:ascii="仿宋_GB2312" w:eastAsia="仿宋_GB2312" w:hAnsi="宋体"/>
          <w:sz w:val="32"/>
          <w:szCs w:val="32"/>
        </w:rPr>
        <w:t>zwfw.nmg.gov.cn</w:t>
      </w:r>
      <w:r w:rsidRPr="00150E78">
        <w:rPr>
          <w:rFonts w:ascii="仿宋_GB2312" w:eastAsia="仿宋_GB2312" w:hAnsi="宋体" w:hint="eastAsia"/>
          <w:sz w:val="32"/>
          <w:szCs w:val="32"/>
        </w:rPr>
        <w:t>）</w:t>
      </w:r>
      <w:r w:rsidR="005940DB" w:rsidRPr="00150E78">
        <w:rPr>
          <w:rFonts w:ascii="仿宋_GB2312" w:eastAsia="仿宋_GB2312" w:hAnsi="宋体" w:hint="eastAsia"/>
          <w:sz w:val="32"/>
          <w:szCs w:val="32"/>
        </w:rPr>
        <w:t>向自然资源主管部门</w:t>
      </w:r>
      <w:r w:rsidRPr="00150E78">
        <w:rPr>
          <w:rFonts w:ascii="仿宋_GB2312" w:eastAsia="仿宋_GB2312" w:hAnsi="宋体" w:hint="eastAsia"/>
          <w:sz w:val="32"/>
          <w:szCs w:val="32"/>
        </w:rPr>
        <w:t>上传</w:t>
      </w:r>
      <w:r w:rsidR="005940DB" w:rsidRPr="00150E78">
        <w:rPr>
          <w:rFonts w:ascii="仿宋_GB2312" w:eastAsia="仿宋_GB2312" w:hAnsi="宋体" w:hint="eastAsia"/>
          <w:sz w:val="32"/>
          <w:szCs w:val="32"/>
        </w:rPr>
        <w:t>矿产资源储量评审备案申请（附件1</w:t>
      </w:r>
      <w:r w:rsidR="00242652" w:rsidRPr="00150E78">
        <w:rPr>
          <w:rFonts w:ascii="仿宋_GB2312" w:eastAsia="仿宋_GB2312" w:hAnsi="宋体"/>
          <w:sz w:val="32"/>
          <w:szCs w:val="32"/>
        </w:rPr>
        <w:t>-1</w:t>
      </w:r>
      <w:r w:rsidR="005940DB" w:rsidRPr="00150E78">
        <w:rPr>
          <w:rFonts w:ascii="仿宋_GB2312" w:eastAsia="仿宋_GB2312" w:hAnsi="宋体" w:hint="eastAsia"/>
          <w:sz w:val="32"/>
          <w:szCs w:val="32"/>
        </w:rPr>
        <w:t>）、矿产资源储量信息表（附件2</w:t>
      </w:r>
      <w:r w:rsidR="00C025DB" w:rsidRPr="00150E78">
        <w:rPr>
          <w:rFonts w:ascii="仿宋_GB2312" w:eastAsia="仿宋_GB2312" w:hAnsi="宋体"/>
          <w:sz w:val="32"/>
          <w:szCs w:val="32"/>
        </w:rPr>
        <w:t>-1</w:t>
      </w:r>
      <w:r w:rsidR="005940DB" w:rsidRPr="00150E78">
        <w:rPr>
          <w:rFonts w:ascii="仿宋_GB2312" w:eastAsia="仿宋_GB2312" w:hAnsi="宋体" w:hint="eastAsia"/>
          <w:sz w:val="32"/>
          <w:szCs w:val="32"/>
        </w:rPr>
        <w:t>）和</w:t>
      </w:r>
      <w:r w:rsidR="00EB265C" w:rsidRPr="00150E78">
        <w:rPr>
          <w:rFonts w:ascii="仿宋_GB2312" w:eastAsia="仿宋_GB2312" w:hAnsi="宋体" w:hint="eastAsia"/>
          <w:sz w:val="32"/>
          <w:szCs w:val="32"/>
        </w:rPr>
        <w:t>（建设项目压覆重要）</w:t>
      </w:r>
      <w:r w:rsidR="005940DB" w:rsidRPr="00150E78">
        <w:rPr>
          <w:rFonts w:ascii="仿宋_GB2312" w:eastAsia="仿宋_GB2312" w:hAnsi="宋体" w:hint="eastAsia"/>
          <w:sz w:val="32"/>
          <w:szCs w:val="32"/>
        </w:rPr>
        <w:t>矿产资源</w:t>
      </w:r>
      <w:r w:rsidR="00EB265C" w:rsidRPr="00150E78">
        <w:rPr>
          <w:rFonts w:ascii="仿宋_GB2312" w:eastAsia="仿宋_GB2312" w:hAnsi="宋体" w:hint="eastAsia"/>
          <w:sz w:val="32"/>
          <w:szCs w:val="32"/>
        </w:rPr>
        <w:t>储量（评估）</w:t>
      </w:r>
      <w:r w:rsidR="005940DB" w:rsidRPr="00150E78">
        <w:rPr>
          <w:rFonts w:ascii="仿宋_GB2312" w:eastAsia="仿宋_GB2312" w:hAnsi="宋体" w:hint="eastAsia"/>
          <w:sz w:val="32"/>
          <w:szCs w:val="32"/>
        </w:rPr>
        <w:t>报告</w:t>
      </w:r>
      <w:r w:rsidRPr="00150E78">
        <w:rPr>
          <w:rFonts w:ascii="仿宋_GB2312" w:eastAsia="仿宋_GB2312" w:hAnsi="宋体" w:hint="eastAsia"/>
          <w:sz w:val="32"/>
          <w:szCs w:val="32"/>
        </w:rPr>
        <w:t>等资料，若资料有涉密内容，</w:t>
      </w:r>
      <w:bookmarkStart w:id="3" w:name="_Hlk162643438"/>
      <w:r w:rsidRPr="00150E78">
        <w:rPr>
          <w:rFonts w:ascii="仿宋_GB2312" w:eastAsia="仿宋_GB2312" w:hAnsi="仿宋"/>
          <w:sz w:val="32"/>
          <w:szCs w:val="32"/>
        </w:rPr>
        <w:t>脱密处理</w:t>
      </w:r>
      <w:bookmarkEnd w:id="3"/>
      <w:r w:rsidRPr="00150E78">
        <w:rPr>
          <w:rFonts w:ascii="仿宋_GB2312" w:eastAsia="仿宋_GB2312" w:hAnsi="仿宋" w:hint="eastAsia"/>
          <w:sz w:val="32"/>
          <w:szCs w:val="32"/>
        </w:rPr>
        <w:t>后才能上传</w:t>
      </w:r>
      <w:r w:rsidR="005940DB" w:rsidRPr="00150E78">
        <w:rPr>
          <w:rFonts w:ascii="仿宋_GB2312" w:eastAsia="仿宋_GB2312" w:hAnsi="宋体" w:hint="eastAsia"/>
          <w:sz w:val="32"/>
          <w:szCs w:val="32"/>
        </w:rPr>
        <w:t>。</w:t>
      </w:r>
    </w:p>
    <w:p w:rsidR="00E967F1" w:rsidRPr="00150E78" w:rsidRDefault="00234D72" w:rsidP="003174ED">
      <w:pPr>
        <w:spacing w:line="360" w:lineRule="auto"/>
        <w:ind w:firstLineChars="200" w:firstLine="640"/>
        <w:rPr>
          <w:rFonts w:ascii="仿宋_GB2312" w:eastAsia="仿宋_GB2312" w:hAnsi="宋体"/>
          <w:sz w:val="32"/>
          <w:szCs w:val="32"/>
        </w:rPr>
      </w:pPr>
      <w:bookmarkStart w:id="4" w:name="_Hlk162643695"/>
      <w:r w:rsidRPr="00150E78">
        <w:rPr>
          <w:rFonts w:ascii="仿宋_GB2312" w:eastAsia="仿宋_GB2312" w:hAnsi="宋体" w:hint="eastAsia"/>
          <w:sz w:val="32"/>
          <w:szCs w:val="32"/>
        </w:rPr>
        <w:t>（二）</w:t>
      </w:r>
      <w:bookmarkStart w:id="5" w:name="_Hlk162644367"/>
      <w:bookmarkEnd w:id="4"/>
      <w:r w:rsidR="00E967F1" w:rsidRPr="00150E78">
        <w:rPr>
          <w:rFonts w:ascii="仿宋_GB2312" w:eastAsia="仿宋_GB2312" w:hAnsi="宋体" w:hint="eastAsia"/>
          <w:sz w:val="32"/>
          <w:szCs w:val="32"/>
        </w:rPr>
        <w:t>符合</w:t>
      </w:r>
      <w:bookmarkEnd w:id="5"/>
      <w:r w:rsidR="00E967F1" w:rsidRPr="00150E78">
        <w:rPr>
          <w:rFonts w:ascii="仿宋_GB2312" w:eastAsia="仿宋_GB2312" w:hAnsi="宋体" w:hint="eastAsia"/>
          <w:sz w:val="32"/>
          <w:szCs w:val="32"/>
        </w:rPr>
        <w:t>自治区本级评审（不备案）范围</w:t>
      </w:r>
      <w:r w:rsidR="00FD1D89" w:rsidRPr="00150E78">
        <w:rPr>
          <w:rFonts w:ascii="仿宋_GB2312" w:eastAsia="仿宋_GB2312" w:hAnsi="宋体" w:hint="eastAsia"/>
          <w:sz w:val="32"/>
          <w:szCs w:val="32"/>
        </w:rPr>
        <w:t>第</w:t>
      </w:r>
      <w:r w:rsidR="00EB265C" w:rsidRPr="00150E78">
        <w:rPr>
          <w:rFonts w:ascii="仿宋_GB2312" w:eastAsia="仿宋_GB2312" w:hAnsi="宋体" w:hint="eastAsia"/>
          <w:sz w:val="32"/>
          <w:szCs w:val="32"/>
        </w:rPr>
        <w:t>1</w:t>
      </w:r>
      <w:r w:rsidR="00FD1D89" w:rsidRPr="00150E78">
        <w:rPr>
          <w:rFonts w:ascii="仿宋_GB2312" w:eastAsia="仿宋_GB2312" w:hAnsi="宋体"/>
          <w:sz w:val="32"/>
          <w:szCs w:val="32"/>
        </w:rPr>
        <w:t>、</w:t>
      </w:r>
      <w:r w:rsidR="00EB265C" w:rsidRPr="00150E78">
        <w:rPr>
          <w:rFonts w:ascii="仿宋_GB2312" w:eastAsia="仿宋_GB2312" w:hAnsi="宋体" w:hint="eastAsia"/>
          <w:sz w:val="32"/>
          <w:szCs w:val="32"/>
        </w:rPr>
        <w:t>2</w:t>
      </w:r>
      <w:r w:rsidR="00FD1D89" w:rsidRPr="00150E78">
        <w:rPr>
          <w:rFonts w:ascii="仿宋_GB2312" w:eastAsia="仿宋_GB2312" w:hAnsi="宋体"/>
          <w:sz w:val="32"/>
          <w:szCs w:val="32"/>
        </w:rPr>
        <w:t>条</w:t>
      </w:r>
      <w:r w:rsidR="00E967F1" w:rsidRPr="00150E78">
        <w:rPr>
          <w:rFonts w:ascii="仿宋_GB2312" w:eastAsia="仿宋_GB2312" w:hAnsi="宋体" w:hint="eastAsia"/>
          <w:sz w:val="32"/>
          <w:szCs w:val="32"/>
        </w:rPr>
        <w:t>情形</w:t>
      </w:r>
      <w:r w:rsidR="00E967F1" w:rsidRPr="00150E78">
        <w:rPr>
          <w:rFonts w:ascii="仿宋_GB2312" w:eastAsia="仿宋_GB2312" w:hAnsi="宋体" w:hint="eastAsia"/>
          <w:sz w:val="32"/>
          <w:szCs w:val="32"/>
        </w:rPr>
        <w:lastRenderedPageBreak/>
        <w:t>的，</w:t>
      </w:r>
      <w:r w:rsidR="00E967F1" w:rsidRPr="00150E78">
        <w:rPr>
          <w:rFonts w:ascii="仿宋_GB2312" w:eastAsia="仿宋_GB2312" w:hAnsi="宋体"/>
          <w:sz w:val="32"/>
          <w:szCs w:val="32"/>
        </w:rPr>
        <w:t>申请</w:t>
      </w:r>
      <w:r w:rsidR="00E967F1" w:rsidRPr="00150E78">
        <w:rPr>
          <w:rFonts w:ascii="仿宋_GB2312" w:eastAsia="仿宋_GB2312" w:hAnsi="宋体" w:hint="eastAsia"/>
          <w:sz w:val="32"/>
          <w:szCs w:val="32"/>
        </w:rPr>
        <w:t>人</w:t>
      </w:r>
      <w:r w:rsidR="00E967F1" w:rsidRPr="00150E78">
        <w:rPr>
          <w:rFonts w:ascii="仿宋_GB2312" w:eastAsia="仿宋_GB2312" w:hAnsi="宋体"/>
          <w:sz w:val="32"/>
          <w:szCs w:val="32"/>
        </w:rPr>
        <w:t>应</w:t>
      </w:r>
      <w:r w:rsidR="00A73164" w:rsidRPr="00150E78">
        <w:rPr>
          <w:rFonts w:ascii="仿宋_GB2312" w:eastAsia="仿宋_GB2312" w:hAnsi="宋体" w:hint="eastAsia"/>
          <w:sz w:val="32"/>
          <w:szCs w:val="32"/>
        </w:rPr>
        <w:t>提交</w:t>
      </w:r>
      <w:r w:rsidR="00242652" w:rsidRPr="00150E78">
        <w:rPr>
          <w:rFonts w:ascii="仿宋_GB2312" w:eastAsia="仿宋_GB2312" w:hAnsi="宋体" w:hint="eastAsia"/>
          <w:sz w:val="32"/>
          <w:szCs w:val="32"/>
        </w:rPr>
        <w:t>矿产资源储量评审申请（附件1</w:t>
      </w:r>
      <w:r w:rsidR="00242652" w:rsidRPr="00150E78">
        <w:rPr>
          <w:rFonts w:ascii="仿宋_GB2312" w:eastAsia="仿宋_GB2312" w:hAnsi="宋体"/>
          <w:sz w:val="32"/>
          <w:szCs w:val="32"/>
        </w:rPr>
        <w:t>-2</w:t>
      </w:r>
      <w:r w:rsidR="00242652" w:rsidRPr="00150E78">
        <w:rPr>
          <w:rFonts w:ascii="仿宋_GB2312" w:eastAsia="仿宋_GB2312" w:hAnsi="宋体" w:hint="eastAsia"/>
          <w:sz w:val="32"/>
          <w:szCs w:val="32"/>
        </w:rPr>
        <w:t>）、</w:t>
      </w:r>
      <w:r w:rsidR="00FC4CF4" w:rsidRPr="00150E78">
        <w:rPr>
          <w:rFonts w:ascii="仿宋_GB2312" w:eastAsia="仿宋_GB2312" w:hAnsi="宋体" w:hint="eastAsia"/>
          <w:sz w:val="32"/>
          <w:szCs w:val="32"/>
        </w:rPr>
        <w:t>矿产资源储量（委托）评审信息表（附件2</w:t>
      </w:r>
      <w:r w:rsidR="00FC4CF4" w:rsidRPr="00150E78">
        <w:rPr>
          <w:rFonts w:ascii="仿宋_GB2312" w:eastAsia="仿宋_GB2312" w:hAnsi="宋体"/>
          <w:sz w:val="32"/>
          <w:szCs w:val="32"/>
        </w:rPr>
        <w:t>-2</w:t>
      </w:r>
      <w:r w:rsidR="00FC4CF4" w:rsidRPr="00150E78">
        <w:rPr>
          <w:rFonts w:ascii="仿宋_GB2312" w:eastAsia="仿宋_GB2312" w:hAnsi="宋体" w:hint="eastAsia"/>
          <w:sz w:val="32"/>
          <w:szCs w:val="32"/>
        </w:rPr>
        <w:t>）和矿产资源储量报告</w:t>
      </w:r>
      <w:r w:rsidR="00FD1D89" w:rsidRPr="00150E78">
        <w:rPr>
          <w:rFonts w:ascii="仿宋_GB2312" w:eastAsia="仿宋_GB2312" w:hAnsi="宋体" w:hint="eastAsia"/>
          <w:sz w:val="32"/>
          <w:szCs w:val="32"/>
        </w:rPr>
        <w:t>；符合</w:t>
      </w:r>
      <w:r w:rsidR="00FD1D89" w:rsidRPr="00150E78">
        <w:rPr>
          <w:rFonts w:ascii="仿宋_GB2312" w:eastAsia="仿宋_GB2312" w:hAnsi="宋体"/>
          <w:sz w:val="32"/>
          <w:szCs w:val="32"/>
        </w:rPr>
        <w:t>第</w:t>
      </w:r>
      <w:r w:rsidRPr="00150E78">
        <w:rPr>
          <w:rFonts w:ascii="仿宋_GB2312" w:eastAsia="仿宋_GB2312" w:hAnsi="宋体" w:hint="eastAsia"/>
          <w:sz w:val="32"/>
          <w:szCs w:val="32"/>
        </w:rPr>
        <w:t>3</w:t>
      </w:r>
      <w:r w:rsidR="00FD1D89" w:rsidRPr="00150E78">
        <w:rPr>
          <w:rFonts w:ascii="仿宋_GB2312" w:eastAsia="仿宋_GB2312" w:hAnsi="宋体"/>
          <w:sz w:val="32"/>
          <w:szCs w:val="32"/>
        </w:rPr>
        <w:t>条情形的</w:t>
      </w:r>
      <w:r w:rsidR="00403D7E" w:rsidRPr="00150E78">
        <w:rPr>
          <w:rFonts w:ascii="仿宋_GB2312" w:eastAsia="仿宋_GB2312" w:hAnsi="宋体" w:hint="eastAsia"/>
          <w:sz w:val="32"/>
          <w:szCs w:val="32"/>
        </w:rPr>
        <w:t>，</w:t>
      </w:r>
      <w:r w:rsidR="00FD1D89" w:rsidRPr="00150E78">
        <w:rPr>
          <w:rFonts w:ascii="仿宋_GB2312" w:eastAsia="仿宋_GB2312" w:hAnsi="宋体"/>
          <w:sz w:val="32"/>
          <w:szCs w:val="32"/>
        </w:rPr>
        <w:t>申请</w:t>
      </w:r>
      <w:r w:rsidR="00FD1D89" w:rsidRPr="00150E78">
        <w:rPr>
          <w:rFonts w:ascii="仿宋_GB2312" w:eastAsia="仿宋_GB2312" w:hAnsi="宋体" w:hint="eastAsia"/>
          <w:sz w:val="32"/>
          <w:szCs w:val="32"/>
        </w:rPr>
        <w:t>人</w:t>
      </w:r>
      <w:r w:rsidR="00FD1D89" w:rsidRPr="00150E78">
        <w:rPr>
          <w:rFonts w:ascii="仿宋_GB2312" w:eastAsia="仿宋_GB2312" w:hAnsi="宋体"/>
          <w:sz w:val="32"/>
          <w:szCs w:val="32"/>
        </w:rPr>
        <w:t>应</w:t>
      </w:r>
      <w:r w:rsidR="00FD1D89" w:rsidRPr="00150E78">
        <w:rPr>
          <w:rFonts w:ascii="仿宋_GB2312" w:eastAsia="仿宋_GB2312" w:hAnsi="宋体" w:hint="eastAsia"/>
          <w:sz w:val="32"/>
          <w:szCs w:val="32"/>
        </w:rPr>
        <w:t>提交矿产资源储量评审申请（附件1</w:t>
      </w:r>
      <w:r w:rsidR="00FD1D89" w:rsidRPr="00150E78">
        <w:rPr>
          <w:rFonts w:ascii="仿宋_GB2312" w:eastAsia="仿宋_GB2312" w:hAnsi="宋体"/>
          <w:sz w:val="32"/>
          <w:szCs w:val="32"/>
        </w:rPr>
        <w:t>-2</w:t>
      </w:r>
      <w:r w:rsidR="00FD1D89" w:rsidRPr="00150E78">
        <w:rPr>
          <w:rFonts w:ascii="仿宋_GB2312" w:eastAsia="仿宋_GB2312" w:hAnsi="宋体" w:hint="eastAsia"/>
          <w:sz w:val="32"/>
          <w:szCs w:val="32"/>
        </w:rPr>
        <w:t>）和矿产资源储量报告</w:t>
      </w:r>
      <w:r w:rsidR="00AA71E9" w:rsidRPr="00150E78">
        <w:rPr>
          <w:rFonts w:ascii="仿宋_GB2312" w:eastAsia="仿宋_GB2312" w:hAnsi="宋体" w:hint="eastAsia"/>
          <w:sz w:val="32"/>
          <w:szCs w:val="32"/>
        </w:rPr>
        <w:t>，上述3种情形报告评审</w:t>
      </w:r>
      <w:r w:rsidR="00AA71E9" w:rsidRPr="00150E78">
        <w:rPr>
          <w:rFonts w:ascii="仿宋_GB2312" w:eastAsia="仿宋_GB2312" w:hAnsi="宋体"/>
          <w:sz w:val="32"/>
          <w:szCs w:val="32"/>
        </w:rPr>
        <w:t>申请材</w:t>
      </w:r>
      <w:r w:rsidR="00AA71E9" w:rsidRPr="00150E78">
        <w:rPr>
          <w:rFonts w:ascii="仿宋_GB2312" w:eastAsia="仿宋_GB2312" w:hAnsi="宋体" w:hint="eastAsia"/>
          <w:sz w:val="32"/>
          <w:szCs w:val="32"/>
        </w:rPr>
        <w:t>料统一</w:t>
      </w:r>
      <w:r w:rsidR="00AA71E9" w:rsidRPr="00150E78">
        <w:rPr>
          <w:rFonts w:ascii="仿宋_GB2312" w:eastAsia="仿宋_GB2312" w:hAnsi="宋体"/>
          <w:sz w:val="32"/>
          <w:szCs w:val="32"/>
        </w:rPr>
        <w:t>由地研院</w:t>
      </w:r>
      <w:r w:rsidR="00AA71E9" w:rsidRPr="00150E78">
        <w:rPr>
          <w:rFonts w:ascii="仿宋_GB2312" w:eastAsia="仿宋_GB2312" w:hAnsi="宋体" w:hint="eastAsia"/>
          <w:sz w:val="32"/>
          <w:szCs w:val="32"/>
        </w:rPr>
        <w:t>负责接收</w:t>
      </w:r>
      <w:r w:rsidR="00AA71E9" w:rsidRPr="00150E78">
        <w:rPr>
          <w:rFonts w:ascii="仿宋_GB2312" w:eastAsia="仿宋_GB2312" w:hAnsi="宋体"/>
          <w:sz w:val="32"/>
          <w:szCs w:val="32"/>
        </w:rPr>
        <w:t>后批办至储量评审中心（</w:t>
      </w:r>
      <w:r w:rsidR="00AA71E9" w:rsidRPr="00150E78">
        <w:rPr>
          <w:rFonts w:ascii="仿宋_GB2312" w:eastAsia="仿宋_GB2312" w:hAnsi="宋体" w:hint="eastAsia"/>
          <w:sz w:val="32"/>
          <w:szCs w:val="32"/>
        </w:rPr>
        <w:t>以下</w:t>
      </w:r>
      <w:r w:rsidR="00AA71E9" w:rsidRPr="00150E78">
        <w:rPr>
          <w:rFonts w:ascii="仿宋_GB2312" w:eastAsia="仿宋_GB2312" w:hAnsi="宋体"/>
          <w:sz w:val="32"/>
          <w:szCs w:val="32"/>
        </w:rPr>
        <w:t>简称评审中心）</w:t>
      </w:r>
      <w:r w:rsidR="00AA71E9" w:rsidRPr="00150E78">
        <w:rPr>
          <w:rFonts w:ascii="仿宋_GB2312" w:eastAsia="仿宋_GB2312" w:hAnsi="宋体" w:hint="eastAsia"/>
          <w:sz w:val="32"/>
          <w:szCs w:val="32"/>
        </w:rPr>
        <w:t>受理</w:t>
      </w:r>
      <w:r w:rsidR="00AA71E9" w:rsidRPr="00150E78">
        <w:rPr>
          <w:rFonts w:ascii="仿宋_GB2312" w:eastAsia="仿宋_GB2312" w:hAnsi="宋体"/>
          <w:sz w:val="32"/>
          <w:szCs w:val="32"/>
        </w:rPr>
        <w:t>。</w:t>
      </w:r>
    </w:p>
    <w:p w:rsidR="00257416" w:rsidRPr="00150E78" w:rsidRDefault="00257416"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（三</w:t>
      </w:r>
      <w:r w:rsidRPr="00150E78">
        <w:rPr>
          <w:rFonts w:ascii="仿宋_GB2312" w:eastAsia="仿宋_GB2312" w:hAnsi="宋体"/>
          <w:sz w:val="32"/>
          <w:szCs w:val="32"/>
        </w:rPr>
        <w:t>）</w:t>
      </w:r>
      <w:r w:rsidRPr="00150E78">
        <w:rPr>
          <w:rFonts w:ascii="仿宋_GB2312" w:eastAsia="仿宋_GB2312" w:hAnsi="宋体" w:hint="eastAsia"/>
          <w:sz w:val="32"/>
          <w:szCs w:val="32"/>
        </w:rPr>
        <w:t>线上申报材料有</w:t>
      </w:r>
      <w:r w:rsidRPr="00150E78">
        <w:rPr>
          <w:rFonts w:ascii="仿宋_GB2312" w:eastAsia="仿宋_GB2312" w:hAnsi="宋体"/>
          <w:sz w:val="32"/>
          <w:szCs w:val="32"/>
        </w:rPr>
        <w:t>涉密</w:t>
      </w:r>
      <w:r w:rsidRPr="00150E78">
        <w:rPr>
          <w:rFonts w:ascii="仿宋_GB2312" w:eastAsia="仿宋_GB2312" w:hAnsi="宋体" w:hint="eastAsia"/>
          <w:sz w:val="32"/>
          <w:szCs w:val="32"/>
        </w:rPr>
        <w:t>内容</w:t>
      </w:r>
      <w:r w:rsidRPr="00150E78">
        <w:rPr>
          <w:rFonts w:ascii="仿宋_GB2312" w:eastAsia="仿宋_GB2312" w:hAnsi="宋体"/>
          <w:sz w:val="32"/>
          <w:szCs w:val="32"/>
        </w:rPr>
        <w:t>的</w:t>
      </w:r>
      <w:r w:rsidRPr="00150E78">
        <w:rPr>
          <w:rFonts w:ascii="仿宋_GB2312" w:eastAsia="仿宋_GB2312" w:hAnsi="宋体" w:hint="eastAsia"/>
          <w:sz w:val="32"/>
          <w:szCs w:val="32"/>
        </w:rPr>
        <w:t>，</w:t>
      </w:r>
      <w:r w:rsidRPr="00150E78">
        <w:rPr>
          <w:rFonts w:ascii="仿宋_GB2312" w:eastAsia="仿宋_GB2312" w:hAnsi="宋体"/>
          <w:sz w:val="32"/>
          <w:szCs w:val="32"/>
        </w:rPr>
        <w:t>申请人应当在受理当日</w:t>
      </w:r>
      <w:r w:rsidRPr="00150E78">
        <w:rPr>
          <w:rFonts w:ascii="仿宋_GB2312" w:eastAsia="仿宋_GB2312" w:hAnsi="宋体" w:hint="eastAsia"/>
          <w:sz w:val="32"/>
          <w:szCs w:val="32"/>
        </w:rPr>
        <w:t>将</w:t>
      </w:r>
      <w:r w:rsidRPr="00150E78">
        <w:rPr>
          <w:rFonts w:ascii="仿宋_GB2312" w:eastAsia="仿宋_GB2312" w:hAnsi="宋体"/>
          <w:sz w:val="32"/>
          <w:szCs w:val="32"/>
        </w:rPr>
        <w:t>送审资料</w:t>
      </w:r>
      <w:r w:rsidRPr="00150E78">
        <w:rPr>
          <w:rFonts w:ascii="仿宋_GB2312" w:eastAsia="仿宋_GB2312" w:hAnsi="宋体" w:hint="eastAsia"/>
          <w:sz w:val="32"/>
          <w:szCs w:val="32"/>
        </w:rPr>
        <w:t>所有</w:t>
      </w:r>
      <w:r w:rsidRPr="00150E78">
        <w:rPr>
          <w:rFonts w:ascii="仿宋_GB2312" w:eastAsia="仿宋_GB2312" w:hAnsi="宋体"/>
          <w:sz w:val="32"/>
          <w:szCs w:val="32"/>
        </w:rPr>
        <w:t>内容刻盘</w:t>
      </w:r>
      <w:r w:rsidRPr="00150E78">
        <w:rPr>
          <w:rFonts w:ascii="仿宋_GB2312" w:eastAsia="仿宋_GB2312" w:hAnsi="宋体" w:hint="eastAsia"/>
          <w:sz w:val="32"/>
          <w:szCs w:val="32"/>
        </w:rPr>
        <w:t>送至评审中心；线下</w:t>
      </w:r>
      <w:r w:rsidRPr="00150E78">
        <w:rPr>
          <w:rFonts w:ascii="仿宋_GB2312" w:eastAsia="仿宋_GB2312" w:hAnsi="宋体"/>
          <w:sz w:val="32"/>
          <w:szCs w:val="32"/>
        </w:rPr>
        <w:t>申报材料</w:t>
      </w:r>
      <w:r w:rsidR="006702D1">
        <w:rPr>
          <w:rFonts w:ascii="仿宋_GB2312" w:eastAsia="仿宋_GB2312" w:hAnsi="宋体" w:hint="eastAsia"/>
          <w:sz w:val="32"/>
          <w:szCs w:val="32"/>
        </w:rPr>
        <w:t>（电子光盘</w:t>
      </w:r>
      <w:r w:rsidR="006702D1">
        <w:rPr>
          <w:rFonts w:ascii="仿宋_GB2312" w:eastAsia="仿宋_GB2312" w:hAnsi="宋体"/>
          <w:sz w:val="32"/>
          <w:szCs w:val="32"/>
        </w:rPr>
        <w:t>）</w:t>
      </w:r>
      <w:r w:rsidRPr="00150E78">
        <w:rPr>
          <w:rFonts w:ascii="仿宋_GB2312" w:eastAsia="仿宋_GB2312" w:hAnsi="宋体"/>
          <w:sz w:val="32"/>
          <w:szCs w:val="32"/>
        </w:rPr>
        <w:t>由地研院</w:t>
      </w:r>
      <w:r w:rsidRPr="00150E78">
        <w:rPr>
          <w:rFonts w:ascii="仿宋_GB2312" w:eastAsia="仿宋_GB2312" w:hAnsi="宋体" w:hint="eastAsia"/>
          <w:sz w:val="32"/>
          <w:szCs w:val="32"/>
        </w:rPr>
        <w:t>接收</w:t>
      </w:r>
      <w:r w:rsidRPr="00150E78">
        <w:rPr>
          <w:rFonts w:ascii="仿宋_GB2312" w:eastAsia="仿宋_GB2312" w:hAnsi="宋体"/>
          <w:sz w:val="32"/>
          <w:szCs w:val="32"/>
        </w:rPr>
        <w:t>后</w:t>
      </w:r>
      <w:r w:rsidRPr="00150E78">
        <w:rPr>
          <w:rFonts w:ascii="仿宋_GB2312" w:eastAsia="仿宋_GB2312" w:hAnsi="宋体" w:hint="eastAsia"/>
          <w:sz w:val="32"/>
          <w:szCs w:val="32"/>
        </w:rPr>
        <w:t>直接</w:t>
      </w:r>
      <w:r w:rsidRPr="00150E78">
        <w:rPr>
          <w:rFonts w:ascii="仿宋_GB2312" w:eastAsia="仿宋_GB2312" w:hAnsi="宋体"/>
          <w:sz w:val="32"/>
          <w:szCs w:val="32"/>
        </w:rPr>
        <w:t>送至评审中心</w:t>
      </w:r>
      <w:r w:rsidR="006702D1">
        <w:rPr>
          <w:rFonts w:ascii="仿宋_GB2312" w:eastAsia="仿宋_GB2312" w:hAnsi="宋体" w:hint="eastAsia"/>
          <w:sz w:val="32"/>
          <w:szCs w:val="32"/>
        </w:rPr>
        <w:t>，</w:t>
      </w:r>
      <w:r w:rsidR="006702D1" w:rsidRPr="00150E78">
        <w:rPr>
          <w:rFonts w:ascii="仿宋_GB2312" w:eastAsia="仿宋_GB2312"/>
          <w:sz w:val="32"/>
          <w:szCs w:val="32"/>
        </w:rPr>
        <w:t>压覆报告</w:t>
      </w:r>
      <w:r w:rsidR="006702D1" w:rsidRPr="006702D1">
        <w:rPr>
          <w:rFonts w:ascii="仿宋_GB2312" w:eastAsia="仿宋_GB2312" w:hAnsi="宋体" w:hint="eastAsia"/>
          <w:sz w:val="32"/>
          <w:szCs w:val="32"/>
        </w:rPr>
        <w:t>资源储量规模</w:t>
      </w:r>
      <w:r w:rsidRPr="00150E78">
        <w:rPr>
          <w:rFonts w:ascii="仿宋_GB2312" w:eastAsia="仿宋_GB2312" w:hAnsi="宋体" w:hint="eastAsia"/>
          <w:sz w:val="32"/>
          <w:szCs w:val="32"/>
        </w:rPr>
        <w:t>小型</w:t>
      </w:r>
      <w:r w:rsidR="006702D1">
        <w:rPr>
          <w:rFonts w:ascii="仿宋_GB2312" w:eastAsia="仿宋_GB2312" w:hAnsi="宋体" w:hint="eastAsia"/>
          <w:sz w:val="32"/>
          <w:szCs w:val="32"/>
        </w:rPr>
        <w:t>的</w:t>
      </w:r>
      <w:r w:rsidR="006702D1">
        <w:rPr>
          <w:rFonts w:ascii="仿宋_GB2312" w:eastAsia="仿宋_GB2312" w:hAnsi="宋体"/>
          <w:sz w:val="32"/>
          <w:szCs w:val="32"/>
        </w:rPr>
        <w:t>提交</w:t>
      </w:r>
      <w:r w:rsidRPr="00150E78">
        <w:rPr>
          <w:rFonts w:ascii="仿宋_GB2312" w:eastAsia="仿宋_GB2312" w:hAnsi="宋体" w:hint="eastAsia"/>
          <w:sz w:val="32"/>
          <w:szCs w:val="32"/>
        </w:rPr>
        <w:t>3张</w:t>
      </w:r>
      <w:r w:rsidR="006702D1">
        <w:rPr>
          <w:rFonts w:ascii="仿宋_GB2312" w:eastAsia="仿宋_GB2312" w:hAnsi="宋体" w:hint="eastAsia"/>
          <w:sz w:val="32"/>
          <w:szCs w:val="32"/>
        </w:rPr>
        <w:t>电子光盘</w:t>
      </w:r>
      <w:r w:rsidRPr="00150E78">
        <w:rPr>
          <w:rFonts w:ascii="仿宋_GB2312" w:eastAsia="仿宋_GB2312" w:hAnsi="宋体"/>
          <w:sz w:val="32"/>
          <w:szCs w:val="32"/>
        </w:rPr>
        <w:t>、中大型</w:t>
      </w:r>
      <w:r w:rsidR="006702D1">
        <w:rPr>
          <w:rFonts w:ascii="仿宋_GB2312" w:eastAsia="仿宋_GB2312" w:hAnsi="宋体" w:hint="eastAsia"/>
          <w:sz w:val="32"/>
          <w:szCs w:val="32"/>
        </w:rPr>
        <w:t>的提交</w:t>
      </w:r>
      <w:r w:rsidR="00FF5B6C" w:rsidRPr="00150E78">
        <w:rPr>
          <w:rFonts w:ascii="仿宋_GB2312" w:eastAsia="仿宋_GB2312" w:hAnsi="宋体"/>
          <w:sz w:val="32"/>
          <w:szCs w:val="32"/>
        </w:rPr>
        <w:t>5</w:t>
      </w:r>
      <w:r w:rsidRPr="00150E78">
        <w:rPr>
          <w:rFonts w:ascii="仿宋_GB2312" w:eastAsia="仿宋_GB2312" w:hAnsi="宋体" w:hint="eastAsia"/>
          <w:sz w:val="32"/>
          <w:szCs w:val="32"/>
        </w:rPr>
        <w:t>张</w:t>
      </w:r>
      <w:r w:rsidR="006702D1">
        <w:rPr>
          <w:rFonts w:ascii="仿宋_GB2312" w:eastAsia="仿宋_GB2312" w:hAnsi="宋体" w:hint="eastAsia"/>
          <w:sz w:val="32"/>
          <w:szCs w:val="32"/>
        </w:rPr>
        <w:t>电子光盘</w:t>
      </w:r>
      <w:r w:rsidR="00FF5B6C" w:rsidRPr="00150E78">
        <w:rPr>
          <w:rFonts w:ascii="仿宋_GB2312" w:eastAsia="仿宋_GB2312" w:hAnsi="宋体" w:hint="eastAsia"/>
          <w:sz w:val="32"/>
          <w:szCs w:val="32"/>
        </w:rPr>
        <w:t>；</w:t>
      </w:r>
      <w:r w:rsidR="00FF5B6C" w:rsidRPr="00150E78">
        <w:rPr>
          <w:rFonts w:ascii="仿宋_GB2312" w:eastAsia="仿宋_GB2312" w:hAnsi="宋体"/>
          <w:sz w:val="32"/>
          <w:szCs w:val="32"/>
        </w:rPr>
        <w:t>其他报告</w:t>
      </w:r>
      <w:r w:rsidR="006702D1">
        <w:rPr>
          <w:rFonts w:ascii="仿宋_GB2312" w:eastAsia="仿宋_GB2312" w:hAnsi="宋体" w:hint="eastAsia"/>
          <w:sz w:val="32"/>
          <w:szCs w:val="32"/>
        </w:rPr>
        <w:t>提交</w:t>
      </w:r>
      <w:r w:rsidR="006702D1">
        <w:rPr>
          <w:rFonts w:ascii="仿宋_GB2312" w:eastAsia="仿宋_GB2312" w:hAnsi="宋体"/>
          <w:sz w:val="32"/>
          <w:szCs w:val="32"/>
        </w:rPr>
        <w:t>6</w:t>
      </w:r>
      <w:r w:rsidR="00FF5B6C" w:rsidRPr="00150E78">
        <w:rPr>
          <w:rFonts w:ascii="仿宋_GB2312" w:eastAsia="仿宋_GB2312" w:hAnsi="宋体" w:hint="eastAsia"/>
          <w:sz w:val="32"/>
          <w:szCs w:val="32"/>
        </w:rPr>
        <w:t>张</w:t>
      </w:r>
      <w:r w:rsidR="006702D1">
        <w:rPr>
          <w:rFonts w:ascii="仿宋_GB2312" w:eastAsia="仿宋_GB2312" w:hAnsi="宋体" w:hint="eastAsia"/>
          <w:sz w:val="32"/>
          <w:szCs w:val="32"/>
        </w:rPr>
        <w:t>电子光盘</w:t>
      </w:r>
      <w:r w:rsidRPr="00150E78">
        <w:rPr>
          <w:rFonts w:ascii="仿宋_GB2312" w:eastAsia="仿宋_GB2312" w:hAnsi="宋体"/>
          <w:sz w:val="32"/>
          <w:szCs w:val="32"/>
        </w:rPr>
        <w:t>。</w:t>
      </w:r>
    </w:p>
    <w:p w:rsidR="00AA71E9" w:rsidRPr="00150E78" w:rsidRDefault="00AA71E9"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w:t>
      </w:r>
      <w:r w:rsidR="00257416" w:rsidRPr="00150E78">
        <w:rPr>
          <w:rFonts w:ascii="仿宋_GB2312" w:eastAsia="仿宋_GB2312" w:hAnsi="宋体" w:hint="eastAsia"/>
          <w:sz w:val="32"/>
          <w:szCs w:val="32"/>
        </w:rPr>
        <w:t>四</w:t>
      </w:r>
      <w:r w:rsidRPr="00150E78">
        <w:rPr>
          <w:rFonts w:ascii="仿宋_GB2312" w:eastAsia="仿宋_GB2312" w:hAnsi="宋体" w:hint="eastAsia"/>
          <w:sz w:val="32"/>
          <w:szCs w:val="32"/>
        </w:rPr>
        <w:t>）申请材料要求</w:t>
      </w:r>
    </w:p>
    <w:p w:rsidR="00ED4B44" w:rsidRPr="00150E78" w:rsidRDefault="00754D2A"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申请人对提交材料的完整性、真实性负责。因提交材料失实引发的一切后果，由申请人承担相应法律责任。</w:t>
      </w:r>
    </w:p>
    <w:p w:rsidR="00983B80" w:rsidRPr="00150E78" w:rsidRDefault="00AA71E9"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１</w:t>
      </w:r>
      <w:r w:rsidR="003174ED">
        <w:rPr>
          <w:rFonts w:ascii="仿宋_GB2312" w:eastAsia="仿宋_GB2312" w:hAnsi="宋体" w:hint="eastAsia"/>
          <w:sz w:val="32"/>
          <w:szCs w:val="32"/>
        </w:rPr>
        <w:t>.</w:t>
      </w:r>
      <w:r w:rsidR="00983B80" w:rsidRPr="00150E78">
        <w:rPr>
          <w:rFonts w:ascii="仿宋_GB2312" w:eastAsia="仿宋_GB2312" w:hAnsi="宋体" w:hint="eastAsia"/>
          <w:sz w:val="32"/>
          <w:szCs w:val="32"/>
        </w:rPr>
        <w:t>矿产资源储量评审备案申请</w:t>
      </w:r>
      <w:r w:rsidR="00E24CBF" w:rsidRPr="00150E78">
        <w:rPr>
          <w:rFonts w:ascii="仿宋_GB2312" w:eastAsia="仿宋_GB2312" w:hAnsi="宋体" w:hint="eastAsia"/>
          <w:sz w:val="32"/>
          <w:szCs w:val="32"/>
        </w:rPr>
        <w:t>（</w:t>
      </w:r>
      <w:r w:rsidR="007B3A34" w:rsidRPr="00150E78">
        <w:rPr>
          <w:rFonts w:ascii="仿宋_GB2312" w:eastAsia="仿宋_GB2312" w:hAnsi="宋体" w:hint="eastAsia"/>
          <w:sz w:val="32"/>
          <w:szCs w:val="32"/>
        </w:rPr>
        <w:t>或</w:t>
      </w:r>
      <w:r w:rsidR="00E24CBF" w:rsidRPr="00150E78">
        <w:rPr>
          <w:rFonts w:ascii="仿宋_GB2312" w:eastAsia="仿宋_GB2312" w:hAnsi="宋体" w:hint="eastAsia"/>
          <w:sz w:val="32"/>
          <w:szCs w:val="32"/>
        </w:rPr>
        <w:t>矿产资源储量评审申请）</w:t>
      </w:r>
      <w:r w:rsidR="00983B80" w:rsidRPr="00150E78">
        <w:rPr>
          <w:rFonts w:ascii="仿宋_GB2312" w:eastAsia="仿宋_GB2312" w:hAnsi="宋体" w:hint="eastAsia"/>
          <w:sz w:val="32"/>
          <w:szCs w:val="32"/>
        </w:rPr>
        <w:t>：加盖</w:t>
      </w:r>
      <w:r w:rsidR="00A11BC7" w:rsidRPr="00150E78">
        <w:rPr>
          <w:rFonts w:ascii="仿宋_GB2312" w:eastAsia="仿宋_GB2312" w:hAnsi="仿宋" w:hint="eastAsia"/>
          <w:sz w:val="32"/>
          <w:szCs w:val="32"/>
        </w:rPr>
        <w:t>申请人及编制单位</w:t>
      </w:r>
      <w:r w:rsidR="00983B80" w:rsidRPr="00150E78">
        <w:rPr>
          <w:rFonts w:ascii="仿宋_GB2312" w:eastAsia="仿宋_GB2312" w:hAnsi="宋体" w:hint="eastAsia"/>
          <w:sz w:val="32"/>
          <w:szCs w:val="32"/>
        </w:rPr>
        <w:t>公章。抬头应为“内蒙古自治区自然资源厅”全称</w:t>
      </w:r>
      <w:r w:rsidR="00E24CBF" w:rsidRPr="00150E78">
        <w:rPr>
          <w:rFonts w:ascii="仿宋_GB2312" w:eastAsia="仿宋_GB2312" w:hAnsi="宋体" w:hint="eastAsia"/>
          <w:sz w:val="32"/>
          <w:szCs w:val="32"/>
        </w:rPr>
        <w:t>（不</w:t>
      </w:r>
      <w:r w:rsidR="00E24CBF" w:rsidRPr="00150E78">
        <w:rPr>
          <w:rFonts w:ascii="仿宋_GB2312" w:eastAsia="仿宋_GB2312" w:hAnsi="宋体"/>
          <w:sz w:val="32"/>
          <w:szCs w:val="32"/>
        </w:rPr>
        <w:t>备案的为：内蒙古自治区地质调查研究院</w:t>
      </w:r>
      <w:r w:rsidR="00E24CBF" w:rsidRPr="00150E78">
        <w:rPr>
          <w:rFonts w:ascii="仿宋_GB2312" w:eastAsia="仿宋_GB2312" w:hAnsi="宋体" w:hint="eastAsia"/>
          <w:sz w:val="32"/>
          <w:szCs w:val="32"/>
        </w:rPr>
        <w:t>）</w:t>
      </w:r>
      <w:r w:rsidR="00983B80" w:rsidRPr="00150E78">
        <w:rPr>
          <w:rFonts w:ascii="仿宋_GB2312" w:eastAsia="仿宋_GB2312" w:hAnsi="宋体" w:hint="eastAsia"/>
          <w:sz w:val="32"/>
          <w:szCs w:val="32"/>
        </w:rPr>
        <w:t>，申请人</w:t>
      </w:r>
      <w:r w:rsidR="005B6519" w:rsidRPr="00150E78">
        <w:rPr>
          <w:rFonts w:ascii="仿宋_GB2312" w:eastAsia="仿宋_GB2312" w:hAnsi="宋体" w:hint="eastAsia"/>
          <w:sz w:val="32"/>
          <w:szCs w:val="32"/>
        </w:rPr>
        <w:t>应</w:t>
      </w:r>
      <w:r w:rsidR="00983B80" w:rsidRPr="00150E78">
        <w:rPr>
          <w:rFonts w:ascii="仿宋_GB2312" w:eastAsia="仿宋_GB2312" w:hAnsi="宋体" w:hint="eastAsia"/>
          <w:sz w:val="32"/>
          <w:szCs w:val="32"/>
        </w:rPr>
        <w:t>与勘查或采矿许可证载明或建设项目批复建设主体</w:t>
      </w:r>
      <w:r w:rsidR="005B6519" w:rsidRPr="00150E78">
        <w:rPr>
          <w:rFonts w:ascii="仿宋_GB2312" w:eastAsia="仿宋_GB2312" w:hAnsi="宋体" w:hint="eastAsia"/>
          <w:sz w:val="32"/>
          <w:szCs w:val="32"/>
        </w:rPr>
        <w:t>等</w:t>
      </w:r>
      <w:r w:rsidR="00983B80" w:rsidRPr="00150E78">
        <w:rPr>
          <w:rFonts w:ascii="仿宋_GB2312" w:eastAsia="仿宋_GB2312" w:hAnsi="宋体" w:hint="eastAsia"/>
          <w:sz w:val="32"/>
          <w:szCs w:val="32"/>
        </w:rPr>
        <w:t>一致</w:t>
      </w:r>
      <w:r w:rsidR="0048064F" w:rsidRPr="00150E78">
        <w:rPr>
          <w:rFonts w:ascii="仿宋_GB2312" w:eastAsia="仿宋_GB2312" w:hAnsi="宋体" w:hint="eastAsia"/>
          <w:sz w:val="32"/>
          <w:szCs w:val="32"/>
        </w:rPr>
        <w:t>（不一致</w:t>
      </w:r>
      <w:r w:rsidR="0048064F" w:rsidRPr="00150E78">
        <w:rPr>
          <w:rFonts w:ascii="仿宋_GB2312" w:eastAsia="仿宋_GB2312" w:hAnsi="宋体"/>
          <w:sz w:val="32"/>
          <w:szCs w:val="32"/>
        </w:rPr>
        <w:t>的应有相关证明性文件</w:t>
      </w:r>
      <w:r w:rsidR="0048064F" w:rsidRPr="00150E78">
        <w:rPr>
          <w:rFonts w:ascii="仿宋_GB2312" w:eastAsia="仿宋_GB2312" w:hAnsi="宋体" w:hint="eastAsia"/>
          <w:sz w:val="32"/>
          <w:szCs w:val="32"/>
        </w:rPr>
        <w:t>）</w:t>
      </w:r>
      <w:r w:rsidR="005662E9" w:rsidRPr="00150E78">
        <w:rPr>
          <w:rFonts w:ascii="仿宋_GB2312" w:eastAsia="仿宋_GB2312" w:hAnsi="宋体" w:hint="eastAsia"/>
          <w:sz w:val="32"/>
          <w:szCs w:val="32"/>
        </w:rPr>
        <w:t>，报告名称应与送审报告文本一致，落款</w:t>
      </w:r>
      <w:r w:rsidR="00983B80" w:rsidRPr="00150E78">
        <w:rPr>
          <w:rFonts w:ascii="仿宋_GB2312" w:eastAsia="仿宋_GB2312" w:hAnsi="宋体" w:hint="eastAsia"/>
          <w:sz w:val="32"/>
          <w:szCs w:val="32"/>
        </w:rPr>
        <w:t>日期应在勘查或采矿许可证有效期内</w:t>
      </w:r>
      <w:r w:rsidR="001259EA" w:rsidRPr="00150E78">
        <w:rPr>
          <w:rFonts w:ascii="仿宋_GB2312" w:eastAsia="仿宋_GB2312" w:hAnsi="宋体" w:hint="eastAsia"/>
          <w:sz w:val="32"/>
          <w:szCs w:val="32"/>
        </w:rPr>
        <w:t>（或</w:t>
      </w:r>
      <w:r w:rsidR="00BB6078" w:rsidRPr="00150E78">
        <w:rPr>
          <w:rFonts w:ascii="仿宋_GB2312" w:eastAsia="仿宋_GB2312" w:hAnsi="宋体" w:hint="eastAsia"/>
          <w:sz w:val="32"/>
          <w:szCs w:val="32"/>
        </w:rPr>
        <w:t>提供</w:t>
      </w:r>
      <w:r w:rsidR="00795705" w:rsidRPr="00150E78">
        <w:rPr>
          <w:rFonts w:ascii="仿宋_GB2312" w:eastAsia="仿宋_GB2312" w:hAnsi="宋体"/>
          <w:sz w:val="32"/>
          <w:szCs w:val="32"/>
        </w:rPr>
        <w:t>有效性</w:t>
      </w:r>
      <w:r w:rsidR="001259EA" w:rsidRPr="00150E78">
        <w:rPr>
          <w:rFonts w:ascii="仿宋_GB2312" w:eastAsia="仿宋_GB2312" w:hAnsi="宋体"/>
          <w:sz w:val="32"/>
          <w:szCs w:val="32"/>
        </w:rPr>
        <w:t>证明</w:t>
      </w:r>
      <w:r w:rsidR="00094634" w:rsidRPr="00150E78">
        <w:rPr>
          <w:rFonts w:ascii="仿宋_GB2312" w:eastAsia="仿宋_GB2312" w:hAnsi="宋体" w:hint="eastAsia"/>
          <w:sz w:val="32"/>
          <w:szCs w:val="32"/>
        </w:rPr>
        <w:t>材料</w:t>
      </w:r>
      <w:r w:rsidR="001259EA" w:rsidRPr="00150E78">
        <w:rPr>
          <w:rFonts w:ascii="仿宋_GB2312" w:eastAsia="仿宋_GB2312" w:hAnsi="宋体" w:hint="eastAsia"/>
          <w:sz w:val="32"/>
          <w:szCs w:val="32"/>
        </w:rPr>
        <w:t>）</w:t>
      </w:r>
      <w:r w:rsidR="00766614" w:rsidRPr="00150E78">
        <w:rPr>
          <w:rFonts w:ascii="仿宋_GB2312" w:eastAsia="仿宋_GB2312" w:hAnsi="宋体" w:hint="eastAsia"/>
          <w:sz w:val="32"/>
          <w:szCs w:val="32"/>
        </w:rPr>
        <w:t>,</w:t>
      </w:r>
      <w:r w:rsidR="00983B80" w:rsidRPr="00150E78">
        <w:rPr>
          <w:rFonts w:ascii="仿宋_GB2312" w:eastAsia="仿宋_GB2312" w:hAnsi="宋体" w:hint="eastAsia"/>
          <w:sz w:val="32"/>
          <w:szCs w:val="32"/>
        </w:rPr>
        <w:t>并与实际</w:t>
      </w:r>
      <w:r w:rsidR="005B6519" w:rsidRPr="00150E78">
        <w:rPr>
          <w:rFonts w:ascii="仿宋_GB2312" w:eastAsia="仿宋_GB2312" w:hAnsi="宋体" w:hint="eastAsia"/>
          <w:sz w:val="32"/>
          <w:szCs w:val="32"/>
        </w:rPr>
        <w:t>送达</w:t>
      </w:r>
      <w:r w:rsidR="005B6519" w:rsidRPr="00150E78">
        <w:rPr>
          <w:rFonts w:ascii="仿宋_GB2312" w:eastAsia="仿宋_GB2312" w:hAnsi="宋体"/>
          <w:sz w:val="32"/>
          <w:szCs w:val="32"/>
        </w:rPr>
        <w:t>时间</w:t>
      </w:r>
      <w:r w:rsidR="00983B80" w:rsidRPr="00150E78">
        <w:rPr>
          <w:rFonts w:ascii="仿宋_GB2312" w:eastAsia="仿宋_GB2312" w:hAnsi="宋体" w:hint="eastAsia"/>
          <w:sz w:val="32"/>
          <w:szCs w:val="32"/>
        </w:rPr>
        <w:t>相</w:t>
      </w:r>
      <w:r w:rsidR="005B6519" w:rsidRPr="00150E78">
        <w:rPr>
          <w:rFonts w:ascii="仿宋_GB2312" w:eastAsia="仿宋_GB2312" w:hAnsi="宋体" w:hint="eastAsia"/>
          <w:sz w:val="32"/>
          <w:szCs w:val="32"/>
        </w:rPr>
        <w:t>匹配</w:t>
      </w:r>
      <w:r w:rsidR="00983B80" w:rsidRPr="00150E78">
        <w:rPr>
          <w:rFonts w:ascii="仿宋_GB2312" w:eastAsia="仿宋_GB2312" w:hAnsi="宋体" w:hint="eastAsia"/>
          <w:sz w:val="32"/>
          <w:szCs w:val="32"/>
        </w:rPr>
        <w:t>，申请函内容应齐全、完整、符合规定形式。</w:t>
      </w:r>
    </w:p>
    <w:p w:rsidR="00220A16" w:rsidRPr="00150E78" w:rsidRDefault="00AA71E9"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lastRenderedPageBreak/>
        <w:t>２</w:t>
      </w:r>
      <w:r w:rsidR="003174ED">
        <w:rPr>
          <w:rFonts w:ascii="仿宋_GB2312" w:eastAsia="仿宋_GB2312" w:hAnsi="宋体" w:hint="eastAsia"/>
          <w:sz w:val="32"/>
          <w:szCs w:val="32"/>
        </w:rPr>
        <w:t>.</w:t>
      </w:r>
      <w:r w:rsidR="00983B80" w:rsidRPr="00150E78">
        <w:rPr>
          <w:rFonts w:ascii="仿宋_GB2312" w:eastAsia="仿宋_GB2312" w:hAnsi="宋体" w:hint="eastAsia"/>
          <w:sz w:val="32"/>
          <w:szCs w:val="32"/>
        </w:rPr>
        <w:t>矿产资源储量信息表</w:t>
      </w:r>
      <w:r w:rsidR="00E24CBF" w:rsidRPr="00150E78">
        <w:rPr>
          <w:rFonts w:ascii="仿宋_GB2312" w:eastAsia="仿宋_GB2312" w:hAnsi="宋体" w:hint="eastAsia"/>
          <w:sz w:val="32"/>
          <w:szCs w:val="32"/>
        </w:rPr>
        <w:t>（</w:t>
      </w:r>
      <w:r w:rsidR="007B3A34" w:rsidRPr="00150E78">
        <w:rPr>
          <w:rFonts w:ascii="仿宋_GB2312" w:eastAsia="仿宋_GB2312" w:hAnsi="宋体" w:hint="eastAsia"/>
          <w:sz w:val="32"/>
          <w:szCs w:val="32"/>
        </w:rPr>
        <w:t>或</w:t>
      </w:r>
      <w:r w:rsidR="00E24CBF" w:rsidRPr="00150E78">
        <w:rPr>
          <w:rFonts w:ascii="仿宋_GB2312" w:eastAsia="仿宋_GB2312" w:hAnsi="宋体" w:hint="eastAsia"/>
          <w:sz w:val="32"/>
          <w:szCs w:val="32"/>
        </w:rPr>
        <w:t>矿产资源储量（委托）评审信息表）</w:t>
      </w:r>
      <w:r w:rsidR="00983B80" w:rsidRPr="00150E78">
        <w:rPr>
          <w:rFonts w:ascii="仿宋_GB2312" w:eastAsia="仿宋_GB2312" w:hAnsi="宋体" w:hint="eastAsia"/>
          <w:sz w:val="32"/>
          <w:szCs w:val="32"/>
        </w:rPr>
        <w:t>：按填写说明填写齐全、完整、规范，加盖公章。报告名称应与送审报告文本一致，申请事由符合规定要求，申请人</w:t>
      </w:r>
      <w:r w:rsidR="00BB02D3" w:rsidRPr="00150E78">
        <w:rPr>
          <w:rFonts w:ascii="仿宋_GB2312" w:eastAsia="仿宋_GB2312" w:hAnsi="宋体" w:hint="eastAsia"/>
          <w:sz w:val="32"/>
          <w:szCs w:val="32"/>
        </w:rPr>
        <w:t>应</w:t>
      </w:r>
      <w:r w:rsidR="00983B80" w:rsidRPr="00150E78">
        <w:rPr>
          <w:rFonts w:ascii="仿宋_GB2312" w:eastAsia="仿宋_GB2312" w:hAnsi="宋体" w:hint="eastAsia"/>
          <w:sz w:val="32"/>
          <w:szCs w:val="32"/>
        </w:rPr>
        <w:t>与勘查或采矿许可证载明或建设项目批复建设主体</w:t>
      </w:r>
      <w:r w:rsidR="00BB02D3" w:rsidRPr="00150E78">
        <w:rPr>
          <w:rFonts w:ascii="仿宋_GB2312" w:eastAsia="仿宋_GB2312" w:hAnsi="宋体" w:hint="eastAsia"/>
          <w:sz w:val="32"/>
          <w:szCs w:val="32"/>
        </w:rPr>
        <w:t>等</w:t>
      </w:r>
      <w:r w:rsidR="00983B80" w:rsidRPr="00150E78">
        <w:rPr>
          <w:rFonts w:ascii="仿宋_GB2312" w:eastAsia="仿宋_GB2312" w:hAnsi="宋体" w:hint="eastAsia"/>
          <w:sz w:val="32"/>
          <w:szCs w:val="32"/>
        </w:rPr>
        <w:t>一致。</w:t>
      </w:r>
    </w:p>
    <w:p w:rsidR="00DF6CD2" w:rsidRPr="00150E78" w:rsidRDefault="00AA71E9"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３</w:t>
      </w:r>
      <w:r w:rsidR="003174ED">
        <w:rPr>
          <w:rFonts w:ascii="仿宋_GB2312" w:eastAsia="仿宋_GB2312" w:hAnsi="宋体" w:hint="eastAsia"/>
          <w:sz w:val="32"/>
          <w:szCs w:val="32"/>
        </w:rPr>
        <w:t>.</w:t>
      </w:r>
      <w:r w:rsidR="00983B80" w:rsidRPr="00150E78">
        <w:rPr>
          <w:rFonts w:ascii="仿宋_GB2312" w:eastAsia="仿宋_GB2312" w:hAnsi="宋体" w:hint="eastAsia"/>
          <w:sz w:val="32"/>
          <w:szCs w:val="32"/>
        </w:rPr>
        <w:t>矿产资源储量报告</w:t>
      </w:r>
      <w:r w:rsidR="004E3F24" w:rsidRPr="00150E78">
        <w:rPr>
          <w:rFonts w:ascii="仿宋_GB2312" w:eastAsia="仿宋_GB2312" w:hAnsi="宋体" w:hint="eastAsia"/>
          <w:sz w:val="32"/>
          <w:szCs w:val="32"/>
        </w:rPr>
        <w:t>（</w:t>
      </w:r>
      <w:r w:rsidR="006D09B5" w:rsidRPr="00150E78">
        <w:rPr>
          <w:rFonts w:ascii="仿宋_GB2312" w:eastAsia="仿宋_GB2312" w:hAnsi="宋体" w:hint="eastAsia"/>
          <w:sz w:val="32"/>
          <w:szCs w:val="32"/>
        </w:rPr>
        <w:t>压覆</w:t>
      </w:r>
      <w:r w:rsidR="00983B80" w:rsidRPr="00150E78">
        <w:rPr>
          <w:rFonts w:ascii="仿宋_GB2312" w:eastAsia="仿宋_GB2312" w:hAnsi="宋体" w:hint="eastAsia"/>
          <w:sz w:val="32"/>
          <w:szCs w:val="32"/>
        </w:rPr>
        <w:t>报告</w:t>
      </w:r>
      <w:r w:rsidRPr="00150E78">
        <w:rPr>
          <w:rFonts w:ascii="仿宋_GB2312" w:eastAsia="仿宋_GB2312" w:hAnsi="宋体" w:hint="eastAsia"/>
          <w:sz w:val="32"/>
          <w:szCs w:val="32"/>
        </w:rPr>
        <w:t>）</w:t>
      </w:r>
      <w:r w:rsidR="00983B80" w:rsidRPr="00150E78">
        <w:rPr>
          <w:rFonts w:ascii="仿宋_GB2312" w:eastAsia="仿宋_GB2312" w:hAnsi="宋体" w:hint="eastAsia"/>
          <w:sz w:val="32"/>
          <w:szCs w:val="32"/>
        </w:rPr>
        <w:t>：报告文本、附图、附表、附件</w:t>
      </w:r>
      <w:r w:rsidR="00357BC8" w:rsidRPr="00150E78">
        <w:rPr>
          <w:rFonts w:ascii="仿宋_GB2312" w:eastAsia="仿宋_GB2312" w:hAnsi="宋体" w:hint="eastAsia"/>
          <w:sz w:val="32"/>
          <w:szCs w:val="32"/>
        </w:rPr>
        <w:t>（逐件）</w:t>
      </w:r>
      <w:r w:rsidR="00983B80" w:rsidRPr="00150E78">
        <w:rPr>
          <w:rFonts w:ascii="仿宋_GB2312" w:eastAsia="仿宋_GB2312" w:hAnsi="宋体" w:hint="eastAsia"/>
          <w:sz w:val="32"/>
          <w:szCs w:val="32"/>
        </w:rPr>
        <w:t>均应分别加盖公章，报告扉页印章齐全。依据国家标准、行业规范和有关文件规定编制，应根据报告性质、</w:t>
      </w:r>
      <w:r w:rsidR="00C152FB" w:rsidRPr="00150E78">
        <w:rPr>
          <w:rFonts w:ascii="仿宋_GB2312" w:eastAsia="仿宋_GB2312" w:hAnsi="宋体" w:hint="eastAsia"/>
          <w:sz w:val="32"/>
          <w:szCs w:val="32"/>
        </w:rPr>
        <w:t>目的</w:t>
      </w:r>
      <w:r w:rsidR="00983B80" w:rsidRPr="00150E78">
        <w:rPr>
          <w:rFonts w:ascii="仿宋_GB2312" w:eastAsia="仿宋_GB2312" w:hAnsi="宋体" w:hint="eastAsia"/>
          <w:sz w:val="32"/>
          <w:szCs w:val="32"/>
        </w:rPr>
        <w:t>用途附全附图、附表、附件，其中附表、附件应分别制订目录，报告文字摘要中应写明申请事由。</w:t>
      </w:r>
    </w:p>
    <w:p w:rsidR="00640061" w:rsidRPr="00150E78" w:rsidRDefault="007D5DE1" w:rsidP="003174ED">
      <w:pPr>
        <w:spacing w:line="360" w:lineRule="auto"/>
        <w:ind w:firstLineChars="200" w:firstLine="640"/>
        <w:rPr>
          <w:rFonts w:ascii="仿宋_GB2312" w:eastAsia="仿宋_GB2312"/>
          <w:sz w:val="32"/>
          <w:szCs w:val="32"/>
        </w:rPr>
      </w:pPr>
      <w:r w:rsidRPr="00150E78">
        <w:rPr>
          <w:rFonts w:ascii="仿宋_GB2312" w:eastAsia="仿宋_GB2312" w:hAnsi="宋体" w:hint="eastAsia"/>
          <w:sz w:val="32"/>
          <w:szCs w:val="32"/>
        </w:rPr>
        <w:t>具体</w:t>
      </w:r>
      <w:r w:rsidR="00CE268F" w:rsidRPr="00150E78">
        <w:rPr>
          <w:rFonts w:ascii="仿宋_GB2312" w:eastAsia="仿宋_GB2312" w:hAnsi="宋体" w:hint="eastAsia"/>
          <w:sz w:val="32"/>
          <w:szCs w:val="32"/>
        </w:rPr>
        <w:t>要求</w:t>
      </w:r>
      <w:r w:rsidRPr="00150E78">
        <w:rPr>
          <w:rFonts w:ascii="仿宋_GB2312" w:eastAsia="仿宋_GB2312" w:hAnsi="宋体" w:hint="eastAsia"/>
          <w:sz w:val="32"/>
          <w:szCs w:val="32"/>
        </w:rPr>
        <w:t>参见</w:t>
      </w:r>
      <w:r w:rsidR="005F7157" w:rsidRPr="00150E78">
        <w:rPr>
          <w:rFonts w:ascii="仿宋_GB2312" w:eastAsia="仿宋_GB2312" w:hAnsi="宋体" w:hint="eastAsia"/>
          <w:sz w:val="32"/>
          <w:szCs w:val="32"/>
        </w:rPr>
        <w:t>在</w:t>
      </w:r>
      <w:r w:rsidR="005F7157" w:rsidRPr="00150E78">
        <w:rPr>
          <w:rFonts w:ascii="仿宋_GB2312" w:eastAsia="仿宋_GB2312" w:hAnsi="宋体"/>
          <w:sz w:val="32"/>
          <w:szCs w:val="32"/>
        </w:rPr>
        <w:t>“</w:t>
      </w:r>
      <w:r w:rsidR="005F7157" w:rsidRPr="00150E78">
        <w:rPr>
          <w:rFonts w:ascii="仿宋_GB2312" w:eastAsia="仿宋_GB2312" w:hAnsi="宋体" w:hint="eastAsia"/>
          <w:sz w:val="32"/>
          <w:szCs w:val="32"/>
        </w:rPr>
        <w:t>内蒙古</w:t>
      </w:r>
      <w:r w:rsidR="005F7157" w:rsidRPr="00150E78">
        <w:rPr>
          <w:rFonts w:ascii="仿宋_GB2312" w:eastAsia="仿宋_GB2312" w:hAnsi="宋体"/>
          <w:sz w:val="32"/>
          <w:szCs w:val="32"/>
        </w:rPr>
        <w:t>政务服务网</w:t>
      </w:r>
      <w:r w:rsidR="005F7157" w:rsidRPr="00150E78">
        <w:rPr>
          <w:rFonts w:ascii="仿宋_GB2312" w:eastAsia="仿宋_GB2312" w:hAnsi="宋体"/>
          <w:sz w:val="32"/>
          <w:szCs w:val="32"/>
        </w:rPr>
        <w:t>”</w:t>
      </w:r>
      <w:r w:rsidR="005F7157" w:rsidRPr="00150E78">
        <w:rPr>
          <w:rFonts w:ascii="仿宋_GB2312" w:eastAsia="仿宋_GB2312" w:hAnsi="宋体" w:hint="eastAsia"/>
          <w:sz w:val="32"/>
          <w:szCs w:val="32"/>
        </w:rPr>
        <w:t>公布的</w:t>
      </w:r>
      <w:r w:rsidRPr="00150E78">
        <w:rPr>
          <w:rFonts w:ascii="仿宋_GB2312" w:eastAsia="仿宋_GB2312"/>
          <w:sz w:val="32"/>
          <w:szCs w:val="32"/>
        </w:rPr>
        <w:t>《</w:t>
      </w:r>
      <w:r w:rsidRPr="00150E78">
        <w:rPr>
          <w:rFonts w:ascii="仿宋_GB2312" w:eastAsia="仿宋_GB2312" w:hint="eastAsia"/>
          <w:sz w:val="32"/>
          <w:szCs w:val="32"/>
        </w:rPr>
        <w:t>矿产资源储量报告申请评审</w:t>
      </w:r>
      <w:r w:rsidR="00F04B19" w:rsidRPr="00150E78">
        <w:rPr>
          <w:rFonts w:ascii="仿宋_GB2312" w:eastAsia="仿宋_GB2312" w:hint="eastAsia"/>
          <w:sz w:val="32"/>
          <w:szCs w:val="32"/>
        </w:rPr>
        <w:t>（备案）</w:t>
      </w:r>
      <w:r w:rsidRPr="00150E78">
        <w:rPr>
          <w:rFonts w:ascii="仿宋_GB2312" w:eastAsia="仿宋_GB2312" w:hint="eastAsia"/>
          <w:sz w:val="32"/>
          <w:szCs w:val="32"/>
        </w:rPr>
        <w:t>材料清单及要求</w:t>
      </w:r>
      <w:r w:rsidRPr="00150E78">
        <w:rPr>
          <w:rFonts w:ascii="仿宋_GB2312" w:eastAsia="仿宋_GB2312"/>
          <w:sz w:val="32"/>
          <w:szCs w:val="32"/>
        </w:rPr>
        <w:t>》</w:t>
      </w:r>
      <w:r w:rsidRPr="00150E78">
        <w:rPr>
          <w:rFonts w:ascii="仿宋_GB2312" w:eastAsia="仿宋_GB2312" w:hint="eastAsia"/>
          <w:sz w:val="32"/>
          <w:szCs w:val="32"/>
        </w:rPr>
        <w:t>。</w:t>
      </w:r>
    </w:p>
    <w:p w:rsidR="00473D76" w:rsidRPr="003174ED" w:rsidRDefault="00473D76" w:rsidP="003174ED">
      <w:pPr>
        <w:spacing w:line="360" w:lineRule="auto"/>
        <w:ind w:firstLineChars="200" w:firstLine="640"/>
        <w:rPr>
          <w:rFonts w:ascii="黑体" w:eastAsia="黑体" w:hAnsi="黑体"/>
          <w:sz w:val="32"/>
          <w:szCs w:val="32"/>
        </w:rPr>
      </w:pPr>
      <w:r w:rsidRPr="003174ED">
        <w:rPr>
          <w:rFonts w:ascii="黑体" w:eastAsia="黑体" w:hAnsi="黑体" w:hint="eastAsia"/>
          <w:sz w:val="32"/>
          <w:szCs w:val="32"/>
        </w:rPr>
        <w:t>二、送审资料的受理</w:t>
      </w:r>
    </w:p>
    <w:p w:rsidR="008451A9" w:rsidRPr="00150E78" w:rsidRDefault="008753A1"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受理审查</w:t>
      </w:r>
      <w:r w:rsidRPr="00150E78">
        <w:rPr>
          <w:rFonts w:ascii="仿宋_GB2312" w:eastAsia="仿宋_GB2312"/>
          <w:sz w:val="32"/>
          <w:szCs w:val="32"/>
        </w:rPr>
        <w:t>主要</w:t>
      </w:r>
      <w:r w:rsidR="008451A9" w:rsidRPr="00150E78">
        <w:rPr>
          <w:rFonts w:ascii="仿宋_GB2312" w:eastAsia="仿宋_GB2312"/>
          <w:sz w:val="32"/>
          <w:szCs w:val="32"/>
        </w:rPr>
        <w:t>负责</w:t>
      </w:r>
      <w:r w:rsidR="008451A9" w:rsidRPr="00150E78">
        <w:rPr>
          <w:rFonts w:ascii="仿宋_GB2312" w:eastAsia="仿宋_GB2312" w:hint="eastAsia"/>
          <w:sz w:val="32"/>
          <w:szCs w:val="32"/>
        </w:rPr>
        <w:t>对评审</w:t>
      </w:r>
      <w:r w:rsidR="000446CE" w:rsidRPr="00150E78">
        <w:rPr>
          <w:rFonts w:ascii="仿宋_GB2312" w:eastAsia="仿宋_GB2312" w:hint="eastAsia"/>
          <w:sz w:val="32"/>
          <w:szCs w:val="32"/>
        </w:rPr>
        <w:t>（备案）</w:t>
      </w:r>
      <w:r w:rsidR="008451A9" w:rsidRPr="00150E78">
        <w:rPr>
          <w:rFonts w:ascii="仿宋_GB2312" w:eastAsia="仿宋_GB2312"/>
          <w:sz w:val="32"/>
          <w:szCs w:val="32"/>
        </w:rPr>
        <w:t>申请事项是否符合规定</w:t>
      </w:r>
      <w:r w:rsidR="008451A9" w:rsidRPr="00150E78">
        <w:rPr>
          <w:rFonts w:ascii="仿宋_GB2312" w:eastAsia="仿宋_GB2312" w:hint="eastAsia"/>
          <w:sz w:val="32"/>
          <w:szCs w:val="32"/>
        </w:rPr>
        <w:t>要求</w:t>
      </w:r>
      <w:r w:rsidR="008451A9" w:rsidRPr="00150E78">
        <w:rPr>
          <w:rFonts w:ascii="仿宋_GB2312" w:eastAsia="仿宋_GB2312"/>
          <w:sz w:val="32"/>
          <w:szCs w:val="32"/>
        </w:rPr>
        <w:t>、</w:t>
      </w:r>
      <w:r w:rsidR="008451A9" w:rsidRPr="00150E78">
        <w:rPr>
          <w:rFonts w:ascii="仿宋_GB2312" w:eastAsia="仿宋_GB2312" w:hint="eastAsia"/>
          <w:sz w:val="32"/>
          <w:szCs w:val="32"/>
        </w:rPr>
        <w:t>是否</w:t>
      </w:r>
      <w:r w:rsidR="008451A9" w:rsidRPr="00150E78">
        <w:rPr>
          <w:rFonts w:ascii="仿宋_GB2312" w:eastAsia="仿宋_GB2312"/>
          <w:sz w:val="32"/>
          <w:szCs w:val="32"/>
        </w:rPr>
        <w:t>符合本级权限</w:t>
      </w:r>
      <w:r w:rsidR="008451A9" w:rsidRPr="00150E78">
        <w:rPr>
          <w:rFonts w:ascii="仿宋_GB2312" w:eastAsia="仿宋_GB2312" w:hint="eastAsia"/>
          <w:sz w:val="32"/>
          <w:szCs w:val="32"/>
        </w:rPr>
        <w:t>、</w:t>
      </w:r>
      <w:r w:rsidR="008451A9" w:rsidRPr="00150E78">
        <w:rPr>
          <w:rFonts w:ascii="仿宋_GB2312" w:eastAsia="仿宋_GB2312"/>
          <w:sz w:val="32"/>
          <w:szCs w:val="32"/>
        </w:rPr>
        <w:t>是否压覆有已查明重要矿产资源进行把关，</w:t>
      </w:r>
      <w:r w:rsidR="00943770" w:rsidRPr="00150E78">
        <w:rPr>
          <w:rFonts w:ascii="仿宋_GB2312" w:eastAsia="仿宋_GB2312" w:hint="eastAsia"/>
          <w:sz w:val="32"/>
          <w:szCs w:val="32"/>
        </w:rPr>
        <w:t>对</w:t>
      </w:r>
      <w:r w:rsidR="00943770" w:rsidRPr="00150E78">
        <w:rPr>
          <w:rFonts w:ascii="仿宋_GB2312" w:eastAsia="仿宋_GB2312"/>
          <w:sz w:val="32"/>
          <w:szCs w:val="32"/>
        </w:rPr>
        <w:t>申报材料的</w:t>
      </w:r>
      <w:r w:rsidR="00943770" w:rsidRPr="00150E78">
        <w:rPr>
          <w:rFonts w:ascii="仿宋_GB2312" w:eastAsia="仿宋_GB2312" w:hint="eastAsia"/>
          <w:sz w:val="32"/>
          <w:szCs w:val="32"/>
        </w:rPr>
        <w:t>齐全性</w:t>
      </w:r>
      <w:r w:rsidR="00436D52" w:rsidRPr="00150E78">
        <w:rPr>
          <w:rFonts w:ascii="仿宋_GB2312" w:eastAsia="仿宋_GB2312" w:hint="eastAsia"/>
          <w:sz w:val="32"/>
          <w:szCs w:val="32"/>
        </w:rPr>
        <w:t>、</w:t>
      </w:r>
      <w:r w:rsidR="00F432EE" w:rsidRPr="00150E78">
        <w:rPr>
          <w:rFonts w:ascii="仿宋_GB2312" w:eastAsia="仿宋_GB2312" w:hint="eastAsia"/>
          <w:sz w:val="32"/>
          <w:szCs w:val="32"/>
        </w:rPr>
        <w:t>形式</w:t>
      </w:r>
      <w:r w:rsidR="00436D52" w:rsidRPr="00150E78">
        <w:rPr>
          <w:rFonts w:ascii="仿宋_GB2312" w:eastAsia="仿宋_GB2312"/>
          <w:sz w:val="32"/>
          <w:szCs w:val="32"/>
        </w:rPr>
        <w:t>规范性</w:t>
      </w:r>
      <w:r w:rsidR="00436D52" w:rsidRPr="00150E78">
        <w:rPr>
          <w:rFonts w:ascii="仿宋_GB2312" w:eastAsia="仿宋_GB2312" w:hint="eastAsia"/>
          <w:sz w:val="32"/>
          <w:szCs w:val="32"/>
        </w:rPr>
        <w:t>依据制订</w:t>
      </w:r>
      <w:r w:rsidR="00436D52" w:rsidRPr="00150E78">
        <w:rPr>
          <w:rFonts w:ascii="仿宋_GB2312" w:eastAsia="仿宋_GB2312"/>
          <w:sz w:val="32"/>
          <w:szCs w:val="32"/>
        </w:rPr>
        <w:t>的《</w:t>
      </w:r>
      <w:r w:rsidR="00436D52" w:rsidRPr="00150E78">
        <w:rPr>
          <w:rFonts w:ascii="仿宋_GB2312" w:eastAsia="仿宋_GB2312" w:hint="eastAsia"/>
          <w:sz w:val="32"/>
          <w:szCs w:val="32"/>
        </w:rPr>
        <w:t>矿产资源储量报告申请评审</w:t>
      </w:r>
      <w:r w:rsidR="00F04B19" w:rsidRPr="00150E78">
        <w:rPr>
          <w:rFonts w:ascii="仿宋_GB2312" w:eastAsia="仿宋_GB2312" w:hint="eastAsia"/>
          <w:sz w:val="32"/>
          <w:szCs w:val="32"/>
        </w:rPr>
        <w:t>（备案）</w:t>
      </w:r>
      <w:r w:rsidR="00436D52" w:rsidRPr="00150E78">
        <w:rPr>
          <w:rFonts w:ascii="仿宋_GB2312" w:eastAsia="仿宋_GB2312" w:hint="eastAsia"/>
          <w:sz w:val="32"/>
          <w:szCs w:val="32"/>
        </w:rPr>
        <w:t>材料清单及要求</w:t>
      </w:r>
      <w:r w:rsidR="00436D52" w:rsidRPr="00150E78">
        <w:rPr>
          <w:rFonts w:ascii="仿宋_GB2312" w:eastAsia="仿宋_GB2312"/>
          <w:sz w:val="32"/>
          <w:szCs w:val="32"/>
        </w:rPr>
        <w:t>》</w:t>
      </w:r>
      <w:r w:rsidR="00943770" w:rsidRPr="00150E78">
        <w:rPr>
          <w:rFonts w:ascii="仿宋_GB2312" w:eastAsia="仿宋_GB2312" w:hint="eastAsia"/>
          <w:sz w:val="32"/>
          <w:szCs w:val="32"/>
        </w:rPr>
        <w:t>进行</w:t>
      </w:r>
      <w:r w:rsidR="00943770" w:rsidRPr="00150E78">
        <w:rPr>
          <w:rFonts w:ascii="仿宋_GB2312" w:eastAsia="仿宋_GB2312"/>
          <w:sz w:val="32"/>
          <w:szCs w:val="32"/>
        </w:rPr>
        <w:t>审查</w:t>
      </w:r>
      <w:r w:rsidR="008451A9" w:rsidRPr="00150E78">
        <w:rPr>
          <w:rFonts w:ascii="仿宋_GB2312" w:eastAsia="仿宋_GB2312" w:hint="eastAsia"/>
          <w:sz w:val="32"/>
          <w:szCs w:val="32"/>
        </w:rPr>
        <w:t>。</w:t>
      </w:r>
    </w:p>
    <w:p w:rsidR="005105D5" w:rsidRPr="00150E78" w:rsidRDefault="005105D5"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经政务大厅综合窗口</w:t>
      </w:r>
      <w:r w:rsidR="003E604A" w:rsidRPr="00150E78">
        <w:rPr>
          <w:rFonts w:ascii="仿宋_GB2312" w:eastAsia="仿宋_GB2312" w:hAnsi="宋体" w:hint="eastAsia"/>
          <w:sz w:val="32"/>
          <w:szCs w:val="32"/>
        </w:rPr>
        <w:t>或地研院</w:t>
      </w:r>
      <w:r w:rsidRPr="00150E78">
        <w:rPr>
          <w:rFonts w:ascii="仿宋_GB2312" w:eastAsia="仿宋_GB2312" w:hAnsi="宋体" w:hint="eastAsia"/>
          <w:sz w:val="32"/>
          <w:szCs w:val="32"/>
        </w:rPr>
        <w:t>接收，</w:t>
      </w:r>
      <w:r w:rsidR="00D04A24" w:rsidRPr="00150E78">
        <w:rPr>
          <w:rFonts w:ascii="仿宋_GB2312" w:eastAsia="仿宋_GB2312" w:hAnsi="宋体" w:hint="eastAsia"/>
          <w:sz w:val="32"/>
          <w:szCs w:val="32"/>
        </w:rPr>
        <w:t>储量评审中心</w:t>
      </w:r>
      <w:r w:rsidR="00D04A24" w:rsidRPr="00150E78">
        <w:rPr>
          <w:rFonts w:ascii="仿宋_GB2312" w:eastAsia="仿宋_GB2312" w:hAnsi="宋体"/>
          <w:sz w:val="32"/>
          <w:szCs w:val="32"/>
        </w:rPr>
        <w:t>初审</w:t>
      </w:r>
      <w:r w:rsidR="00D04A24" w:rsidRPr="00150E78">
        <w:rPr>
          <w:rFonts w:ascii="仿宋_GB2312" w:eastAsia="仿宋_GB2312" w:hAnsi="宋体" w:hint="eastAsia"/>
          <w:sz w:val="32"/>
          <w:szCs w:val="32"/>
        </w:rPr>
        <w:t>，</w:t>
      </w:r>
      <w:r w:rsidRPr="00150E78">
        <w:rPr>
          <w:rFonts w:ascii="仿宋_GB2312" w:eastAsia="仿宋_GB2312" w:hAnsi="宋体" w:hint="eastAsia"/>
          <w:sz w:val="32"/>
          <w:szCs w:val="32"/>
        </w:rPr>
        <w:t>认为申报材料符合要求的，予以受理，出具《受理通知书》</w:t>
      </w:r>
      <w:r w:rsidR="00403D7E" w:rsidRPr="00150E78">
        <w:rPr>
          <w:rFonts w:ascii="仿宋_GB2312" w:eastAsia="仿宋_GB2312" w:hAnsi="宋体" w:hint="eastAsia"/>
          <w:sz w:val="32"/>
          <w:szCs w:val="32"/>
        </w:rPr>
        <w:t>（限</w:t>
      </w:r>
      <w:r w:rsidR="00403D7E" w:rsidRPr="00150E78">
        <w:rPr>
          <w:rFonts w:ascii="仿宋_GB2312" w:eastAsia="仿宋_GB2312" w:hAnsi="宋体"/>
          <w:sz w:val="32"/>
          <w:szCs w:val="32"/>
        </w:rPr>
        <w:t>自治区本级评审备案</w:t>
      </w:r>
      <w:r w:rsidR="00403D7E" w:rsidRPr="00150E78">
        <w:rPr>
          <w:rFonts w:ascii="仿宋_GB2312" w:eastAsia="仿宋_GB2312" w:hAnsi="宋体" w:hint="eastAsia"/>
          <w:sz w:val="32"/>
          <w:szCs w:val="32"/>
        </w:rPr>
        <w:t>情形</w:t>
      </w:r>
      <w:r w:rsidR="00403D7E" w:rsidRPr="00150E78">
        <w:rPr>
          <w:rFonts w:ascii="仿宋_GB2312" w:eastAsia="仿宋_GB2312" w:hAnsi="宋体"/>
          <w:sz w:val="32"/>
          <w:szCs w:val="32"/>
        </w:rPr>
        <w:t>）</w:t>
      </w:r>
      <w:r w:rsidR="00203185" w:rsidRPr="00150E78">
        <w:rPr>
          <w:rFonts w:ascii="仿宋_GB2312" w:eastAsia="仿宋_GB2312" w:hAnsi="宋体" w:hint="eastAsia"/>
          <w:sz w:val="32"/>
          <w:szCs w:val="32"/>
        </w:rPr>
        <w:t>或《</w:t>
      </w:r>
      <w:r w:rsidR="005907EC" w:rsidRPr="005907EC">
        <w:rPr>
          <w:rFonts w:ascii="仿宋_GB2312" w:eastAsia="仿宋_GB2312" w:hAnsi="宋体" w:hint="eastAsia"/>
          <w:sz w:val="32"/>
          <w:szCs w:val="32"/>
        </w:rPr>
        <w:t>矿产资源储量报告受理及资料移交单</w:t>
      </w:r>
      <w:r w:rsidR="00203185" w:rsidRPr="00150E78">
        <w:rPr>
          <w:rFonts w:ascii="仿宋_GB2312" w:eastAsia="仿宋_GB2312" w:hAnsi="宋体" w:hint="eastAsia"/>
          <w:sz w:val="32"/>
          <w:szCs w:val="32"/>
        </w:rPr>
        <w:t>》</w:t>
      </w:r>
      <w:r w:rsidR="00403D7E" w:rsidRPr="00150E78">
        <w:rPr>
          <w:rFonts w:ascii="仿宋_GB2312" w:eastAsia="仿宋_GB2312" w:hAnsi="宋体" w:hint="eastAsia"/>
          <w:sz w:val="32"/>
          <w:szCs w:val="32"/>
        </w:rPr>
        <w:t>（限</w:t>
      </w:r>
      <w:r w:rsidR="00403D7E" w:rsidRPr="00150E78">
        <w:rPr>
          <w:rFonts w:ascii="仿宋_GB2312" w:eastAsia="仿宋_GB2312" w:hAnsi="宋体"/>
          <w:sz w:val="32"/>
          <w:szCs w:val="32"/>
        </w:rPr>
        <w:t>自治区本级评审不备案情形）</w:t>
      </w:r>
      <w:r w:rsidRPr="00150E78">
        <w:rPr>
          <w:rFonts w:ascii="仿宋_GB2312" w:eastAsia="仿宋_GB2312" w:hAnsi="宋体"/>
          <w:sz w:val="32"/>
          <w:szCs w:val="32"/>
        </w:rPr>
        <w:t>（附件3</w:t>
      </w:r>
      <w:r w:rsidR="00593C04" w:rsidRPr="00150E78">
        <w:rPr>
          <w:rFonts w:ascii="仿宋_GB2312" w:eastAsia="仿宋_GB2312" w:hAnsi="宋体"/>
          <w:sz w:val="32"/>
          <w:szCs w:val="32"/>
        </w:rPr>
        <w:t>-1</w:t>
      </w:r>
      <w:r w:rsidR="00593C04" w:rsidRPr="00150E78">
        <w:rPr>
          <w:rFonts w:ascii="仿宋_GB2312" w:eastAsia="仿宋_GB2312" w:hAnsi="宋体" w:hint="eastAsia"/>
          <w:sz w:val="32"/>
          <w:szCs w:val="32"/>
        </w:rPr>
        <w:t>、3-2</w:t>
      </w:r>
      <w:r w:rsidRPr="00150E78">
        <w:rPr>
          <w:rFonts w:ascii="仿宋_GB2312" w:eastAsia="仿宋_GB2312" w:hAnsi="宋体"/>
          <w:sz w:val="32"/>
          <w:szCs w:val="32"/>
        </w:rPr>
        <w:t>）</w:t>
      </w:r>
      <w:r w:rsidRPr="00150E78">
        <w:rPr>
          <w:rFonts w:ascii="仿宋_GB2312" w:eastAsia="仿宋_GB2312" w:hAnsi="宋体" w:hint="eastAsia"/>
          <w:sz w:val="32"/>
          <w:szCs w:val="32"/>
        </w:rPr>
        <w:t>；申报材料不符合要求的，出具《补正告知书》</w:t>
      </w:r>
      <w:r w:rsidRPr="00150E78">
        <w:rPr>
          <w:rFonts w:ascii="仿宋_GB2312" w:eastAsia="仿宋_GB2312" w:hAnsi="宋体"/>
          <w:sz w:val="32"/>
          <w:szCs w:val="32"/>
        </w:rPr>
        <w:t>（附件4</w:t>
      </w:r>
      <w:r w:rsidR="00593C04" w:rsidRPr="00150E78">
        <w:rPr>
          <w:rFonts w:ascii="仿宋_GB2312" w:eastAsia="仿宋_GB2312" w:hAnsi="宋体"/>
          <w:sz w:val="32"/>
          <w:szCs w:val="32"/>
        </w:rPr>
        <w:t>-1</w:t>
      </w:r>
      <w:r w:rsidR="00593C04" w:rsidRPr="00150E78">
        <w:rPr>
          <w:rFonts w:ascii="仿宋_GB2312" w:eastAsia="仿宋_GB2312" w:hAnsi="宋体" w:hint="eastAsia"/>
          <w:sz w:val="32"/>
          <w:szCs w:val="32"/>
        </w:rPr>
        <w:t>、4-2</w:t>
      </w:r>
      <w:r w:rsidRPr="00150E78">
        <w:rPr>
          <w:rFonts w:ascii="仿宋_GB2312" w:eastAsia="仿宋_GB2312" w:hAnsi="宋体"/>
          <w:sz w:val="32"/>
          <w:szCs w:val="32"/>
        </w:rPr>
        <w:t>）</w:t>
      </w:r>
      <w:r w:rsidRPr="00150E78">
        <w:rPr>
          <w:rFonts w:ascii="仿宋_GB2312" w:eastAsia="仿宋_GB2312" w:hAnsi="宋体" w:hint="eastAsia"/>
          <w:sz w:val="32"/>
          <w:szCs w:val="32"/>
        </w:rPr>
        <w:t>；申请人在</w:t>
      </w:r>
      <w:r w:rsidRPr="00150E78">
        <w:rPr>
          <w:rFonts w:ascii="仿宋_GB2312" w:eastAsia="仿宋_GB2312" w:hAnsi="宋体"/>
          <w:sz w:val="32"/>
          <w:szCs w:val="32"/>
        </w:rPr>
        <w:t>10</w:t>
      </w:r>
      <w:r w:rsidRPr="00150E78">
        <w:rPr>
          <w:rFonts w:ascii="仿宋_GB2312" w:eastAsia="仿宋_GB2312" w:hAnsi="宋体" w:hint="eastAsia"/>
          <w:sz w:val="32"/>
          <w:szCs w:val="32"/>
        </w:rPr>
        <w:t>个工作日内提交补正材料经审查符合要求的，出具《受</w:t>
      </w:r>
      <w:r w:rsidRPr="00150E78">
        <w:rPr>
          <w:rFonts w:ascii="仿宋_GB2312" w:eastAsia="仿宋_GB2312" w:hAnsi="宋体" w:hint="eastAsia"/>
          <w:sz w:val="32"/>
          <w:szCs w:val="32"/>
        </w:rPr>
        <w:lastRenderedPageBreak/>
        <w:t>理通知书》。申请事项不在评审</w:t>
      </w:r>
      <w:r w:rsidR="00D2158D" w:rsidRPr="00150E78">
        <w:rPr>
          <w:rFonts w:ascii="仿宋_GB2312" w:eastAsia="仿宋_GB2312" w:hAnsi="宋体" w:hint="eastAsia"/>
          <w:sz w:val="32"/>
          <w:szCs w:val="32"/>
        </w:rPr>
        <w:t>（备案）</w:t>
      </w:r>
      <w:r w:rsidRPr="00150E78">
        <w:rPr>
          <w:rFonts w:ascii="仿宋_GB2312" w:eastAsia="仿宋_GB2312" w:hAnsi="宋体" w:hint="eastAsia"/>
          <w:sz w:val="32"/>
          <w:szCs w:val="32"/>
        </w:rPr>
        <w:t>范围内的或者补正材料不符合要求的，出具《不予受理通知书》</w:t>
      </w:r>
      <w:r w:rsidRPr="00150E78">
        <w:rPr>
          <w:rFonts w:ascii="仿宋_GB2312" w:eastAsia="仿宋_GB2312" w:hAnsi="宋体"/>
          <w:sz w:val="32"/>
          <w:szCs w:val="32"/>
        </w:rPr>
        <w:t>（附件</w:t>
      </w:r>
      <w:r w:rsidRPr="00150E78">
        <w:rPr>
          <w:rFonts w:ascii="仿宋_GB2312" w:eastAsia="仿宋_GB2312" w:hAnsi="宋体" w:hint="eastAsia"/>
          <w:sz w:val="32"/>
          <w:szCs w:val="32"/>
        </w:rPr>
        <w:t>5</w:t>
      </w:r>
      <w:r w:rsidR="00593C04" w:rsidRPr="00150E78">
        <w:rPr>
          <w:rFonts w:ascii="仿宋_GB2312" w:eastAsia="仿宋_GB2312" w:hAnsi="宋体"/>
          <w:sz w:val="32"/>
          <w:szCs w:val="32"/>
        </w:rPr>
        <w:t>-1</w:t>
      </w:r>
      <w:r w:rsidR="00593C04" w:rsidRPr="00150E78">
        <w:rPr>
          <w:rFonts w:ascii="仿宋_GB2312" w:eastAsia="仿宋_GB2312" w:hAnsi="宋体" w:hint="eastAsia"/>
          <w:sz w:val="32"/>
          <w:szCs w:val="32"/>
        </w:rPr>
        <w:t>、5-2</w:t>
      </w:r>
      <w:r w:rsidRPr="00150E78">
        <w:rPr>
          <w:rFonts w:ascii="仿宋_GB2312" w:eastAsia="仿宋_GB2312" w:hAnsi="宋体"/>
          <w:sz w:val="32"/>
          <w:szCs w:val="32"/>
        </w:rPr>
        <w:t>）</w:t>
      </w:r>
      <w:r w:rsidRPr="00150E78">
        <w:rPr>
          <w:rFonts w:ascii="仿宋_GB2312" w:eastAsia="仿宋_GB2312" w:hAnsi="宋体" w:hint="eastAsia"/>
          <w:sz w:val="32"/>
          <w:szCs w:val="32"/>
        </w:rPr>
        <w:t>。申请人未在规定时限内补正的视为自动放弃本次申请。</w:t>
      </w:r>
    </w:p>
    <w:p w:rsidR="002E6646" w:rsidRPr="00150E78" w:rsidRDefault="005105D5"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受理应在</w:t>
      </w:r>
      <w:r w:rsidRPr="00150E78">
        <w:rPr>
          <w:rFonts w:ascii="仿宋_GB2312" w:eastAsia="仿宋_GB2312" w:hAnsi="宋体"/>
          <w:sz w:val="32"/>
          <w:szCs w:val="32"/>
        </w:rPr>
        <w:t>接收后</w:t>
      </w:r>
      <w:r w:rsidRPr="00150E78">
        <w:rPr>
          <w:rFonts w:ascii="仿宋_GB2312" w:eastAsia="仿宋_GB2312" w:hAnsi="宋体" w:hint="eastAsia"/>
          <w:sz w:val="32"/>
          <w:szCs w:val="32"/>
        </w:rPr>
        <w:t>3个</w:t>
      </w:r>
      <w:r w:rsidRPr="00150E78">
        <w:rPr>
          <w:rFonts w:ascii="仿宋_GB2312" w:eastAsia="仿宋_GB2312" w:hAnsi="宋体"/>
          <w:sz w:val="32"/>
          <w:szCs w:val="32"/>
        </w:rPr>
        <w:t>工作日内完成</w:t>
      </w:r>
      <w:r w:rsidR="009F7C7F" w:rsidRPr="00150E78">
        <w:rPr>
          <w:rFonts w:ascii="仿宋_GB2312" w:eastAsia="仿宋_GB2312" w:hAnsi="宋体"/>
          <w:sz w:val="32"/>
          <w:szCs w:val="32"/>
        </w:rPr>
        <w:t>。</w:t>
      </w:r>
    </w:p>
    <w:p w:rsidR="008B56F0" w:rsidRPr="003174ED" w:rsidRDefault="008B56F0" w:rsidP="003174ED">
      <w:pPr>
        <w:spacing w:line="360" w:lineRule="auto"/>
        <w:ind w:firstLineChars="200" w:firstLine="640"/>
        <w:rPr>
          <w:rFonts w:ascii="黑体" w:eastAsia="黑体" w:hAnsi="黑体"/>
          <w:sz w:val="32"/>
          <w:szCs w:val="32"/>
        </w:rPr>
      </w:pPr>
      <w:r w:rsidRPr="003174ED">
        <w:rPr>
          <w:rFonts w:ascii="黑体" w:eastAsia="黑体" w:hAnsi="黑体" w:hint="eastAsia"/>
          <w:sz w:val="32"/>
          <w:szCs w:val="32"/>
        </w:rPr>
        <w:t>三、</w:t>
      </w:r>
      <w:r w:rsidR="0026548F" w:rsidRPr="003174ED">
        <w:rPr>
          <w:rFonts w:ascii="黑体" w:eastAsia="黑体" w:hAnsi="黑体" w:hint="eastAsia"/>
          <w:sz w:val="32"/>
          <w:szCs w:val="32"/>
        </w:rPr>
        <w:t>抽取专家</w:t>
      </w:r>
    </w:p>
    <w:p w:rsidR="00A7117F" w:rsidRPr="00150E78" w:rsidRDefault="0026548F"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按照胜任、回避、专业结构合理的原则，根据申请事由、矿种、资源储量规模、工业指标论证情况及可行性评价情况等，从矿产资源储量评审专家库中抽取地质、水工环、采矿、选矿、经济等</w:t>
      </w:r>
      <w:r w:rsidR="00060E5B" w:rsidRPr="003174ED">
        <w:rPr>
          <w:rFonts w:ascii="仿宋_GB2312" w:eastAsia="仿宋_GB2312" w:hAnsi="宋体" w:hint="eastAsia"/>
          <w:sz w:val="32"/>
          <w:szCs w:val="32"/>
        </w:rPr>
        <w:t>相关</w:t>
      </w:r>
      <w:r w:rsidRPr="00150E78">
        <w:rPr>
          <w:rFonts w:ascii="仿宋_GB2312" w:eastAsia="仿宋_GB2312" w:hAnsi="宋体" w:hint="eastAsia"/>
          <w:sz w:val="32"/>
          <w:szCs w:val="32"/>
        </w:rPr>
        <w:t>专业的评审专家，组成报告</w:t>
      </w:r>
      <w:r w:rsidRPr="00150E78">
        <w:rPr>
          <w:rFonts w:ascii="仿宋_GB2312" w:eastAsia="仿宋_GB2312" w:hAnsi="宋体"/>
          <w:sz w:val="32"/>
          <w:szCs w:val="32"/>
        </w:rPr>
        <w:t>评审专家组</w:t>
      </w:r>
      <w:r w:rsidRPr="00150E78">
        <w:rPr>
          <w:rFonts w:ascii="仿宋_GB2312" w:eastAsia="仿宋_GB2312" w:hAnsi="宋体" w:hint="eastAsia"/>
          <w:sz w:val="32"/>
          <w:szCs w:val="32"/>
        </w:rPr>
        <w:t>。</w:t>
      </w:r>
      <w:r w:rsidR="00C24E02" w:rsidRPr="00150E78">
        <w:rPr>
          <w:rFonts w:ascii="仿宋_GB2312" w:eastAsia="仿宋_GB2312" w:hAnsi="宋体" w:hint="eastAsia"/>
          <w:sz w:val="32"/>
          <w:szCs w:val="32"/>
        </w:rPr>
        <w:t>抽取</w:t>
      </w:r>
      <w:r w:rsidR="00C24E02" w:rsidRPr="00150E78">
        <w:rPr>
          <w:rFonts w:ascii="仿宋_GB2312" w:eastAsia="仿宋_GB2312" w:hAnsi="宋体"/>
          <w:sz w:val="32"/>
          <w:szCs w:val="32"/>
        </w:rPr>
        <w:t>专家应在</w:t>
      </w:r>
      <w:r w:rsidR="00C24E02" w:rsidRPr="00150E78">
        <w:rPr>
          <w:rFonts w:ascii="仿宋_GB2312" w:eastAsia="仿宋_GB2312" w:hAnsi="宋体" w:hint="eastAsia"/>
          <w:sz w:val="32"/>
          <w:szCs w:val="32"/>
        </w:rPr>
        <w:t>受理后2个</w:t>
      </w:r>
      <w:r w:rsidR="00C24E02" w:rsidRPr="00150E78">
        <w:rPr>
          <w:rFonts w:ascii="仿宋_GB2312" w:eastAsia="仿宋_GB2312" w:hAnsi="宋体"/>
          <w:sz w:val="32"/>
          <w:szCs w:val="32"/>
        </w:rPr>
        <w:t>工作日内完成。</w:t>
      </w:r>
    </w:p>
    <w:p w:rsidR="0004116E" w:rsidRPr="00150E78" w:rsidRDefault="00CB291C" w:rsidP="003174ED">
      <w:pPr>
        <w:spacing w:beforeLines="50" w:afterLines="50" w:line="360" w:lineRule="auto"/>
        <w:ind w:firstLineChars="200" w:firstLine="643"/>
        <w:rPr>
          <w:rFonts w:ascii="宋体" w:hAnsi="宋体"/>
          <w:b/>
          <w:bCs/>
          <w:sz w:val="32"/>
          <w:szCs w:val="32"/>
        </w:rPr>
      </w:pPr>
      <w:r w:rsidRPr="00150E78">
        <w:rPr>
          <w:rFonts w:ascii="宋体" w:hAnsi="宋体"/>
          <w:b/>
          <w:bCs/>
          <w:sz w:val="32"/>
          <w:szCs w:val="32"/>
        </w:rPr>
        <w:t>B．</w:t>
      </w:r>
      <w:r w:rsidR="00483CD2" w:rsidRPr="00150E78">
        <w:rPr>
          <w:rFonts w:ascii="宋体" w:hAnsi="宋体" w:hint="eastAsia"/>
          <w:b/>
          <w:bCs/>
          <w:sz w:val="32"/>
          <w:szCs w:val="32"/>
        </w:rPr>
        <w:t>组织</w:t>
      </w:r>
      <w:r w:rsidR="002C391C" w:rsidRPr="00150E78">
        <w:rPr>
          <w:rFonts w:ascii="宋体" w:hAnsi="宋体"/>
          <w:b/>
          <w:bCs/>
          <w:sz w:val="32"/>
          <w:szCs w:val="32"/>
        </w:rPr>
        <w:t>专家</w:t>
      </w:r>
      <w:r w:rsidR="0004116E" w:rsidRPr="00150E78">
        <w:rPr>
          <w:rFonts w:ascii="宋体" w:hAnsi="宋体" w:hint="eastAsia"/>
          <w:b/>
          <w:bCs/>
          <w:sz w:val="32"/>
          <w:szCs w:val="32"/>
        </w:rPr>
        <w:t>评审阶段</w:t>
      </w:r>
    </w:p>
    <w:p w:rsidR="00771735" w:rsidRPr="00150E78" w:rsidRDefault="0026548F"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报告</w:t>
      </w:r>
      <w:r w:rsidRPr="00150E78">
        <w:rPr>
          <w:rFonts w:ascii="仿宋_GB2312" w:eastAsia="仿宋_GB2312" w:hAnsi="宋体"/>
          <w:sz w:val="32"/>
          <w:szCs w:val="32"/>
        </w:rPr>
        <w:t>评审专家组</w:t>
      </w:r>
      <w:r w:rsidRPr="00150E78">
        <w:rPr>
          <w:rFonts w:ascii="仿宋_GB2312" w:eastAsia="仿宋_GB2312" w:hAnsi="宋体" w:hint="eastAsia"/>
          <w:sz w:val="32"/>
          <w:szCs w:val="32"/>
        </w:rPr>
        <w:t>确定</w:t>
      </w:r>
      <w:r w:rsidRPr="00150E78">
        <w:rPr>
          <w:rFonts w:ascii="仿宋_GB2312" w:eastAsia="仿宋_GB2312" w:hAnsi="宋体"/>
          <w:sz w:val="32"/>
          <w:szCs w:val="32"/>
        </w:rPr>
        <w:t>后，由专家评审并</w:t>
      </w:r>
      <w:r w:rsidRPr="00150E78">
        <w:rPr>
          <w:rFonts w:ascii="仿宋_GB2312" w:eastAsia="仿宋_GB2312" w:hAnsi="宋体" w:hint="eastAsia"/>
          <w:sz w:val="32"/>
          <w:szCs w:val="32"/>
        </w:rPr>
        <w:t>出具</w:t>
      </w:r>
      <w:r w:rsidRPr="00150E78">
        <w:rPr>
          <w:rFonts w:ascii="仿宋_GB2312" w:eastAsia="仿宋_GB2312" w:hAnsi="宋体"/>
          <w:sz w:val="32"/>
          <w:szCs w:val="32"/>
        </w:rPr>
        <w:t>专家组</w:t>
      </w:r>
      <w:r w:rsidRPr="00150E78">
        <w:rPr>
          <w:rFonts w:ascii="仿宋_GB2312" w:eastAsia="仿宋_GB2312" w:hAnsi="宋体" w:hint="eastAsia"/>
          <w:sz w:val="32"/>
          <w:szCs w:val="32"/>
        </w:rPr>
        <w:t>意见</w:t>
      </w:r>
      <w:r w:rsidRPr="00150E78">
        <w:rPr>
          <w:rFonts w:ascii="仿宋_GB2312" w:eastAsia="仿宋_GB2312" w:hAnsi="宋体"/>
          <w:sz w:val="32"/>
          <w:szCs w:val="32"/>
        </w:rPr>
        <w:t>（</w:t>
      </w:r>
      <w:r w:rsidRPr="00150E78">
        <w:rPr>
          <w:rFonts w:ascii="仿宋_GB2312" w:eastAsia="仿宋_GB2312" w:hAnsi="宋体" w:hint="eastAsia"/>
          <w:sz w:val="32"/>
          <w:szCs w:val="32"/>
        </w:rPr>
        <w:t>拟定</w:t>
      </w:r>
      <w:r w:rsidRPr="00150E78">
        <w:rPr>
          <w:rFonts w:ascii="仿宋_GB2312" w:eastAsia="仿宋_GB2312" w:hAnsi="宋体"/>
          <w:sz w:val="32"/>
          <w:szCs w:val="32"/>
        </w:rPr>
        <w:t>评审意见书）</w:t>
      </w:r>
      <w:r w:rsidR="005730B5" w:rsidRPr="00150E78">
        <w:rPr>
          <w:rFonts w:ascii="仿宋_GB2312" w:eastAsia="仿宋_GB2312" w:hAnsi="宋体"/>
          <w:sz w:val="32"/>
          <w:szCs w:val="32"/>
        </w:rPr>
        <w:t>。</w:t>
      </w:r>
    </w:p>
    <w:p w:rsidR="00771735" w:rsidRPr="003174ED" w:rsidRDefault="00771735" w:rsidP="003174ED">
      <w:pPr>
        <w:spacing w:line="360" w:lineRule="auto"/>
        <w:ind w:firstLineChars="200" w:firstLine="640"/>
        <w:rPr>
          <w:rFonts w:ascii="黑体" w:eastAsia="黑体" w:hAnsi="黑体"/>
          <w:sz w:val="32"/>
          <w:szCs w:val="32"/>
        </w:rPr>
      </w:pPr>
      <w:r w:rsidRPr="003174ED">
        <w:rPr>
          <w:rFonts w:ascii="黑体" w:eastAsia="黑体" w:hAnsi="黑体" w:hint="eastAsia"/>
          <w:sz w:val="32"/>
          <w:szCs w:val="32"/>
        </w:rPr>
        <w:t>一、专家</w:t>
      </w:r>
      <w:r w:rsidRPr="003174ED">
        <w:rPr>
          <w:rFonts w:ascii="黑体" w:eastAsia="黑体" w:hAnsi="黑体"/>
          <w:sz w:val="32"/>
          <w:szCs w:val="32"/>
        </w:rPr>
        <w:t>评审</w:t>
      </w:r>
      <w:r w:rsidRPr="003174ED">
        <w:rPr>
          <w:rFonts w:ascii="黑体" w:eastAsia="黑体" w:hAnsi="黑体" w:hint="eastAsia"/>
          <w:sz w:val="32"/>
          <w:szCs w:val="32"/>
        </w:rPr>
        <w:t>时限要求</w:t>
      </w:r>
    </w:p>
    <w:p w:rsidR="00771735"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w:t>
      </w:r>
      <w:r w:rsidR="00771735" w:rsidRPr="00150E78">
        <w:rPr>
          <w:rFonts w:ascii="仿宋_GB2312" w:eastAsia="仿宋_GB2312" w:hAnsi="宋体" w:hint="eastAsia"/>
          <w:sz w:val="32"/>
          <w:szCs w:val="32"/>
        </w:rPr>
        <w:t>无需现场核查的，矿产资源储量规模为小型的矿产资源储量报告，时限为</w:t>
      </w:r>
      <w:r w:rsidR="00771735" w:rsidRPr="00150E78">
        <w:rPr>
          <w:rFonts w:ascii="仿宋_GB2312" w:eastAsia="仿宋_GB2312" w:hAnsi="宋体"/>
          <w:sz w:val="32"/>
          <w:szCs w:val="32"/>
        </w:rPr>
        <w:t>10</w:t>
      </w:r>
      <w:r w:rsidR="00771735" w:rsidRPr="00150E78">
        <w:rPr>
          <w:rFonts w:ascii="仿宋_GB2312" w:eastAsia="仿宋_GB2312" w:hAnsi="宋体" w:hint="eastAsia"/>
          <w:sz w:val="32"/>
          <w:szCs w:val="32"/>
        </w:rPr>
        <w:t>个工作日。</w:t>
      </w:r>
    </w:p>
    <w:p w:rsidR="00771735"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w:t>
      </w:r>
      <w:r w:rsidR="00771735" w:rsidRPr="00150E78">
        <w:rPr>
          <w:rFonts w:ascii="仿宋_GB2312" w:eastAsia="仿宋_GB2312" w:hAnsi="宋体" w:hint="eastAsia"/>
          <w:sz w:val="32"/>
          <w:szCs w:val="32"/>
        </w:rPr>
        <w:t>无需现场核查的，矿产资源储量规模为大中型的矿产资源储量报告，时限为</w:t>
      </w:r>
      <w:r w:rsidR="00771735" w:rsidRPr="00150E78">
        <w:rPr>
          <w:rFonts w:ascii="仿宋_GB2312" w:eastAsia="仿宋_GB2312" w:hAnsi="宋体"/>
          <w:sz w:val="32"/>
          <w:szCs w:val="32"/>
        </w:rPr>
        <w:t>15</w:t>
      </w:r>
      <w:r w:rsidR="00771735" w:rsidRPr="00150E78">
        <w:rPr>
          <w:rFonts w:ascii="仿宋_GB2312" w:eastAsia="仿宋_GB2312" w:hAnsi="宋体" w:hint="eastAsia"/>
          <w:sz w:val="32"/>
          <w:szCs w:val="32"/>
        </w:rPr>
        <w:t>个工作日。</w:t>
      </w:r>
    </w:p>
    <w:p w:rsidR="00771735"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（三）</w:t>
      </w:r>
      <w:r w:rsidR="00771735" w:rsidRPr="00150E78">
        <w:rPr>
          <w:rFonts w:ascii="仿宋_GB2312" w:eastAsia="仿宋_GB2312" w:hAnsi="宋体" w:hint="eastAsia"/>
          <w:sz w:val="32"/>
          <w:szCs w:val="32"/>
        </w:rPr>
        <w:t>需要组织现场核查的矿产资源储量报告，时限为</w:t>
      </w:r>
      <w:r w:rsidR="00771735" w:rsidRPr="00150E78">
        <w:rPr>
          <w:rFonts w:ascii="仿宋_GB2312" w:eastAsia="仿宋_GB2312" w:hAnsi="宋体"/>
          <w:sz w:val="32"/>
          <w:szCs w:val="32"/>
        </w:rPr>
        <w:t>25</w:t>
      </w:r>
      <w:r w:rsidR="00771735" w:rsidRPr="00150E78">
        <w:rPr>
          <w:rFonts w:ascii="仿宋_GB2312" w:eastAsia="仿宋_GB2312" w:hAnsi="宋体" w:hint="eastAsia"/>
          <w:sz w:val="32"/>
          <w:szCs w:val="32"/>
        </w:rPr>
        <w:t>个工作日（包括现场核查时间）。</w:t>
      </w:r>
    </w:p>
    <w:p w:rsidR="00771735" w:rsidRPr="00150E78" w:rsidRDefault="00771735"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专家评审提出修改意见的，申请人应在</w:t>
      </w:r>
      <w:r w:rsidRPr="00150E78">
        <w:rPr>
          <w:rFonts w:ascii="仿宋_GB2312" w:eastAsia="仿宋_GB2312" w:hAnsi="宋体"/>
          <w:sz w:val="32"/>
          <w:szCs w:val="32"/>
        </w:rPr>
        <w:t>20</w:t>
      </w:r>
      <w:r w:rsidRPr="00150E78">
        <w:rPr>
          <w:rFonts w:ascii="仿宋_GB2312" w:eastAsia="仿宋_GB2312" w:hAnsi="宋体" w:hint="eastAsia"/>
          <w:sz w:val="32"/>
          <w:szCs w:val="32"/>
        </w:rPr>
        <w:t>个工作日内</w:t>
      </w:r>
      <w:r w:rsidR="003C475F" w:rsidRPr="00150E78">
        <w:rPr>
          <w:rFonts w:ascii="仿宋_GB2312" w:eastAsia="仿宋_GB2312" w:hAnsi="宋体" w:hint="eastAsia"/>
          <w:sz w:val="32"/>
          <w:szCs w:val="32"/>
        </w:rPr>
        <w:t>一次性</w:t>
      </w:r>
      <w:r w:rsidRPr="00150E78">
        <w:rPr>
          <w:rFonts w:ascii="仿宋_GB2312" w:eastAsia="仿宋_GB2312" w:hAnsi="宋体" w:hint="eastAsia"/>
          <w:sz w:val="32"/>
          <w:szCs w:val="32"/>
        </w:rPr>
        <w:t>提交修改后的材料。经专家</w:t>
      </w:r>
      <w:r w:rsidR="00B15A9E" w:rsidRPr="00150E78">
        <w:rPr>
          <w:rFonts w:ascii="仿宋_GB2312" w:eastAsia="仿宋_GB2312" w:hAnsi="宋体" w:hint="eastAsia"/>
          <w:sz w:val="32"/>
          <w:szCs w:val="32"/>
        </w:rPr>
        <w:t>复核</w:t>
      </w:r>
      <w:r w:rsidR="00B15A9E" w:rsidRPr="00150E78">
        <w:rPr>
          <w:rFonts w:ascii="仿宋_GB2312" w:eastAsia="仿宋_GB2312" w:hAnsi="宋体"/>
          <w:sz w:val="32"/>
          <w:szCs w:val="32"/>
        </w:rPr>
        <w:t>（</w:t>
      </w:r>
      <w:r w:rsidR="00B15A9E" w:rsidRPr="00150E78">
        <w:rPr>
          <w:rFonts w:ascii="仿宋_GB2312" w:eastAsia="仿宋_GB2312" w:hAnsi="宋体" w:hint="eastAsia"/>
          <w:sz w:val="32"/>
          <w:szCs w:val="32"/>
        </w:rPr>
        <w:t>复审</w:t>
      </w:r>
      <w:r w:rsidR="00B15A9E" w:rsidRPr="00150E78">
        <w:rPr>
          <w:rFonts w:ascii="仿宋_GB2312" w:eastAsia="仿宋_GB2312" w:hAnsi="宋体"/>
          <w:sz w:val="32"/>
          <w:szCs w:val="32"/>
        </w:rPr>
        <w:t>）</w:t>
      </w:r>
      <w:r w:rsidRPr="00150E78">
        <w:rPr>
          <w:rFonts w:ascii="仿宋_GB2312" w:eastAsia="仿宋_GB2312" w:hAnsi="宋体" w:hint="eastAsia"/>
          <w:sz w:val="32"/>
          <w:szCs w:val="32"/>
        </w:rPr>
        <w:t>符合要求的，出具专</w:t>
      </w:r>
      <w:r w:rsidRPr="00150E78">
        <w:rPr>
          <w:rFonts w:ascii="仿宋_GB2312" w:eastAsia="仿宋_GB2312" w:hAnsi="宋体" w:hint="eastAsia"/>
          <w:sz w:val="32"/>
          <w:szCs w:val="32"/>
        </w:rPr>
        <w:lastRenderedPageBreak/>
        <w:t>家组意见</w:t>
      </w:r>
      <w:r w:rsidRPr="00150E78">
        <w:rPr>
          <w:rFonts w:ascii="仿宋_GB2312" w:eastAsia="仿宋_GB2312" w:hAnsi="宋体"/>
          <w:sz w:val="32"/>
          <w:szCs w:val="32"/>
        </w:rPr>
        <w:t>（</w:t>
      </w:r>
      <w:r w:rsidR="00961E32">
        <w:rPr>
          <w:rFonts w:ascii="仿宋_GB2312" w:eastAsia="仿宋_GB2312" w:hAnsi="宋体" w:hint="eastAsia"/>
          <w:sz w:val="32"/>
          <w:szCs w:val="32"/>
        </w:rPr>
        <w:t>草拟</w:t>
      </w:r>
      <w:r w:rsidRPr="00150E78">
        <w:rPr>
          <w:rFonts w:ascii="仿宋_GB2312" w:eastAsia="仿宋_GB2312" w:hAnsi="宋体"/>
          <w:sz w:val="32"/>
          <w:szCs w:val="32"/>
        </w:rPr>
        <w:t>评审意见书）</w:t>
      </w:r>
      <w:r w:rsidR="006221F4" w:rsidRPr="00150E78">
        <w:rPr>
          <w:rFonts w:ascii="仿宋_GB2312" w:eastAsia="仿宋_GB2312" w:hAnsi="宋体" w:hint="eastAsia"/>
          <w:sz w:val="32"/>
          <w:szCs w:val="32"/>
        </w:rPr>
        <w:t>。</w:t>
      </w:r>
      <w:r w:rsidRPr="00150E78">
        <w:rPr>
          <w:rFonts w:ascii="仿宋_GB2312" w:eastAsia="仿宋_GB2312" w:hAnsi="宋体" w:hint="eastAsia"/>
          <w:sz w:val="32"/>
          <w:szCs w:val="32"/>
        </w:rPr>
        <w:t>申请人未在规定时限内提交修改材料的视为自动放弃本次申请</w:t>
      </w:r>
      <w:r w:rsidR="00060E5B" w:rsidRPr="00150E78">
        <w:rPr>
          <w:rFonts w:ascii="仿宋_GB2312" w:eastAsia="仿宋_GB2312" w:hAnsi="宋体" w:hint="eastAsia"/>
          <w:sz w:val="32"/>
          <w:szCs w:val="32"/>
        </w:rPr>
        <w:t>，</w:t>
      </w:r>
      <w:r w:rsidR="00060E5B" w:rsidRPr="00150E78">
        <w:rPr>
          <w:rFonts w:ascii="仿宋_GB2312" w:eastAsia="仿宋_GB2312" w:hAnsi="宋体" w:hint="eastAsia"/>
          <w:b/>
          <w:bCs/>
          <w:sz w:val="32"/>
          <w:szCs w:val="32"/>
        </w:rPr>
        <w:t>评审程序终止</w:t>
      </w:r>
      <w:r w:rsidRPr="00150E78">
        <w:rPr>
          <w:rFonts w:ascii="仿宋_GB2312" w:eastAsia="仿宋_GB2312" w:hAnsi="宋体" w:hint="eastAsia"/>
          <w:b/>
          <w:bCs/>
          <w:sz w:val="32"/>
          <w:szCs w:val="32"/>
        </w:rPr>
        <w:t>。</w:t>
      </w:r>
      <w:r w:rsidR="00AD3665" w:rsidRPr="00150E78">
        <w:rPr>
          <w:rFonts w:ascii="仿宋_GB2312" w:eastAsia="仿宋_GB2312" w:hAnsi="宋体" w:hint="eastAsia"/>
          <w:sz w:val="32"/>
          <w:szCs w:val="32"/>
        </w:rPr>
        <w:t>经专家</w:t>
      </w:r>
      <w:r w:rsidR="00B15A9E" w:rsidRPr="00150E78">
        <w:rPr>
          <w:rFonts w:ascii="仿宋_GB2312" w:eastAsia="仿宋_GB2312" w:hAnsi="宋体" w:hint="eastAsia"/>
          <w:sz w:val="32"/>
          <w:szCs w:val="32"/>
        </w:rPr>
        <w:t>复核</w:t>
      </w:r>
      <w:r w:rsidR="00B15A9E" w:rsidRPr="00150E78">
        <w:rPr>
          <w:rFonts w:ascii="仿宋_GB2312" w:eastAsia="仿宋_GB2312" w:hAnsi="宋体"/>
          <w:sz w:val="32"/>
          <w:szCs w:val="32"/>
        </w:rPr>
        <w:t>（</w:t>
      </w:r>
      <w:r w:rsidR="00B15A9E" w:rsidRPr="00150E78">
        <w:rPr>
          <w:rFonts w:ascii="仿宋_GB2312" w:eastAsia="仿宋_GB2312" w:hAnsi="宋体" w:hint="eastAsia"/>
          <w:sz w:val="32"/>
          <w:szCs w:val="32"/>
        </w:rPr>
        <w:t>复审</w:t>
      </w:r>
      <w:r w:rsidR="00B15A9E" w:rsidRPr="00150E78">
        <w:rPr>
          <w:rFonts w:ascii="仿宋_GB2312" w:eastAsia="仿宋_GB2312" w:hAnsi="宋体"/>
          <w:sz w:val="32"/>
          <w:szCs w:val="32"/>
        </w:rPr>
        <w:t>）</w:t>
      </w:r>
      <w:r w:rsidR="00AD3665" w:rsidRPr="00150E78">
        <w:rPr>
          <w:rFonts w:ascii="仿宋_GB2312" w:eastAsia="仿宋_GB2312" w:hAnsi="宋体" w:hint="eastAsia"/>
          <w:sz w:val="32"/>
          <w:szCs w:val="32"/>
        </w:rPr>
        <w:t>不符合要求的，视为专家</w:t>
      </w:r>
      <w:r w:rsidR="00AD3665" w:rsidRPr="00150E78">
        <w:rPr>
          <w:rFonts w:ascii="仿宋_GB2312" w:eastAsia="仿宋_GB2312" w:hAnsi="宋体"/>
          <w:sz w:val="32"/>
          <w:szCs w:val="32"/>
        </w:rPr>
        <w:t>组评审不予通过</w:t>
      </w:r>
      <w:r w:rsidR="00AD3665" w:rsidRPr="00150E78">
        <w:rPr>
          <w:rFonts w:ascii="仿宋_GB2312" w:eastAsia="仿宋_GB2312" w:hAnsi="宋体" w:hint="eastAsia"/>
          <w:sz w:val="32"/>
          <w:szCs w:val="32"/>
        </w:rPr>
        <w:t>的</w:t>
      </w:r>
      <w:r w:rsidR="00AD3665" w:rsidRPr="00150E78">
        <w:rPr>
          <w:rFonts w:ascii="仿宋_GB2312" w:eastAsia="仿宋_GB2312" w:hAnsi="宋体"/>
          <w:sz w:val="32"/>
          <w:szCs w:val="32"/>
        </w:rPr>
        <w:t>情形。</w:t>
      </w:r>
    </w:p>
    <w:p w:rsidR="005730B5" w:rsidRPr="00150E78" w:rsidRDefault="00A3114C"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专家</w:t>
      </w:r>
      <w:r w:rsidRPr="00150E78">
        <w:rPr>
          <w:rFonts w:ascii="仿宋_GB2312" w:eastAsia="仿宋_GB2312" w:hAnsi="宋体"/>
          <w:sz w:val="32"/>
          <w:szCs w:val="32"/>
        </w:rPr>
        <w:t>评审时限自抽取确定专家组</w:t>
      </w:r>
      <w:r w:rsidR="006D09B5" w:rsidRPr="00150E78">
        <w:rPr>
          <w:rFonts w:ascii="仿宋_GB2312" w:eastAsia="仿宋_GB2312" w:hAnsi="宋体" w:hint="eastAsia"/>
          <w:sz w:val="32"/>
          <w:szCs w:val="32"/>
        </w:rPr>
        <w:t>次</w:t>
      </w:r>
      <w:r w:rsidRPr="00150E78">
        <w:rPr>
          <w:rFonts w:ascii="仿宋_GB2312" w:eastAsia="仿宋_GB2312" w:hAnsi="宋体"/>
          <w:sz w:val="32"/>
          <w:szCs w:val="32"/>
        </w:rPr>
        <w:t>日起，至</w:t>
      </w:r>
      <w:r w:rsidRPr="00150E78">
        <w:rPr>
          <w:rFonts w:ascii="仿宋_GB2312" w:eastAsia="仿宋_GB2312" w:hAnsi="宋体" w:hint="eastAsia"/>
          <w:sz w:val="32"/>
          <w:szCs w:val="32"/>
        </w:rPr>
        <w:t>递交拟定的</w:t>
      </w:r>
      <w:r w:rsidRPr="00150E78">
        <w:rPr>
          <w:rFonts w:ascii="仿宋_GB2312" w:eastAsia="仿宋_GB2312" w:hAnsi="宋体"/>
          <w:sz w:val="32"/>
          <w:szCs w:val="32"/>
        </w:rPr>
        <w:t>评审意见书</w:t>
      </w:r>
      <w:r w:rsidRPr="00150E78">
        <w:rPr>
          <w:rFonts w:ascii="仿宋_GB2312" w:eastAsia="仿宋_GB2312" w:hAnsi="宋体" w:hint="eastAsia"/>
          <w:sz w:val="32"/>
          <w:szCs w:val="32"/>
        </w:rPr>
        <w:t>之日</w:t>
      </w:r>
      <w:r w:rsidRPr="00150E78">
        <w:rPr>
          <w:rFonts w:ascii="仿宋_GB2312" w:eastAsia="仿宋_GB2312" w:hAnsi="宋体"/>
          <w:sz w:val="32"/>
          <w:szCs w:val="32"/>
        </w:rPr>
        <w:t>止，</w:t>
      </w:r>
      <w:r w:rsidR="00771735" w:rsidRPr="00150E78">
        <w:rPr>
          <w:rFonts w:ascii="仿宋_GB2312" w:eastAsia="仿宋_GB2312" w:hAnsi="宋体" w:hint="eastAsia"/>
          <w:sz w:val="32"/>
          <w:szCs w:val="32"/>
        </w:rPr>
        <w:t>申请人修改报告时间不计入专家评审时限。</w:t>
      </w:r>
    </w:p>
    <w:p w:rsidR="0080685E" w:rsidRPr="003174ED" w:rsidRDefault="00771735" w:rsidP="003174ED">
      <w:pPr>
        <w:spacing w:line="360" w:lineRule="auto"/>
        <w:ind w:firstLineChars="200" w:firstLine="640"/>
        <w:rPr>
          <w:rFonts w:ascii="黑体" w:eastAsia="黑体" w:hAnsi="黑体"/>
          <w:sz w:val="32"/>
          <w:szCs w:val="32"/>
        </w:rPr>
      </w:pPr>
      <w:r w:rsidRPr="003174ED">
        <w:rPr>
          <w:rFonts w:ascii="黑体" w:eastAsia="黑体" w:hAnsi="黑体" w:hint="eastAsia"/>
          <w:sz w:val="32"/>
          <w:szCs w:val="32"/>
        </w:rPr>
        <w:t>二</w:t>
      </w:r>
      <w:r w:rsidR="005C3C1D" w:rsidRPr="003174ED">
        <w:rPr>
          <w:rFonts w:ascii="黑体" w:eastAsia="黑体" w:hAnsi="黑体" w:hint="eastAsia"/>
          <w:sz w:val="32"/>
          <w:szCs w:val="32"/>
        </w:rPr>
        <w:t>、</w:t>
      </w:r>
      <w:r w:rsidR="0080685E" w:rsidRPr="003174ED">
        <w:rPr>
          <w:rFonts w:ascii="黑体" w:eastAsia="黑体" w:hAnsi="黑体" w:hint="eastAsia"/>
          <w:sz w:val="32"/>
          <w:szCs w:val="32"/>
        </w:rPr>
        <w:t>专家评审内容</w:t>
      </w:r>
      <w:r w:rsidR="00814D4E" w:rsidRPr="003174ED">
        <w:rPr>
          <w:rFonts w:ascii="黑体" w:eastAsia="黑体" w:hAnsi="黑体" w:hint="eastAsia"/>
          <w:sz w:val="32"/>
          <w:szCs w:val="32"/>
        </w:rPr>
        <w:t>及</w:t>
      </w:r>
      <w:r w:rsidR="00814D4E" w:rsidRPr="003174ED">
        <w:rPr>
          <w:rFonts w:ascii="黑体" w:eastAsia="黑体" w:hAnsi="黑体"/>
          <w:sz w:val="32"/>
          <w:szCs w:val="32"/>
        </w:rPr>
        <w:t>有关</w:t>
      </w:r>
      <w:r w:rsidR="00814D4E" w:rsidRPr="003174ED">
        <w:rPr>
          <w:rFonts w:ascii="黑体" w:eastAsia="黑体" w:hAnsi="黑体" w:hint="eastAsia"/>
          <w:sz w:val="32"/>
          <w:szCs w:val="32"/>
        </w:rPr>
        <w:t>要求</w:t>
      </w:r>
    </w:p>
    <w:p w:rsidR="005A161E" w:rsidRPr="00150E78" w:rsidRDefault="00AF7739"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评审专家应</w:t>
      </w:r>
      <w:r w:rsidR="0080685E" w:rsidRPr="00150E78">
        <w:rPr>
          <w:rFonts w:ascii="仿宋_GB2312" w:eastAsia="仿宋_GB2312" w:hAnsi="宋体" w:hint="eastAsia"/>
          <w:sz w:val="32"/>
          <w:szCs w:val="32"/>
        </w:rPr>
        <w:t>按照</w:t>
      </w:r>
      <w:r w:rsidR="003917A2">
        <w:rPr>
          <w:rFonts w:ascii="仿宋_GB2312" w:eastAsia="仿宋_GB2312" w:hAnsi="宋体" w:hint="eastAsia"/>
          <w:sz w:val="32"/>
          <w:szCs w:val="32"/>
        </w:rPr>
        <w:t>相关</w:t>
      </w:r>
      <w:r w:rsidR="003917A2">
        <w:rPr>
          <w:rFonts w:ascii="仿宋_GB2312" w:eastAsia="仿宋_GB2312" w:hAnsi="宋体"/>
          <w:sz w:val="32"/>
          <w:szCs w:val="32"/>
        </w:rPr>
        <w:t>规范、规程、规定</w:t>
      </w:r>
      <w:r w:rsidR="0080685E" w:rsidRPr="00150E78">
        <w:rPr>
          <w:rFonts w:ascii="仿宋_GB2312" w:eastAsia="仿宋_GB2312" w:hAnsi="宋体" w:hint="eastAsia"/>
          <w:sz w:val="32"/>
          <w:szCs w:val="32"/>
        </w:rPr>
        <w:t>对送审资料进行评审。</w:t>
      </w:r>
    </w:p>
    <w:p w:rsidR="00404771" w:rsidRPr="00150E78" w:rsidRDefault="00404771"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专家</w:t>
      </w:r>
      <w:r w:rsidRPr="00150E78">
        <w:rPr>
          <w:rFonts w:ascii="仿宋_GB2312" w:eastAsia="仿宋_GB2312" w:hAnsi="宋体"/>
          <w:sz w:val="32"/>
          <w:szCs w:val="32"/>
        </w:rPr>
        <w:t>评审</w:t>
      </w:r>
      <w:r w:rsidRPr="00150E78">
        <w:rPr>
          <w:rFonts w:ascii="仿宋_GB2312" w:eastAsia="仿宋_GB2312" w:hAnsi="宋体" w:hint="eastAsia"/>
          <w:sz w:val="32"/>
          <w:szCs w:val="32"/>
        </w:rPr>
        <w:t>须</w:t>
      </w:r>
      <w:r w:rsidRPr="00150E78">
        <w:rPr>
          <w:rFonts w:ascii="仿宋_GB2312" w:eastAsia="仿宋_GB2312" w:hAnsi="宋体"/>
          <w:sz w:val="32"/>
          <w:szCs w:val="32"/>
        </w:rPr>
        <w:t>对</w:t>
      </w:r>
      <w:r w:rsidRPr="00150E78">
        <w:rPr>
          <w:rFonts w:ascii="仿宋_GB2312" w:eastAsia="仿宋_GB2312" w:hAnsi="宋体" w:hint="eastAsia"/>
          <w:sz w:val="32"/>
          <w:szCs w:val="32"/>
        </w:rPr>
        <w:t>报告</w:t>
      </w:r>
      <w:r w:rsidRPr="00150E78">
        <w:rPr>
          <w:rFonts w:ascii="仿宋_GB2312" w:eastAsia="仿宋_GB2312" w:hAnsi="宋体"/>
          <w:sz w:val="32"/>
          <w:szCs w:val="32"/>
        </w:rPr>
        <w:t>提交的资源储量</w:t>
      </w:r>
      <w:r w:rsidRPr="00150E78">
        <w:rPr>
          <w:rFonts w:ascii="仿宋_GB2312" w:eastAsia="仿宋_GB2312" w:hAnsi="宋体" w:hint="eastAsia"/>
          <w:sz w:val="32"/>
          <w:szCs w:val="32"/>
        </w:rPr>
        <w:t>估算</w:t>
      </w:r>
      <w:r w:rsidRPr="00150E78">
        <w:rPr>
          <w:rFonts w:ascii="仿宋_GB2312" w:eastAsia="仿宋_GB2312" w:hAnsi="宋体"/>
          <w:sz w:val="32"/>
          <w:szCs w:val="32"/>
        </w:rPr>
        <w:t>结果准确性进行全面检查。</w:t>
      </w:r>
      <w:r w:rsidRPr="00150E78">
        <w:rPr>
          <w:rFonts w:ascii="仿宋_GB2312" w:eastAsia="仿宋_GB2312" w:hAnsi="宋体" w:hint="eastAsia"/>
          <w:sz w:val="32"/>
          <w:szCs w:val="32"/>
        </w:rPr>
        <w:t>评审重点对工业指标、地质勘查及研究程度、开采技术条件、矿石加工选冶技术性能研究和综合勘查综合评价等内容的合规性合理性进行审查，符合国家法律法规政策、技术标准要求和管理规定的予以通过。</w:t>
      </w:r>
    </w:p>
    <w:p w:rsidR="00DF676C" w:rsidRPr="00150E78" w:rsidRDefault="00DF676C"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矿产资源储量报告有下列情形之一的，不予通过评审：</w:t>
      </w:r>
    </w:p>
    <w:p w:rsidR="00DF676C" w:rsidRPr="00150E78" w:rsidRDefault="00DF676C"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（一）申请材料失实、弄虚作假的</w:t>
      </w:r>
      <w:r w:rsidR="007D7139" w:rsidRPr="00150E78">
        <w:rPr>
          <w:rFonts w:ascii="仿宋_GB2312" w:eastAsia="仿宋_GB2312" w:hint="eastAsia"/>
          <w:sz w:val="32"/>
          <w:szCs w:val="32"/>
        </w:rPr>
        <w:t>。</w:t>
      </w:r>
    </w:p>
    <w:p w:rsidR="00DF676C" w:rsidRPr="00150E78" w:rsidRDefault="00DF676C"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（二）报告采用的工业指标不合理的</w:t>
      </w:r>
      <w:r w:rsidR="007D7139" w:rsidRPr="00150E78">
        <w:rPr>
          <w:rFonts w:ascii="仿宋_GB2312" w:eastAsia="仿宋_GB2312" w:hint="eastAsia"/>
          <w:sz w:val="32"/>
          <w:szCs w:val="32"/>
        </w:rPr>
        <w:t>。</w:t>
      </w:r>
    </w:p>
    <w:p w:rsidR="00DF676C" w:rsidRPr="00150E78" w:rsidRDefault="00DF676C"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（三）地质勘查及研究程度达不到相应勘查阶段要求的</w:t>
      </w:r>
      <w:r w:rsidR="007D7139" w:rsidRPr="00150E78">
        <w:rPr>
          <w:rFonts w:ascii="仿宋_GB2312" w:eastAsia="仿宋_GB2312" w:hint="eastAsia"/>
          <w:sz w:val="32"/>
          <w:szCs w:val="32"/>
        </w:rPr>
        <w:t>。</w:t>
      </w:r>
    </w:p>
    <w:p w:rsidR="00DF676C" w:rsidRPr="00150E78" w:rsidRDefault="00DF676C"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（四）开采技术条件、矿石加工技术性能研究或综合勘查综合评价不能满足相应阶段工作要求的</w:t>
      </w:r>
      <w:r w:rsidR="007D7139" w:rsidRPr="00150E78">
        <w:rPr>
          <w:rFonts w:ascii="仿宋_GB2312" w:eastAsia="仿宋_GB2312" w:hint="eastAsia"/>
          <w:sz w:val="32"/>
          <w:szCs w:val="32"/>
        </w:rPr>
        <w:t>。</w:t>
      </w:r>
    </w:p>
    <w:p w:rsidR="00DF676C" w:rsidRPr="00150E78" w:rsidRDefault="00DF676C"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（五）资源量或储量估算结果严重错误的</w:t>
      </w:r>
      <w:r w:rsidR="007D7139" w:rsidRPr="00150E78">
        <w:rPr>
          <w:rFonts w:ascii="仿宋_GB2312" w:eastAsia="仿宋_GB2312" w:hint="eastAsia"/>
          <w:sz w:val="32"/>
          <w:szCs w:val="32"/>
        </w:rPr>
        <w:t>。</w:t>
      </w:r>
    </w:p>
    <w:p w:rsidR="00DF676C" w:rsidRPr="00150E78" w:rsidRDefault="00DF676C" w:rsidP="003174ED">
      <w:pPr>
        <w:spacing w:line="360" w:lineRule="auto"/>
        <w:ind w:firstLineChars="200" w:firstLine="640"/>
        <w:rPr>
          <w:rFonts w:ascii="仿宋_GB2312" w:eastAsia="仿宋_GB2312" w:hAnsi="宋体"/>
          <w:sz w:val="32"/>
          <w:szCs w:val="32"/>
        </w:rPr>
      </w:pPr>
      <w:r w:rsidRPr="00150E78">
        <w:rPr>
          <w:rFonts w:ascii="仿宋_GB2312" w:eastAsia="仿宋_GB2312" w:hint="eastAsia"/>
          <w:sz w:val="32"/>
          <w:szCs w:val="32"/>
        </w:rPr>
        <w:t>（六）存在不符合</w:t>
      </w:r>
      <w:r w:rsidRPr="00150E78">
        <w:rPr>
          <w:rFonts w:ascii="仿宋_GB2312" w:eastAsia="仿宋_GB2312"/>
          <w:sz w:val="32"/>
          <w:szCs w:val="32"/>
        </w:rPr>
        <w:t>技术标准、规范要求</w:t>
      </w:r>
      <w:r w:rsidR="006B491C" w:rsidRPr="00150E78">
        <w:rPr>
          <w:rFonts w:ascii="仿宋_GB2312" w:eastAsia="仿宋_GB2312" w:hint="eastAsia"/>
          <w:sz w:val="32"/>
          <w:szCs w:val="32"/>
        </w:rPr>
        <w:t>等</w:t>
      </w:r>
      <w:r w:rsidRPr="00150E78">
        <w:rPr>
          <w:rFonts w:ascii="仿宋_GB2312" w:eastAsia="仿宋_GB2312"/>
          <w:sz w:val="32"/>
          <w:szCs w:val="32"/>
        </w:rPr>
        <w:t>其他重大情形</w:t>
      </w:r>
      <w:r w:rsidR="006B491C" w:rsidRPr="00150E78">
        <w:rPr>
          <w:rFonts w:ascii="仿宋_GB2312" w:eastAsia="仿宋_GB2312" w:hint="eastAsia"/>
          <w:sz w:val="32"/>
          <w:szCs w:val="32"/>
        </w:rPr>
        <w:t>，</w:t>
      </w:r>
      <w:r w:rsidR="006B491C" w:rsidRPr="00150E78">
        <w:rPr>
          <w:rFonts w:ascii="仿宋_GB2312" w:eastAsia="仿宋_GB2312"/>
          <w:sz w:val="32"/>
          <w:szCs w:val="32"/>
        </w:rPr>
        <w:t>经专家组</w:t>
      </w:r>
      <w:r w:rsidR="006B491C" w:rsidRPr="00150E78">
        <w:rPr>
          <w:rFonts w:ascii="仿宋_GB2312" w:eastAsia="仿宋_GB2312" w:hint="eastAsia"/>
          <w:sz w:val="32"/>
          <w:szCs w:val="32"/>
        </w:rPr>
        <w:t>审议认为</w:t>
      </w:r>
      <w:r w:rsidR="006B491C" w:rsidRPr="00150E78">
        <w:rPr>
          <w:rFonts w:ascii="仿宋_GB2312" w:eastAsia="仿宋_GB2312"/>
          <w:sz w:val="32"/>
          <w:szCs w:val="32"/>
        </w:rPr>
        <w:t>不能通过的</w:t>
      </w:r>
      <w:r w:rsidRPr="00150E78">
        <w:rPr>
          <w:rFonts w:ascii="仿宋_GB2312" w:eastAsia="仿宋_GB2312"/>
          <w:sz w:val="32"/>
          <w:szCs w:val="32"/>
        </w:rPr>
        <w:t>。</w:t>
      </w:r>
    </w:p>
    <w:p w:rsidR="006B491C" w:rsidRPr="00150E78" w:rsidRDefault="006B491C"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评审专家应恪守职业道德和行为规范，独立提出署名评审意</w:t>
      </w:r>
      <w:r w:rsidRPr="00150E78">
        <w:rPr>
          <w:rFonts w:ascii="仿宋_GB2312" w:eastAsia="仿宋_GB2312" w:hint="eastAsia"/>
          <w:sz w:val="32"/>
          <w:szCs w:val="32"/>
        </w:rPr>
        <w:lastRenderedPageBreak/>
        <w:t>见，对</w:t>
      </w:r>
      <w:r w:rsidRPr="00150E78">
        <w:rPr>
          <w:rFonts w:ascii="仿宋_GB2312" w:eastAsia="仿宋_GB2312"/>
          <w:sz w:val="32"/>
          <w:szCs w:val="32"/>
        </w:rPr>
        <w:t>其</w:t>
      </w:r>
      <w:r w:rsidRPr="00150E78">
        <w:rPr>
          <w:rFonts w:ascii="仿宋_GB2312" w:eastAsia="仿宋_GB2312" w:hint="eastAsia"/>
          <w:sz w:val="32"/>
          <w:szCs w:val="32"/>
        </w:rPr>
        <w:t>客观性、真实性和完整性负责，具有保留个人不同意见的权利。专家组长还应负责组织专家组开展评审和复核，综合专家个人意见形成专家组意见</w:t>
      </w:r>
      <w:r w:rsidR="00961326" w:rsidRPr="00150E78">
        <w:rPr>
          <w:rFonts w:ascii="仿宋_GB2312" w:eastAsia="仿宋_GB2312" w:hAnsi="宋体"/>
          <w:sz w:val="32"/>
          <w:szCs w:val="32"/>
        </w:rPr>
        <w:t>（</w:t>
      </w:r>
      <w:r w:rsidR="009445BB">
        <w:rPr>
          <w:rFonts w:ascii="仿宋_GB2312" w:eastAsia="仿宋_GB2312" w:hAnsi="宋体" w:hint="eastAsia"/>
          <w:sz w:val="32"/>
          <w:szCs w:val="32"/>
        </w:rPr>
        <w:t>草拟</w:t>
      </w:r>
      <w:r w:rsidR="00961326" w:rsidRPr="00150E78">
        <w:rPr>
          <w:rFonts w:ascii="仿宋_GB2312" w:eastAsia="仿宋_GB2312" w:hAnsi="宋体"/>
          <w:sz w:val="32"/>
          <w:szCs w:val="32"/>
        </w:rPr>
        <w:t>评审意见书）</w:t>
      </w:r>
      <w:r w:rsidRPr="00150E78">
        <w:rPr>
          <w:rFonts w:ascii="仿宋_GB2312" w:eastAsia="仿宋_GB2312" w:hint="eastAsia"/>
          <w:sz w:val="32"/>
          <w:szCs w:val="32"/>
        </w:rPr>
        <w:t>。</w:t>
      </w:r>
    </w:p>
    <w:p w:rsidR="006B491C" w:rsidRPr="00150E78" w:rsidRDefault="006B491C"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评审专家徇私舞弊、弄虚作假、玩忽职守，以及违反回避原则的，</w:t>
      </w:r>
      <w:r w:rsidR="00E0295D" w:rsidRPr="00150E78">
        <w:rPr>
          <w:rFonts w:ascii="仿宋_GB2312" w:eastAsia="仿宋_GB2312" w:hint="eastAsia"/>
          <w:sz w:val="32"/>
          <w:szCs w:val="32"/>
        </w:rPr>
        <w:t>应该</w:t>
      </w:r>
      <w:r w:rsidRPr="00150E78">
        <w:rPr>
          <w:rFonts w:ascii="仿宋_GB2312" w:eastAsia="仿宋_GB2312" w:hint="eastAsia"/>
          <w:sz w:val="32"/>
          <w:szCs w:val="32"/>
        </w:rPr>
        <w:t>承担</w:t>
      </w:r>
      <w:r w:rsidR="00E0295D" w:rsidRPr="00150E78">
        <w:rPr>
          <w:rFonts w:ascii="仿宋_GB2312" w:eastAsia="仿宋_GB2312" w:hint="eastAsia"/>
          <w:sz w:val="32"/>
          <w:szCs w:val="32"/>
        </w:rPr>
        <w:t>相关</w:t>
      </w:r>
      <w:r w:rsidRPr="00150E78">
        <w:rPr>
          <w:rFonts w:ascii="仿宋_GB2312" w:eastAsia="仿宋_GB2312" w:hint="eastAsia"/>
          <w:sz w:val="32"/>
          <w:szCs w:val="32"/>
        </w:rPr>
        <w:t>责任。</w:t>
      </w:r>
    </w:p>
    <w:p w:rsidR="0051071D" w:rsidRPr="00150E78" w:rsidRDefault="0051071D"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在</w:t>
      </w:r>
      <w:r w:rsidRPr="00150E78">
        <w:rPr>
          <w:rFonts w:ascii="仿宋_GB2312" w:eastAsia="仿宋_GB2312"/>
          <w:sz w:val="32"/>
          <w:szCs w:val="32"/>
        </w:rPr>
        <w:t>评审</w:t>
      </w:r>
      <w:r w:rsidR="00FE7017" w:rsidRPr="00150E78">
        <w:rPr>
          <w:rFonts w:ascii="仿宋_GB2312" w:eastAsia="仿宋_GB2312" w:hint="eastAsia"/>
          <w:sz w:val="32"/>
          <w:szCs w:val="32"/>
        </w:rPr>
        <w:t>（备案）</w:t>
      </w:r>
      <w:r w:rsidRPr="00150E78">
        <w:rPr>
          <w:rFonts w:ascii="仿宋_GB2312" w:eastAsia="仿宋_GB2312"/>
          <w:sz w:val="32"/>
          <w:szCs w:val="32"/>
        </w:rPr>
        <w:t>过程中，</w:t>
      </w:r>
      <w:r w:rsidR="005701AC" w:rsidRPr="00150E78">
        <w:rPr>
          <w:rFonts w:ascii="仿宋_GB2312" w:eastAsia="仿宋_GB2312" w:hint="eastAsia"/>
          <w:sz w:val="32"/>
          <w:szCs w:val="32"/>
        </w:rPr>
        <w:t>报告</w:t>
      </w:r>
      <w:r w:rsidR="005701AC" w:rsidRPr="00150E78">
        <w:rPr>
          <w:rFonts w:ascii="仿宋_GB2312" w:eastAsia="仿宋_GB2312"/>
          <w:sz w:val="32"/>
          <w:szCs w:val="32"/>
        </w:rPr>
        <w:t>评审</w:t>
      </w:r>
      <w:r w:rsidRPr="00150E78">
        <w:rPr>
          <w:rFonts w:ascii="仿宋_GB2312" w:eastAsia="仿宋_GB2312"/>
          <w:sz w:val="32"/>
          <w:szCs w:val="32"/>
        </w:rPr>
        <w:t>专家组应</w:t>
      </w:r>
      <w:r w:rsidR="001A1056" w:rsidRPr="00150E78">
        <w:rPr>
          <w:rFonts w:ascii="仿宋_GB2312" w:eastAsia="仿宋_GB2312" w:hint="eastAsia"/>
          <w:sz w:val="32"/>
          <w:szCs w:val="32"/>
        </w:rPr>
        <w:t>主动接受</w:t>
      </w:r>
      <w:r w:rsidR="001A1056" w:rsidRPr="00150E78">
        <w:rPr>
          <w:rFonts w:ascii="仿宋_GB2312" w:eastAsia="仿宋_GB2312"/>
          <w:sz w:val="32"/>
          <w:szCs w:val="32"/>
        </w:rPr>
        <w:t>《</w:t>
      </w:r>
      <w:r w:rsidR="001A1056" w:rsidRPr="00150E78">
        <w:rPr>
          <w:rFonts w:ascii="仿宋_GB2312" w:eastAsia="仿宋_GB2312" w:hint="eastAsia"/>
          <w:sz w:val="32"/>
          <w:szCs w:val="32"/>
        </w:rPr>
        <w:t>内蒙古自治区矿产资源储量评审专家管理办法</w:t>
      </w:r>
      <w:r w:rsidR="001A1056" w:rsidRPr="00150E78">
        <w:rPr>
          <w:rFonts w:ascii="仿宋_GB2312" w:eastAsia="仿宋_GB2312"/>
          <w:sz w:val="32"/>
          <w:szCs w:val="32"/>
        </w:rPr>
        <w:t>》</w:t>
      </w:r>
      <w:r w:rsidR="001A1056" w:rsidRPr="00150E78">
        <w:rPr>
          <w:rFonts w:ascii="仿宋_GB2312" w:eastAsia="仿宋_GB2312" w:hint="eastAsia"/>
          <w:sz w:val="32"/>
          <w:szCs w:val="32"/>
        </w:rPr>
        <w:t>约束</w:t>
      </w:r>
      <w:r w:rsidR="001A1056" w:rsidRPr="00150E78">
        <w:rPr>
          <w:rFonts w:ascii="仿宋_GB2312" w:eastAsia="仿宋_GB2312"/>
          <w:sz w:val="32"/>
          <w:szCs w:val="32"/>
        </w:rPr>
        <w:t>，</w:t>
      </w:r>
      <w:r w:rsidRPr="00150E78">
        <w:rPr>
          <w:rFonts w:ascii="仿宋_GB2312" w:eastAsia="仿宋_GB2312"/>
          <w:sz w:val="32"/>
          <w:szCs w:val="32"/>
        </w:rPr>
        <w:t>按</w:t>
      </w:r>
      <w:r w:rsidR="005701AC" w:rsidRPr="00150E78">
        <w:rPr>
          <w:rFonts w:ascii="仿宋_GB2312" w:eastAsia="仿宋_GB2312" w:hint="eastAsia"/>
          <w:sz w:val="32"/>
          <w:szCs w:val="32"/>
        </w:rPr>
        <w:t>各自</w:t>
      </w:r>
      <w:r w:rsidRPr="00150E78">
        <w:rPr>
          <w:rFonts w:ascii="仿宋_GB2312" w:eastAsia="仿宋_GB2312"/>
          <w:sz w:val="32"/>
          <w:szCs w:val="32"/>
        </w:rPr>
        <w:t>职责分工</w:t>
      </w:r>
      <w:r w:rsidR="007D7139" w:rsidRPr="00150E78">
        <w:rPr>
          <w:rFonts w:ascii="仿宋_GB2312" w:eastAsia="仿宋_GB2312" w:hint="eastAsia"/>
          <w:sz w:val="32"/>
          <w:szCs w:val="32"/>
        </w:rPr>
        <w:t>严把</w:t>
      </w:r>
      <w:r w:rsidR="006F3A4B" w:rsidRPr="00150E78">
        <w:rPr>
          <w:rFonts w:ascii="仿宋_GB2312" w:eastAsia="仿宋_GB2312" w:hint="eastAsia"/>
          <w:sz w:val="32"/>
          <w:szCs w:val="32"/>
        </w:rPr>
        <w:t>专家</w:t>
      </w:r>
      <w:r w:rsidR="006F3A4B" w:rsidRPr="00150E78">
        <w:rPr>
          <w:rFonts w:ascii="仿宋_GB2312" w:eastAsia="仿宋_GB2312"/>
          <w:sz w:val="32"/>
          <w:szCs w:val="32"/>
        </w:rPr>
        <w:t>评审</w:t>
      </w:r>
      <w:r w:rsidR="007D7139" w:rsidRPr="00150E78">
        <w:rPr>
          <w:rFonts w:ascii="仿宋_GB2312" w:eastAsia="仿宋_GB2312" w:hint="eastAsia"/>
          <w:sz w:val="32"/>
          <w:szCs w:val="32"/>
        </w:rPr>
        <w:t>质量关</w:t>
      </w:r>
      <w:r w:rsidR="007D7139" w:rsidRPr="00150E78">
        <w:rPr>
          <w:rFonts w:ascii="仿宋_GB2312" w:eastAsia="仿宋_GB2312"/>
          <w:sz w:val="32"/>
          <w:szCs w:val="32"/>
        </w:rPr>
        <w:t>，</w:t>
      </w:r>
      <w:r w:rsidR="007F47AF" w:rsidRPr="00150E78">
        <w:rPr>
          <w:rFonts w:ascii="仿宋_GB2312" w:eastAsia="仿宋_GB2312" w:hint="eastAsia"/>
          <w:sz w:val="32"/>
          <w:szCs w:val="32"/>
        </w:rPr>
        <w:t>增强</w:t>
      </w:r>
      <w:r w:rsidR="007F47AF" w:rsidRPr="00150E78">
        <w:rPr>
          <w:rFonts w:ascii="仿宋_GB2312" w:eastAsia="仿宋_GB2312"/>
          <w:sz w:val="32"/>
          <w:szCs w:val="32"/>
        </w:rPr>
        <w:t>自身风险意识，</w:t>
      </w:r>
      <w:r w:rsidR="00BD563F" w:rsidRPr="00150E78">
        <w:rPr>
          <w:rFonts w:ascii="仿宋_GB2312" w:eastAsia="仿宋_GB2312" w:hint="eastAsia"/>
          <w:sz w:val="32"/>
          <w:szCs w:val="32"/>
        </w:rPr>
        <w:t>加大</w:t>
      </w:r>
      <w:r w:rsidR="00BD563F" w:rsidRPr="00150E78">
        <w:rPr>
          <w:rFonts w:ascii="仿宋_GB2312" w:eastAsia="仿宋_GB2312"/>
          <w:sz w:val="32"/>
          <w:szCs w:val="32"/>
        </w:rPr>
        <w:t>原始地质资料</w:t>
      </w:r>
      <w:r w:rsidR="00F5128F" w:rsidRPr="00150E78">
        <w:rPr>
          <w:rFonts w:ascii="仿宋_GB2312" w:eastAsia="仿宋_GB2312" w:hint="eastAsia"/>
          <w:sz w:val="32"/>
          <w:szCs w:val="32"/>
        </w:rPr>
        <w:t>主动</w:t>
      </w:r>
      <w:r w:rsidR="00BD563F" w:rsidRPr="00150E78">
        <w:rPr>
          <w:rFonts w:ascii="仿宋_GB2312" w:eastAsia="仿宋_GB2312"/>
          <w:sz w:val="32"/>
          <w:szCs w:val="32"/>
        </w:rPr>
        <w:t>抽查检查力度，</w:t>
      </w:r>
      <w:r w:rsidR="00124E90" w:rsidRPr="00150E78">
        <w:rPr>
          <w:rFonts w:ascii="仿宋_GB2312" w:eastAsia="仿宋_GB2312" w:hint="eastAsia"/>
          <w:sz w:val="32"/>
          <w:szCs w:val="32"/>
        </w:rPr>
        <w:t>强化</w:t>
      </w:r>
      <w:r w:rsidR="00254DF5" w:rsidRPr="00150E78">
        <w:rPr>
          <w:rFonts w:ascii="仿宋_GB2312" w:eastAsia="仿宋_GB2312" w:hint="eastAsia"/>
          <w:sz w:val="32"/>
          <w:szCs w:val="32"/>
        </w:rPr>
        <w:t>送审</w:t>
      </w:r>
      <w:r w:rsidR="00254DF5" w:rsidRPr="00150E78">
        <w:rPr>
          <w:rFonts w:ascii="仿宋_GB2312" w:eastAsia="仿宋_GB2312"/>
          <w:sz w:val="32"/>
          <w:szCs w:val="32"/>
        </w:rPr>
        <w:t>资料</w:t>
      </w:r>
      <w:r w:rsidR="00124E90" w:rsidRPr="00150E78">
        <w:rPr>
          <w:rFonts w:ascii="仿宋_GB2312" w:eastAsia="仿宋_GB2312" w:hint="eastAsia"/>
          <w:sz w:val="32"/>
          <w:szCs w:val="32"/>
        </w:rPr>
        <w:t>重点</w:t>
      </w:r>
      <w:r w:rsidR="00124E90" w:rsidRPr="00150E78">
        <w:rPr>
          <w:rFonts w:ascii="仿宋_GB2312" w:eastAsia="仿宋_GB2312"/>
          <w:sz w:val="32"/>
          <w:szCs w:val="32"/>
        </w:rPr>
        <w:t>问题</w:t>
      </w:r>
      <w:r w:rsidR="0031607F" w:rsidRPr="00150E78">
        <w:rPr>
          <w:rFonts w:ascii="仿宋_GB2312" w:eastAsia="仿宋_GB2312" w:hint="eastAsia"/>
          <w:sz w:val="32"/>
          <w:szCs w:val="32"/>
        </w:rPr>
        <w:t>和</w:t>
      </w:r>
      <w:r w:rsidR="0031607F" w:rsidRPr="00150E78">
        <w:rPr>
          <w:rFonts w:ascii="仿宋_GB2312" w:eastAsia="仿宋_GB2312"/>
          <w:sz w:val="32"/>
          <w:szCs w:val="32"/>
        </w:rPr>
        <w:t>重大问题</w:t>
      </w:r>
      <w:r w:rsidR="00124E90" w:rsidRPr="00150E78">
        <w:rPr>
          <w:rFonts w:ascii="仿宋_GB2312" w:eastAsia="仿宋_GB2312"/>
          <w:sz w:val="32"/>
          <w:szCs w:val="32"/>
        </w:rPr>
        <w:t>疑点</w:t>
      </w:r>
      <w:r w:rsidR="00726A4E" w:rsidRPr="00150E78">
        <w:rPr>
          <w:rFonts w:ascii="仿宋_GB2312" w:eastAsia="仿宋_GB2312" w:hint="eastAsia"/>
          <w:sz w:val="32"/>
          <w:szCs w:val="32"/>
        </w:rPr>
        <w:t>、漏点</w:t>
      </w:r>
      <w:r w:rsidR="00124E90" w:rsidRPr="00150E78">
        <w:rPr>
          <w:rFonts w:ascii="仿宋_GB2312" w:eastAsia="仿宋_GB2312"/>
          <w:sz w:val="32"/>
          <w:szCs w:val="32"/>
        </w:rPr>
        <w:t>排查，</w:t>
      </w:r>
      <w:r w:rsidR="005701AC" w:rsidRPr="00150E78">
        <w:rPr>
          <w:rFonts w:ascii="仿宋_GB2312" w:eastAsia="仿宋_GB2312"/>
          <w:sz w:val="32"/>
          <w:szCs w:val="32"/>
        </w:rPr>
        <w:t>认真</w:t>
      </w:r>
      <w:r w:rsidR="005701AC" w:rsidRPr="00150E78">
        <w:rPr>
          <w:rFonts w:ascii="仿宋_GB2312" w:eastAsia="仿宋_GB2312" w:hint="eastAsia"/>
          <w:sz w:val="32"/>
          <w:szCs w:val="32"/>
        </w:rPr>
        <w:t>审查</w:t>
      </w:r>
      <w:r w:rsidR="005701AC" w:rsidRPr="00150E78">
        <w:rPr>
          <w:rFonts w:ascii="仿宋_GB2312" w:eastAsia="仿宋_GB2312"/>
          <w:sz w:val="32"/>
          <w:szCs w:val="32"/>
        </w:rPr>
        <w:t>矿产资源储量报告中涉及</w:t>
      </w:r>
      <w:r w:rsidR="005701AC" w:rsidRPr="00150E78">
        <w:rPr>
          <w:rFonts w:ascii="仿宋_GB2312" w:eastAsia="仿宋_GB2312" w:hint="eastAsia"/>
          <w:sz w:val="32"/>
          <w:szCs w:val="32"/>
        </w:rPr>
        <w:t>《</w:t>
      </w:r>
      <w:r w:rsidR="005701AC" w:rsidRPr="00150E78">
        <w:rPr>
          <w:rFonts w:ascii="仿宋_GB2312" w:eastAsia="仿宋_GB2312"/>
          <w:sz w:val="32"/>
          <w:szCs w:val="32"/>
        </w:rPr>
        <w:t>矿产资源储量评审备案信息</w:t>
      </w:r>
      <w:r w:rsidR="005701AC" w:rsidRPr="00150E78">
        <w:rPr>
          <w:rFonts w:ascii="仿宋_GB2312" w:eastAsia="仿宋_GB2312" w:hint="eastAsia"/>
          <w:sz w:val="32"/>
          <w:szCs w:val="32"/>
        </w:rPr>
        <w:t>表》内容</w:t>
      </w:r>
      <w:r w:rsidR="005701AC" w:rsidRPr="00150E78">
        <w:rPr>
          <w:rFonts w:ascii="仿宋_GB2312" w:eastAsia="仿宋_GB2312"/>
          <w:sz w:val="32"/>
          <w:szCs w:val="32"/>
        </w:rPr>
        <w:t>的齐全性和完整性</w:t>
      </w:r>
      <w:r w:rsidR="00C8606C" w:rsidRPr="00150E78">
        <w:rPr>
          <w:rFonts w:ascii="仿宋_GB2312" w:eastAsia="仿宋_GB2312" w:hint="eastAsia"/>
          <w:sz w:val="32"/>
          <w:szCs w:val="32"/>
        </w:rPr>
        <w:t>，</w:t>
      </w:r>
      <w:r w:rsidR="001F72A1" w:rsidRPr="00150E78">
        <w:rPr>
          <w:rFonts w:ascii="仿宋_GB2312" w:eastAsia="仿宋_GB2312" w:hint="eastAsia"/>
          <w:sz w:val="32"/>
          <w:szCs w:val="32"/>
        </w:rPr>
        <w:t>对照</w:t>
      </w:r>
      <w:r w:rsidR="001F72A1" w:rsidRPr="00150E78">
        <w:rPr>
          <w:rFonts w:ascii="仿宋_GB2312" w:eastAsia="仿宋_GB2312"/>
          <w:sz w:val="32"/>
          <w:szCs w:val="32"/>
        </w:rPr>
        <w:t>各专业</w:t>
      </w:r>
      <w:r w:rsidR="001F72A1" w:rsidRPr="00150E78">
        <w:rPr>
          <w:rFonts w:ascii="仿宋_GB2312" w:eastAsia="仿宋_GB2312" w:hint="eastAsia"/>
          <w:sz w:val="32"/>
          <w:szCs w:val="32"/>
        </w:rPr>
        <w:t>评审</w:t>
      </w:r>
      <w:r w:rsidR="001F72A1" w:rsidRPr="00150E78">
        <w:rPr>
          <w:rFonts w:ascii="仿宋_GB2312" w:eastAsia="仿宋_GB2312"/>
          <w:sz w:val="32"/>
          <w:szCs w:val="32"/>
        </w:rPr>
        <w:t>专家职责</w:t>
      </w:r>
      <w:r w:rsidR="001F72A1" w:rsidRPr="00150E78">
        <w:rPr>
          <w:rFonts w:ascii="仿宋_GB2312" w:eastAsia="仿宋_GB2312" w:hint="eastAsia"/>
          <w:sz w:val="32"/>
          <w:szCs w:val="32"/>
        </w:rPr>
        <w:t>在</w:t>
      </w:r>
      <w:r w:rsidR="001F72A1" w:rsidRPr="00150E78">
        <w:rPr>
          <w:rFonts w:ascii="仿宋_GB2312" w:eastAsia="仿宋_GB2312"/>
          <w:sz w:val="32"/>
          <w:szCs w:val="32"/>
        </w:rPr>
        <w:t>个人意见</w:t>
      </w:r>
      <w:r w:rsidR="001F72A1" w:rsidRPr="00150E78">
        <w:rPr>
          <w:rFonts w:ascii="仿宋_GB2312" w:eastAsia="仿宋_GB2312" w:hint="eastAsia"/>
          <w:sz w:val="32"/>
          <w:szCs w:val="32"/>
        </w:rPr>
        <w:t>中一一</w:t>
      </w:r>
      <w:r w:rsidR="00C8606C" w:rsidRPr="00150E78">
        <w:rPr>
          <w:rFonts w:ascii="仿宋_GB2312" w:eastAsia="仿宋_GB2312"/>
          <w:sz w:val="32"/>
          <w:szCs w:val="32"/>
        </w:rPr>
        <w:t>明确有关结论</w:t>
      </w:r>
      <w:r w:rsidR="005701AC" w:rsidRPr="00150E78">
        <w:rPr>
          <w:rFonts w:ascii="仿宋_GB2312" w:eastAsia="仿宋_GB2312"/>
          <w:sz w:val="32"/>
          <w:szCs w:val="32"/>
        </w:rPr>
        <w:t>。</w:t>
      </w:r>
    </w:p>
    <w:p w:rsidR="00CA15C2" w:rsidRPr="003174ED" w:rsidRDefault="00742393" w:rsidP="003174ED">
      <w:pPr>
        <w:spacing w:line="360" w:lineRule="auto"/>
        <w:ind w:firstLineChars="200" w:firstLine="640"/>
        <w:rPr>
          <w:rFonts w:ascii="黑体" w:eastAsia="黑体" w:hAnsi="黑体"/>
          <w:sz w:val="32"/>
          <w:szCs w:val="32"/>
        </w:rPr>
      </w:pPr>
      <w:r w:rsidRPr="003174ED">
        <w:rPr>
          <w:rFonts w:ascii="黑体" w:eastAsia="黑体" w:hAnsi="黑体" w:hint="eastAsia"/>
          <w:sz w:val="32"/>
          <w:szCs w:val="32"/>
        </w:rPr>
        <w:t>三</w:t>
      </w:r>
      <w:r w:rsidR="00CA15C2" w:rsidRPr="003174ED">
        <w:rPr>
          <w:rFonts w:ascii="黑体" w:eastAsia="黑体" w:hAnsi="黑体" w:hint="eastAsia"/>
          <w:sz w:val="32"/>
          <w:szCs w:val="32"/>
        </w:rPr>
        <w:t>、</w:t>
      </w:r>
      <w:r w:rsidR="00CA15C2" w:rsidRPr="003174ED">
        <w:rPr>
          <w:rFonts w:ascii="黑体" w:eastAsia="黑体" w:hAnsi="黑体"/>
          <w:sz w:val="32"/>
          <w:szCs w:val="32"/>
        </w:rPr>
        <w:t>现场核查</w:t>
      </w:r>
    </w:p>
    <w:p w:rsidR="00220D29" w:rsidRPr="00150E78" w:rsidRDefault="00220D29" w:rsidP="003174ED">
      <w:pPr>
        <w:pStyle w:val="3"/>
        <w:spacing w:line="360" w:lineRule="auto"/>
        <w:ind w:firstLineChars="200" w:firstLine="640"/>
        <w:rPr>
          <w:rFonts w:hAnsi="宋体"/>
          <w:b w:val="0"/>
          <w:sz w:val="32"/>
          <w:szCs w:val="32"/>
          <w:lang w:val="en-US" w:eastAsia="zh-CN"/>
        </w:rPr>
      </w:pPr>
      <w:r w:rsidRPr="00150E78">
        <w:rPr>
          <w:rFonts w:hAnsi="宋体" w:hint="eastAsia"/>
          <w:b w:val="0"/>
          <w:sz w:val="32"/>
          <w:szCs w:val="32"/>
          <w:lang w:val="en-US" w:eastAsia="zh-CN"/>
        </w:rPr>
        <w:t>符合</w:t>
      </w:r>
      <w:r w:rsidRPr="00150E78">
        <w:rPr>
          <w:rFonts w:hAnsi="宋体"/>
          <w:b w:val="0"/>
          <w:sz w:val="32"/>
          <w:szCs w:val="32"/>
          <w:lang w:val="en-US" w:eastAsia="zh-CN"/>
        </w:rPr>
        <w:t>下列情形之一的，应组织现场核查：</w:t>
      </w:r>
    </w:p>
    <w:p w:rsidR="00220D29" w:rsidRPr="00150E78" w:rsidRDefault="003174ED" w:rsidP="003174ED">
      <w:pPr>
        <w:pStyle w:val="3"/>
        <w:spacing w:line="360" w:lineRule="auto"/>
        <w:ind w:firstLineChars="200" w:firstLine="640"/>
        <w:rPr>
          <w:rFonts w:hAnsi="宋体"/>
          <w:b w:val="0"/>
          <w:sz w:val="32"/>
          <w:szCs w:val="32"/>
          <w:lang w:eastAsia="zh-CN"/>
        </w:rPr>
      </w:pPr>
      <w:r>
        <w:rPr>
          <w:rFonts w:hAnsi="宋体" w:hint="eastAsia"/>
          <w:b w:val="0"/>
          <w:sz w:val="32"/>
          <w:szCs w:val="32"/>
          <w:lang w:val="en-US" w:eastAsia="zh-CN"/>
        </w:rPr>
        <w:t>（一）</w:t>
      </w:r>
      <w:r w:rsidR="00CA15C2" w:rsidRPr="00150E78">
        <w:rPr>
          <w:rFonts w:hAnsi="宋体"/>
          <w:b w:val="0"/>
          <w:sz w:val="32"/>
          <w:szCs w:val="32"/>
        </w:rPr>
        <w:t>首次申请评审备案矿产资源储量规模大型</w:t>
      </w:r>
      <w:r w:rsidR="00220D29" w:rsidRPr="00150E78">
        <w:rPr>
          <w:rFonts w:hAnsi="宋体" w:hint="eastAsia"/>
          <w:b w:val="0"/>
          <w:sz w:val="32"/>
          <w:szCs w:val="32"/>
          <w:lang w:eastAsia="zh-CN"/>
        </w:rPr>
        <w:t>。</w:t>
      </w:r>
    </w:p>
    <w:p w:rsidR="00220D29" w:rsidRPr="00150E78" w:rsidRDefault="003174ED" w:rsidP="003174ED">
      <w:pPr>
        <w:pStyle w:val="3"/>
        <w:spacing w:line="360" w:lineRule="auto"/>
        <w:ind w:firstLineChars="200" w:firstLine="640"/>
        <w:rPr>
          <w:rFonts w:hAnsi="宋体"/>
          <w:b w:val="0"/>
          <w:sz w:val="32"/>
          <w:szCs w:val="32"/>
          <w:lang w:eastAsia="zh-CN"/>
        </w:rPr>
      </w:pPr>
      <w:r>
        <w:rPr>
          <w:rFonts w:hAnsi="宋体" w:hint="eastAsia"/>
          <w:b w:val="0"/>
          <w:sz w:val="32"/>
          <w:szCs w:val="32"/>
          <w:lang w:eastAsia="zh-CN"/>
        </w:rPr>
        <w:t>（二）</w:t>
      </w:r>
      <w:r w:rsidR="00CA15C2" w:rsidRPr="00150E78">
        <w:rPr>
          <w:rFonts w:hAnsi="宋体"/>
          <w:b w:val="0"/>
          <w:sz w:val="32"/>
          <w:szCs w:val="32"/>
        </w:rPr>
        <w:t>非油气矿产累计查明矿产资源量变化量达到大型规模</w:t>
      </w:r>
      <w:r w:rsidR="00220D29" w:rsidRPr="00150E78">
        <w:rPr>
          <w:rFonts w:hAnsi="宋体" w:hint="eastAsia"/>
          <w:b w:val="0"/>
          <w:sz w:val="32"/>
          <w:szCs w:val="32"/>
          <w:lang w:eastAsia="zh-CN"/>
        </w:rPr>
        <w:t>。</w:t>
      </w:r>
    </w:p>
    <w:p w:rsidR="00220D29" w:rsidRPr="00150E78" w:rsidRDefault="003174ED" w:rsidP="003174ED">
      <w:pPr>
        <w:pStyle w:val="3"/>
        <w:spacing w:line="360" w:lineRule="auto"/>
        <w:ind w:firstLineChars="200" w:firstLine="640"/>
        <w:rPr>
          <w:rFonts w:hAnsi="宋体"/>
          <w:b w:val="0"/>
          <w:sz w:val="32"/>
          <w:szCs w:val="32"/>
          <w:lang w:eastAsia="zh-CN"/>
        </w:rPr>
      </w:pPr>
      <w:r>
        <w:rPr>
          <w:rFonts w:hAnsi="宋体" w:hint="eastAsia"/>
          <w:b w:val="0"/>
          <w:sz w:val="32"/>
          <w:szCs w:val="32"/>
          <w:lang w:eastAsia="zh-CN"/>
        </w:rPr>
        <w:t>（三）</w:t>
      </w:r>
      <w:r w:rsidR="00CA15C2" w:rsidRPr="00150E78">
        <w:rPr>
          <w:rFonts w:hAnsi="宋体"/>
          <w:b w:val="0"/>
          <w:sz w:val="32"/>
          <w:szCs w:val="32"/>
        </w:rPr>
        <w:t>评审</w:t>
      </w:r>
      <w:r w:rsidR="008D0B3F" w:rsidRPr="00150E78">
        <w:rPr>
          <w:rFonts w:hAnsi="宋体" w:hint="eastAsia"/>
          <w:b w:val="0"/>
          <w:sz w:val="32"/>
          <w:szCs w:val="32"/>
          <w:lang w:eastAsia="zh-CN"/>
        </w:rPr>
        <w:t>（</w:t>
      </w:r>
      <w:r w:rsidR="008D0B3F" w:rsidRPr="00150E78">
        <w:rPr>
          <w:rFonts w:hAnsi="宋体"/>
          <w:b w:val="0"/>
          <w:sz w:val="32"/>
          <w:szCs w:val="32"/>
        </w:rPr>
        <w:t>备案</w:t>
      </w:r>
      <w:r w:rsidR="008D0B3F" w:rsidRPr="00150E78">
        <w:rPr>
          <w:rFonts w:hAnsi="宋体" w:hint="eastAsia"/>
          <w:b w:val="0"/>
          <w:sz w:val="32"/>
          <w:szCs w:val="32"/>
          <w:lang w:eastAsia="zh-CN"/>
        </w:rPr>
        <w:t>）</w:t>
      </w:r>
      <w:r w:rsidR="00CA15C2" w:rsidRPr="00150E78">
        <w:rPr>
          <w:rFonts w:hAnsi="宋体"/>
          <w:b w:val="0"/>
          <w:sz w:val="32"/>
          <w:szCs w:val="32"/>
        </w:rPr>
        <w:t>过程中存疑的</w:t>
      </w:r>
      <w:r w:rsidR="00220D29" w:rsidRPr="00150E78">
        <w:rPr>
          <w:rFonts w:hAnsi="宋体" w:hint="eastAsia"/>
          <w:b w:val="0"/>
          <w:sz w:val="32"/>
          <w:szCs w:val="32"/>
          <w:lang w:eastAsia="zh-CN"/>
        </w:rPr>
        <w:t>。</w:t>
      </w:r>
    </w:p>
    <w:p w:rsidR="00FD3EC3" w:rsidRPr="00150E78" w:rsidRDefault="00220D29" w:rsidP="003174ED">
      <w:pPr>
        <w:pStyle w:val="3"/>
        <w:spacing w:line="360" w:lineRule="auto"/>
        <w:ind w:firstLineChars="200" w:firstLine="640"/>
        <w:rPr>
          <w:rFonts w:hAnsi="宋体"/>
          <w:b w:val="0"/>
          <w:sz w:val="32"/>
          <w:szCs w:val="32"/>
        </w:rPr>
      </w:pPr>
      <w:r w:rsidRPr="00150E78">
        <w:rPr>
          <w:rFonts w:hAnsi="宋体"/>
          <w:b w:val="0"/>
          <w:sz w:val="32"/>
          <w:szCs w:val="32"/>
        </w:rPr>
        <w:t>现场核查</w:t>
      </w:r>
      <w:r w:rsidRPr="00150E78">
        <w:rPr>
          <w:rFonts w:hAnsi="宋体" w:hint="eastAsia"/>
          <w:b w:val="0"/>
          <w:sz w:val="32"/>
          <w:szCs w:val="32"/>
          <w:lang w:eastAsia="zh-CN"/>
        </w:rPr>
        <w:t>一般由</w:t>
      </w:r>
      <w:r w:rsidR="00814D4E" w:rsidRPr="00150E78">
        <w:rPr>
          <w:rFonts w:hAnsi="宋体" w:hint="eastAsia"/>
          <w:b w:val="0"/>
          <w:sz w:val="32"/>
          <w:szCs w:val="32"/>
          <w:lang w:eastAsia="zh-CN"/>
        </w:rPr>
        <w:t>储量</w:t>
      </w:r>
      <w:r w:rsidR="00CA15C2" w:rsidRPr="00150E78">
        <w:rPr>
          <w:rFonts w:hAnsi="宋体"/>
          <w:b w:val="0"/>
          <w:sz w:val="32"/>
          <w:szCs w:val="32"/>
        </w:rPr>
        <w:t>评审中心</w:t>
      </w:r>
      <w:r w:rsidR="00CA15C2" w:rsidRPr="00150E78">
        <w:rPr>
          <w:rFonts w:hAnsi="宋体" w:hint="eastAsia"/>
          <w:b w:val="0"/>
          <w:sz w:val="32"/>
          <w:szCs w:val="32"/>
        </w:rPr>
        <w:t>负责</w:t>
      </w:r>
      <w:r w:rsidR="00CA15C2" w:rsidRPr="00150E78">
        <w:rPr>
          <w:rFonts w:hAnsi="宋体"/>
          <w:b w:val="0"/>
          <w:sz w:val="32"/>
          <w:szCs w:val="32"/>
        </w:rPr>
        <w:t>组织（</w:t>
      </w:r>
      <w:r w:rsidR="006D3331" w:rsidRPr="00150E78">
        <w:rPr>
          <w:rFonts w:hAnsi="宋体"/>
          <w:b w:val="0"/>
          <w:sz w:val="32"/>
          <w:szCs w:val="32"/>
        </w:rPr>
        <w:t>附件</w:t>
      </w:r>
      <w:r w:rsidR="003E5011" w:rsidRPr="00150E78">
        <w:rPr>
          <w:rFonts w:hAnsi="宋体"/>
          <w:b w:val="0"/>
          <w:sz w:val="32"/>
          <w:szCs w:val="32"/>
        </w:rPr>
        <w:t>6</w:t>
      </w:r>
      <w:r w:rsidR="00CA15C2" w:rsidRPr="00150E78">
        <w:rPr>
          <w:rFonts w:hAnsi="宋体"/>
          <w:b w:val="0"/>
          <w:sz w:val="32"/>
          <w:szCs w:val="32"/>
        </w:rPr>
        <w:t>），形成现场核查报告</w:t>
      </w:r>
      <w:r w:rsidR="00CA15C2" w:rsidRPr="00150E78">
        <w:rPr>
          <w:rFonts w:hAnsi="宋体" w:hint="eastAsia"/>
          <w:b w:val="0"/>
          <w:sz w:val="32"/>
          <w:szCs w:val="32"/>
        </w:rPr>
        <w:t>，作为</w:t>
      </w:r>
      <w:r w:rsidR="008D0B3F" w:rsidRPr="00150E78">
        <w:rPr>
          <w:rFonts w:hAnsi="宋体"/>
          <w:b w:val="0"/>
          <w:sz w:val="32"/>
          <w:szCs w:val="32"/>
        </w:rPr>
        <w:t>评审</w:t>
      </w:r>
      <w:r w:rsidR="008D0B3F" w:rsidRPr="00150E78">
        <w:rPr>
          <w:rFonts w:hAnsi="宋体" w:hint="eastAsia"/>
          <w:b w:val="0"/>
          <w:sz w:val="32"/>
          <w:szCs w:val="32"/>
          <w:lang w:eastAsia="zh-CN"/>
        </w:rPr>
        <w:t>（</w:t>
      </w:r>
      <w:r w:rsidR="008D0B3F" w:rsidRPr="00150E78">
        <w:rPr>
          <w:rFonts w:hAnsi="宋体"/>
          <w:b w:val="0"/>
          <w:sz w:val="32"/>
          <w:szCs w:val="32"/>
        </w:rPr>
        <w:t>备案</w:t>
      </w:r>
      <w:r w:rsidR="008D0B3F" w:rsidRPr="00150E78">
        <w:rPr>
          <w:rFonts w:hAnsi="宋体" w:hint="eastAsia"/>
          <w:b w:val="0"/>
          <w:sz w:val="32"/>
          <w:szCs w:val="32"/>
          <w:lang w:eastAsia="zh-CN"/>
        </w:rPr>
        <w:t>）</w:t>
      </w:r>
      <w:r w:rsidR="00CA15C2" w:rsidRPr="00150E78">
        <w:rPr>
          <w:rFonts w:hAnsi="宋体" w:hint="eastAsia"/>
          <w:b w:val="0"/>
          <w:sz w:val="32"/>
          <w:szCs w:val="32"/>
        </w:rPr>
        <w:t>的依据</w:t>
      </w:r>
      <w:r w:rsidR="00CA15C2" w:rsidRPr="00150E78">
        <w:rPr>
          <w:rFonts w:hAnsi="宋体"/>
          <w:b w:val="0"/>
          <w:sz w:val="32"/>
          <w:szCs w:val="32"/>
        </w:rPr>
        <w:t>。申请人应协助和配合现场核查。</w:t>
      </w:r>
    </w:p>
    <w:p w:rsidR="00CA15C2" w:rsidRPr="00150E78" w:rsidRDefault="00FD3EC3" w:rsidP="003174ED">
      <w:pPr>
        <w:pStyle w:val="3"/>
        <w:spacing w:line="360" w:lineRule="auto"/>
        <w:ind w:firstLineChars="200" w:firstLine="640"/>
        <w:rPr>
          <w:rFonts w:hAnsi="宋体"/>
          <w:b w:val="0"/>
          <w:sz w:val="32"/>
          <w:szCs w:val="32"/>
          <w:lang w:eastAsia="zh-CN"/>
        </w:rPr>
      </w:pPr>
      <w:r w:rsidRPr="00150E78">
        <w:rPr>
          <w:rFonts w:hAnsi="宋体" w:hint="eastAsia"/>
          <w:b w:val="0"/>
          <w:sz w:val="32"/>
          <w:szCs w:val="32"/>
          <w:lang w:eastAsia="zh-CN"/>
        </w:rPr>
        <w:t>属于</w:t>
      </w:r>
      <w:r w:rsidRPr="00150E78">
        <w:rPr>
          <w:rFonts w:hAnsi="宋体" w:hint="eastAsia"/>
          <w:b w:val="0"/>
          <w:sz w:val="32"/>
          <w:szCs w:val="32"/>
        </w:rPr>
        <w:t>自治区本级评审（不备案）范围第</w:t>
      </w:r>
      <w:r w:rsidRPr="00150E78">
        <w:rPr>
          <w:rFonts w:hAnsi="宋体" w:hint="eastAsia"/>
          <w:b w:val="0"/>
          <w:sz w:val="32"/>
          <w:szCs w:val="32"/>
          <w:lang w:eastAsia="zh-CN"/>
        </w:rPr>
        <w:t>3条情形</w:t>
      </w:r>
      <w:r w:rsidRPr="00150E78">
        <w:rPr>
          <w:rFonts w:hAnsi="宋体"/>
          <w:b w:val="0"/>
          <w:sz w:val="32"/>
          <w:szCs w:val="32"/>
          <w:lang w:eastAsia="zh-CN"/>
        </w:rPr>
        <w:t>的，不</w:t>
      </w:r>
      <w:r w:rsidRPr="00150E78">
        <w:rPr>
          <w:rFonts w:hAnsi="宋体" w:hint="eastAsia"/>
          <w:b w:val="0"/>
          <w:sz w:val="32"/>
          <w:szCs w:val="32"/>
          <w:lang w:eastAsia="zh-CN"/>
        </w:rPr>
        <w:t>进行</w:t>
      </w:r>
      <w:r w:rsidRPr="00150E78">
        <w:rPr>
          <w:rFonts w:hAnsi="宋体"/>
          <w:b w:val="0"/>
          <w:sz w:val="32"/>
          <w:szCs w:val="32"/>
          <w:lang w:eastAsia="zh-CN"/>
        </w:rPr>
        <w:t>现场核查。</w:t>
      </w:r>
    </w:p>
    <w:p w:rsidR="005C3C1D" w:rsidRPr="003174ED" w:rsidRDefault="00742393" w:rsidP="003174ED">
      <w:pPr>
        <w:spacing w:line="360" w:lineRule="auto"/>
        <w:ind w:firstLineChars="200" w:firstLine="640"/>
        <w:rPr>
          <w:rFonts w:ascii="黑体" w:eastAsia="黑体" w:hAnsi="黑体"/>
          <w:sz w:val="32"/>
          <w:szCs w:val="32"/>
        </w:rPr>
      </w:pPr>
      <w:r w:rsidRPr="003174ED">
        <w:rPr>
          <w:rFonts w:ascii="黑体" w:eastAsia="黑体" w:hAnsi="黑体" w:hint="eastAsia"/>
          <w:sz w:val="32"/>
          <w:szCs w:val="32"/>
        </w:rPr>
        <w:lastRenderedPageBreak/>
        <w:t>四</w:t>
      </w:r>
      <w:r w:rsidR="005C3C1D" w:rsidRPr="003174ED">
        <w:rPr>
          <w:rFonts w:ascii="黑体" w:eastAsia="黑体" w:hAnsi="黑体" w:hint="eastAsia"/>
          <w:sz w:val="32"/>
          <w:szCs w:val="32"/>
        </w:rPr>
        <w:t>、评审会议</w:t>
      </w:r>
    </w:p>
    <w:p w:rsidR="00911D0D" w:rsidRPr="00150E78" w:rsidRDefault="00911D0D"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评审应采取会议审查方式进行，</w:t>
      </w:r>
      <w:r w:rsidR="00134DE3" w:rsidRPr="00150E78">
        <w:rPr>
          <w:rFonts w:ascii="仿宋_GB2312" w:eastAsia="仿宋_GB2312" w:hint="eastAsia"/>
          <w:sz w:val="32"/>
          <w:szCs w:val="32"/>
        </w:rPr>
        <w:t>由于疫情</w:t>
      </w:r>
      <w:r w:rsidR="00134DE3" w:rsidRPr="00150E78">
        <w:rPr>
          <w:rFonts w:ascii="仿宋_GB2312" w:eastAsia="仿宋_GB2312"/>
          <w:sz w:val="32"/>
          <w:szCs w:val="32"/>
        </w:rPr>
        <w:t>或其它不可抗拒</w:t>
      </w:r>
      <w:r w:rsidR="00E135E7" w:rsidRPr="00150E78">
        <w:rPr>
          <w:rFonts w:ascii="仿宋_GB2312" w:eastAsia="仿宋_GB2312" w:hint="eastAsia"/>
          <w:sz w:val="32"/>
          <w:szCs w:val="32"/>
        </w:rPr>
        <w:t>因素</w:t>
      </w:r>
      <w:r w:rsidR="00134DE3" w:rsidRPr="00150E78">
        <w:rPr>
          <w:rFonts w:ascii="仿宋_GB2312" w:eastAsia="仿宋_GB2312"/>
          <w:sz w:val="32"/>
          <w:szCs w:val="32"/>
        </w:rPr>
        <w:t>等原因</w:t>
      </w:r>
      <w:r w:rsidR="00134DE3" w:rsidRPr="00150E78">
        <w:rPr>
          <w:rFonts w:ascii="仿宋_GB2312" w:eastAsia="仿宋_GB2312" w:hint="eastAsia"/>
          <w:sz w:val="32"/>
          <w:szCs w:val="32"/>
        </w:rPr>
        <w:t>不能</w:t>
      </w:r>
      <w:r w:rsidR="00134DE3" w:rsidRPr="00150E78">
        <w:rPr>
          <w:rFonts w:ascii="仿宋_GB2312" w:eastAsia="仿宋_GB2312"/>
          <w:sz w:val="32"/>
          <w:szCs w:val="32"/>
        </w:rPr>
        <w:t>开展现场评审的</w:t>
      </w:r>
      <w:r w:rsidR="00134DE3" w:rsidRPr="00150E78">
        <w:rPr>
          <w:rFonts w:ascii="仿宋_GB2312" w:eastAsia="仿宋_GB2312" w:hint="eastAsia"/>
          <w:sz w:val="32"/>
          <w:szCs w:val="32"/>
        </w:rPr>
        <w:t>，也</w:t>
      </w:r>
      <w:r w:rsidRPr="00150E78">
        <w:rPr>
          <w:rFonts w:ascii="仿宋_GB2312" w:eastAsia="仿宋_GB2312"/>
          <w:sz w:val="32"/>
          <w:szCs w:val="32"/>
        </w:rPr>
        <w:t>可</w:t>
      </w:r>
      <w:r w:rsidR="00134DE3" w:rsidRPr="00150E78">
        <w:rPr>
          <w:rFonts w:ascii="仿宋_GB2312" w:eastAsia="仿宋_GB2312" w:hint="eastAsia"/>
          <w:sz w:val="32"/>
          <w:szCs w:val="32"/>
        </w:rPr>
        <w:t>采取</w:t>
      </w:r>
      <w:r w:rsidRPr="00150E78">
        <w:rPr>
          <w:rFonts w:ascii="仿宋_GB2312" w:eastAsia="仿宋_GB2312"/>
          <w:sz w:val="32"/>
          <w:szCs w:val="32"/>
        </w:rPr>
        <w:t>视频</w:t>
      </w:r>
      <w:r w:rsidR="00134DE3" w:rsidRPr="00150E78">
        <w:rPr>
          <w:rFonts w:ascii="仿宋_GB2312" w:eastAsia="仿宋_GB2312" w:hint="eastAsia"/>
          <w:sz w:val="32"/>
          <w:szCs w:val="32"/>
        </w:rPr>
        <w:t>会议</w:t>
      </w:r>
      <w:r w:rsidR="00134DE3" w:rsidRPr="00150E78">
        <w:rPr>
          <w:rFonts w:ascii="仿宋_GB2312" w:eastAsia="仿宋_GB2312"/>
          <w:sz w:val="32"/>
          <w:szCs w:val="32"/>
        </w:rPr>
        <w:t>、电子签章</w:t>
      </w:r>
      <w:r w:rsidR="00134DE3" w:rsidRPr="00150E78">
        <w:rPr>
          <w:rFonts w:ascii="仿宋_GB2312" w:eastAsia="仿宋_GB2312" w:hint="eastAsia"/>
          <w:sz w:val="32"/>
          <w:szCs w:val="32"/>
        </w:rPr>
        <w:t>的</w:t>
      </w:r>
      <w:r w:rsidR="00134DE3" w:rsidRPr="00150E78">
        <w:rPr>
          <w:rFonts w:ascii="仿宋_GB2312" w:eastAsia="仿宋_GB2312"/>
          <w:sz w:val="32"/>
          <w:szCs w:val="32"/>
        </w:rPr>
        <w:t>形式开展评审（</w:t>
      </w:r>
      <w:r w:rsidR="00134DE3" w:rsidRPr="00150E78">
        <w:rPr>
          <w:rFonts w:ascii="仿宋_GB2312" w:eastAsia="仿宋_GB2312" w:hint="eastAsia"/>
          <w:sz w:val="32"/>
          <w:szCs w:val="32"/>
        </w:rPr>
        <w:t>备案</w:t>
      </w:r>
      <w:r w:rsidR="00134DE3" w:rsidRPr="00150E78">
        <w:rPr>
          <w:rFonts w:ascii="仿宋_GB2312" w:eastAsia="仿宋_GB2312"/>
          <w:sz w:val="32"/>
          <w:szCs w:val="32"/>
        </w:rPr>
        <w:t>）</w:t>
      </w:r>
      <w:r w:rsidR="00134DE3" w:rsidRPr="00150E78">
        <w:rPr>
          <w:rFonts w:ascii="仿宋_GB2312" w:eastAsia="仿宋_GB2312" w:hint="eastAsia"/>
          <w:sz w:val="32"/>
          <w:szCs w:val="32"/>
        </w:rPr>
        <w:t>工作</w:t>
      </w:r>
      <w:r w:rsidRPr="00150E78">
        <w:rPr>
          <w:rFonts w:ascii="仿宋_GB2312" w:eastAsia="仿宋_GB2312"/>
          <w:sz w:val="32"/>
          <w:szCs w:val="32"/>
        </w:rPr>
        <w:t>。</w:t>
      </w:r>
      <w:r w:rsidR="008E501F" w:rsidRPr="00150E78">
        <w:rPr>
          <w:rFonts w:ascii="仿宋_GB2312" w:eastAsia="仿宋_GB2312"/>
          <w:sz w:val="32"/>
          <w:szCs w:val="32"/>
        </w:rPr>
        <w:t>需要组织现场核查的，</w:t>
      </w:r>
      <w:r w:rsidR="008E501F" w:rsidRPr="00150E78">
        <w:rPr>
          <w:rFonts w:ascii="仿宋_GB2312" w:eastAsia="仿宋_GB2312" w:hint="eastAsia"/>
          <w:sz w:val="32"/>
          <w:szCs w:val="32"/>
        </w:rPr>
        <w:t>一般</w:t>
      </w:r>
      <w:r w:rsidR="008E501F" w:rsidRPr="00150E78">
        <w:rPr>
          <w:rFonts w:ascii="仿宋_GB2312" w:eastAsia="仿宋_GB2312"/>
          <w:sz w:val="32"/>
          <w:szCs w:val="32"/>
        </w:rPr>
        <w:t>在现场核查当地组织召开评审会议</w:t>
      </w:r>
      <w:r w:rsidR="009445BB">
        <w:rPr>
          <w:rFonts w:ascii="仿宋_GB2312" w:eastAsia="仿宋_GB2312" w:hint="eastAsia"/>
          <w:sz w:val="32"/>
          <w:szCs w:val="32"/>
        </w:rPr>
        <w:t>，</w:t>
      </w:r>
      <w:r w:rsidR="008E501F" w:rsidRPr="00150E78">
        <w:rPr>
          <w:rFonts w:ascii="仿宋_GB2312" w:eastAsia="仿宋_GB2312"/>
          <w:sz w:val="32"/>
          <w:szCs w:val="32"/>
        </w:rPr>
        <w:t>评审会议</w:t>
      </w:r>
      <w:r w:rsidR="008E501F" w:rsidRPr="00150E78">
        <w:rPr>
          <w:rFonts w:ascii="仿宋_GB2312" w:eastAsia="仿宋_GB2312" w:hint="eastAsia"/>
          <w:sz w:val="32"/>
          <w:szCs w:val="32"/>
        </w:rPr>
        <w:t>一般</w:t>
      </w:r>
      <w:r w:rsidR="003968F9" w:rsidRPr="00150E78">
        <w:rPr>
          <w:rFonts w:ascii="仿宋_GB2312" w:eastAsia="仿宋_GB2312"/>
          <w:sz w:val="32"/>
          <w:szCs w:val="32"/>
        </w:rPr>
        <w:t>按</w:t>
      </w:r>
      <w:r w:rsidR="008E501F" w:rsidRPr="00150E78">
        <w:rPr>
          <w:rFonts w:ascii="仿宋_GB2312" w:eastAsia="仿宋_GB2312" w:hint="eastAsia"/>
          <w:sz w:val="32"/>
          <w:szCs w:val="32"/>
        </w:rPr>
        <w:t>下列程序</w:t>
      </w:r>
      <w:r w:rsidR="003968F9" w:rsidRPr="00150E78">
        <w:rPr>
          <w:rFonts w:ascii="仿宋_GB2312" w:eastAsia="仿宋_GB2312"/>
          <w:sz w:val="32"/>
          <w:szCs w:val="32"/>
        </w:rPr>
        <w:t>实施</w:t>
      </w:r>
      <w:r w:rsidR="008E501F" w:rsidRPr="00150E78">
        <w:rPr>
          <w:rFonts w:ascii="仿宋_GB2312" w:eastAsia="仿宋_GB2312" w:hint="eastAsia"/>
          <w:sz w:val="32"/>
          <w:szCs w:val="32"/>
        </w:rPr>
        <w:t>：</w:t>
      </w:r>
    </w:p>
    <w:p w:rsidR="00340A35" w:rsidRPr="00150E78" w:rsidRDefault="00763E7C"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（一）</w:t>
      </w:r>
      <w:r w:rsidR="00F62D21" w:rsidRPr="00150E78">
        <w:rPr>
          <w:rFonts w:ascii="仿宋_GB2312" w:eastAsia="仿宋_GB2312" w:hAnsi="宋体" w:hint="eastAsia"/>
          <w:sz w:val="32"/>
          <w:szCs w:val="32"/>
        </w:rPr>
        <w:t>储量</w:t>
      </w:r>
      <w:r w:rsidR="00340A35" w:rsidRPr="00150E78">
        <w:rPr>
          <w:rFonts w:ascii="仿宋_GB2312" w:eastAsia="仿宋_GB2312" w:hAnsi="宋体" w:hint="eastAsia"/>
          <w:sz w:val="32"/>
          <w:szCs w:val="32"/>
        </w:rPr>
        <w:t>评审中心履行评审会议审批、组织程序，出具书面会议通知（</w:t>
      </w:r>
      <w:r w:rsidR="006D3331" w:rsidRPr="00150E78">
        <w:rPr>
          <w:rFonts w:ascii="仿宋_GB2312" w:eastAsia="仿宋_GB2312" w:hAnsi="宋体" w:hint="eastAsia"/>
          <w:sz w:val="32"/>
          <w:szCs w:val="32"/>
        </w:rPr>
        <w:t>附件</w:t>
      </w:r>
      <w:r w:rsidR="003E5011" w:rsidRPr="00150E78">
        <w:rPr>
          <w:rFonts w:ascii="仿宋_GB2312" w:eastAsia="仿宋_GB2312" w:hAnsi="宋体"/>
          <w:sz w:val="32"/>
          <w:szCs w:val="32"/>
        </w:rPr>
        <w:t>7</w:t>
      </w:r>
      <w:r w:rsidR="00340A35" w:rsidRPr="00150E78">
        <w:rPr>
          <w:rFonts w:ascii="仿宋_GB2312" w:eastAsia="仿宋_GB2312" w:hAnsi="宋体" w:hint="eastAsia"/>
          <w:sz w:val="32"/>
          <w:szCs w:val="32"/>
        </w:rPr>
        <w:t>），并通知申请人按规定</w:t>
      </w:r>
      <w:r w:rsidR="00F62D21" w:rsidRPr="00150E78">
        <w:rPr>
          <w:rFonts w:ascii="仿宋_GB2312" w:eastAsia="仿宋_GB2312" w:hAnsi="宋体" w:hint="eastAsia"/>
          <w:sz w:val="32"/>
          <w:szCs w:val="32"/>
        </w:rPr>
        <w:t>派</w:t>
      </w:r>
      <w:r w:rsidR="00F62D21" w:rsidRPr="00150E78">
        <w:rPr>
          <w:rFonts w:ascii="仿宋_GB2312" w:eastAsia="仿宋_GB2312" w:hAnsi="宋体"/>
          <w:sz w:val="32"/>
          <w:szCs w:val="32"/>
        </w:rPr>
        <w:t>代表</w:t>
      </w:r>
      <w:r w:rsidR="00340A35" w:rsidRPr="00150E78">
        <w:rPr>
          <w:rFonts w:ascii="仿宋_GB2312" w:eastAsia="仿宋_GB2312" w:hAnsi="宋体" w:hint="eastAsia"/>
          <w:sz w:val="32"/>
          <w:szCs w:val="32"/>
        </w:rPr>
        <w:t>参加</w:t>
      </w:r>
      <w:r w:rsidR="00672369" w:rsidRPr="00150E78">
        <w:rPr>
          <w:rFonts w:ascii="仿宋_GB2312" w:eastAsia="仿宋_GB2312" w:hAnsi="宋体" w:hint="eastAsia"/>
          <w:sz w:val="32"/>
          <w:szCs w:val="32"/>
        </w:rPr>
        <w:t>现场</w:t>
      </w:r>
      <w:r w:rsidR="00340A35" w:rsidRPr="00150E78">
        <w:rPr>
          <w:rFonts w:ascii="仿宋_GB2312" w:eastAsia="仿宋_GB2312" w:hAnsi="宋体" w:hint="eastAsia"/>
          <w:sz w:val="32"/>
          <w:szCs w:val="32"/>
        </w:rPr>
        <w:t>评审会议</w:t>
      </w:r>
      <w:r w:rsidR="00894653" w:rsidRPr="00150E78">
        <w:rPr>
          <w:rFonts w:ascii="仿宋_GB2312" w:eastAsia="仿宋_GB2312" w:hAnsi="宋体" w:hint="eastAsia"/>
          <w:sz w:val="32"/>
          <w:szCs w:val="32"/>
        </w:rPr>
        <w:t>；</w:t>
      </w:r>
      <w:r w:rsidR="00880223" w:rsidRPr="00150E78">
        <w:rPr>
          <w:rFonts w:ascii="仿宋_GB2312" w:eastAsia="仿宋_GB2312" w:hAnsi="宋体" w:hint="eastAsia"/>
          <w:sz w:val="32"/>
          <w:szCs w:val="32"/>
        </w:rPr>
        <w:t>除</w:t>
      </w:r>
      <w:r w:rsidR="00880223" w:rsidRPr="00150E78">
        <w:rPr>
          <w:rFonts w:ascii="仿宋_GB2312" w:eastAsia="仿宋_GB2312"/>
          <w:sz w:val="32"/>
          <w:szCs w:val="32"/>
        </w:rPr>
        <w:t>现场评审</w:t>
      </w:r>
      <w:r w:rsidR="00880223" w:rsidRPr="00150E78">
        <w:rPr>
          <w:rFonts w:ascii="仿宋_GB2312" w:eastAsia="仿宋_GB2312" w:hint="eastAsia"/>
          <w:sz w:val="32"/>
          <w:szCs w:val="32"/>
        </w:rPr>
        <w:t>外</w:t>
      </w:r>
      <w:r w:rsidR="00894653" w:rsidRPr="00150E78">
        <w:rPr>
          <w:rFonts w:ascii="仿宋_GB2312" w:eastAsia="仿宋_GB2312" w:hAnsi="宋体"/>
          <w:sz w:val="32"/>
          <w:szCs w:val="32"/>
        </w:rPr>
        <w:t>，</w:t>
      </w:r>
      <w:r w:rsidR="00880223" w:rsidRPr="00150E78">
        <w:rPr>
          <w:rFonts w:ascii="仿宋_GB2312" w:eastAsia="仿宋_GB2312" w:hAnsi="宋体" w:hint="eastAsia"/>
          <w:sz w:val="32"/>
          <w:szCs w:val="32"/>
        </w:rPr>
        <w:t>其它</w:t>
      </w:r>
      <w:r w:rsidR="00880223" w:rsidRPr="00150E78">
        <w:rPr>
          <w:rFonts w:ascii="仿宋_GB2312" w:eastAsia="仿宋_GB2312" w:hAnsi="宋体"/>
          <w:sz w:val="32"/>
          <w:szCs w:val="32"/>
        </w:rPr>
        <w:t>情形</w:t>
      </w:r>
      <w:r w:rsidR="00894653" w:rsidRPr="00150E78">
        <w:rPr>
          <w:rFonts w:ascii="仿宋_GB2312" w:eastAsia="仿宋_GB2312" w:hAnsi="宋体"/>
          <w:sz w:val="32"/>
          <w:szCs w:val="32"/>
        </w:rPr>
        <w:t>一般不要求申请人代表</w:t>
      </w:r>
      <w:r w:rsidR="00347FEF" w:rsidRPr="00150E78">
        <w:rPr>
          <w:rFonts w:ascii="仿宋_GB2312" w:eastAsia="仿宋_GB2312" w:hAnsi="宋体" w:hint="eastAsia"/>
          <w:sz w:val="32"/>
          <w:szCs w:val="32"/>
        </w:rPr>
        <w:t>到场</w:t>
      </w:r>
      <w:r w:rsidR="00894653" w:rsidRPr="00150E78">
        <w:rPr>
          <w:rFonts w:ascii="仿宋_GB2312" w:eastAsia="仿宋_GB2312" w:hAnsi="宋体" w:hint="eastAsia"/>
          <w:sz w:val="32"/>
          <w:szCs w:val="32"/>
        </w:rPr>
        <w:t>参加</w:t>
      </w:r>
      <w:r w:rsidR="00340A35" w:rsidRPr="00150E78">
        <w:rPr>
          <w:rFonts w:ascii="仿宋_GB2312" w:eastAsia="仿宋_GB2312" w:hAnsi="宋体" w:hint="eastAsia"/>
          <w:sz w:val="32"/>
          <w:szCs w:val="32"/>
        </w:rPr>
        <w:t>。</w:t>
      </w:r>
      <w:r w:rsidR="002A51D4" w:rsidRPr="00150E78">
        <w:rPr>
          <w:rFonts w:ascii="仿宋_GB2312" w:eastAsia="仿宋_GB2312" w:hint="eastAsia"/>
          <w:sz w:val="32"/>
          <w:szCs w:val="32"/>
        </w:rPr>
        <w:t>在自治区本级</w:t>
      </w:r>
      <w:r w:rsidR="002A51D4" w:rsidRPr="00150E78">
        <w:rPr>
          <w:rFonts w:ascii="仿宋_GB2312" w:eastAsia="仿宋_GB2312"/>
          <w:sz w:val="32"/>
          <w:szCs w:val="32"/>
        </w:rPr>
        <w:t>矿产资源储量评审</w:t>
      </w:r>
      <w:r w:rsidR="003E2D9B" w:rsidRPr="00150E78">
        <w:rPr>
          <w:rFonts w:ascii="仿宋_GB2312" w:eastAsia="仿宋_GB2312" w:hint="eastAsia"/>
          <w:sz w:val="32"/>
          <w:szCs w:val="32"/>
        </w:rPr>
        <w:t>现场</w:t>
      </w:r>
      <w:r w:rsidR="002A51D4" w:rsidRPr="00150E78">
        <w:rPr>
          <w:rFonts w:ascii="仿宋_GB2312" w:eastAsia="仿宋_GB2312"/>
          <w:sz w:val="32"/>
          <w:szCs w:val="32"/>
        </w:rPr>
        <w:t>会议</w:t>
      </w:r>
      <w:r w:rsidR="002A51D4" w:rsidRPr="00150E78">
        <w:rPr>
          <w:rFonts w:ascii="仿宋_GB2312" w:eastAsia="仿宋_GB2312" w:hint="eastAsia"/>
          <w:sz w:val="32"/>
          <w:szCs w:val="32"/>
        </w:rPr>
        <w:t>召开5个</w:t>
      </w:r>
      <w:r w:rsidR="002A51D4" w:rsidRPr="00150E78">
        <w:rPr>
          <w:rFonts w:ascii="仿宋_GB2312" w:eastAsia="仿宋_GB2312"/>
          <w:sz w:val="32"/>
          <w:szCs w:val="32"/>
        </w:rPr>
        <w:t>工作日</w:t>
      </w:r>
      <w:r w:rsidR="002A51D4" w:rsidRPr="00150E78">
        <w:rPr>
          <w:rFonts w:ascii="仿宋_GB2312" w:eastAsia="仿宋_GB2312" w:hint="eastAsia"/>
          <w:sz w:val="32"/>
          <w:szCs w:val="32"/>
        </w:rPr>
        <w:t>前</w:t>
      </w:r>
      <w:r w:rsidR="002A51D4" w:rsidRPr="00150E78">
        <w:rPr>
          <w:rFonts w:ascii="仿宋_GB2312" w:eastAsia="仿宋_GB2312"/>
          <w:sz w:val="32"/>
          <w:szCs w:val="32"/>
        </w:rPr>
        <w:t>，</w:t>
      </w:r>
      <w:r w:rsidR="002A51D4" w:rsidRPr="00150E78">
        <w:rPr>
          <w:rFonts w:ascii="仿宋_GB2312" w:eastAsia="仿宋_GB2312" w:hint="eastAsia"/>
          <w:sz w:val="32"/>
          <w:szCs w:val="32"/>
        </w:rPr>
        <w:t>应</w:t>
      </w:r>
      <w:r w:rsidR="002A51D4" w:rsidRPr="00150E78">
        <w:rPr>
          <w:rFonts w:ascii="仿宋_GB2312" w:eastAsia="仿宋_GB2312"/>
          <w:sz w:val="32"/>
          <w:szCs w:val="32"/>
        </w:rPr>
        <w:t>组织填写</w:t>
      </w:r>
      <w:r w:rsidR="002A51D4" w:rsidRPr="00150E78">
        <w:rPr>
          <w:rFonts w:ascii="仿宋_GB2312" w:eastAsia="仿宋_GB2312" w:hint="eastAsia"/>
          <w:sz w:val="32"/>
          <w:szCs w:val="32"/>
        </w:rPr>
        <w:t>评审</w:t>
      </w:r>
      <w:r w:rsidR="002A51D4" w:rsidRPr="00150E78">
        <w:rPr>
          <w:rFonts w:ascii="仿宋_GB2312" w:eastAsia="仿宋_GB2312"/>
          <w:sz w:val="32"/>
          <w:szCs w:val="32"/>
        </w:rPr>
        <w:t>备案受理信息表</w:t>
      </w:r>
      <w:r w:rsidR="000A33BA" w:rsidRPr="00150E78">
        <w:rPr>
          <w:rFonts w:ascii="仿宋_GB2312" w:eastAsia="仿宋_GB2312" w:hAnsi="宋体" w:hint="eastAsia"/>
          <w:sz w:val="32"/>
          <w:szCs w:val="32"/>
        </w:rPr>
        <w:t>（附件</w:t>
      </w:r>
      <w:r w:rsidR="003E5011" w:rsidRPr="00150E78">
        <w:rPr>
          <w:rFonts w:ascii="仿宋_GB2312" w:eastAsia="仿宋_GB2312" w:hAnsi="宋体"/>
          <w:sz w:val="32"/>
          <w:szCs w:val="32"/>
        </w:rPr>
        <w:t>8</w:t>
      </w:r>
      <w:r w:rsidR="00481865" w:rsidRPr="00150E78">
        <w:rPr>
          <w:rFonts w:ascii="仿宋_GB2312" w:eastAsia="仿宋_GB2312" w:hAnsi="宋体" w:hint="eastAsia"/>
          <w:sz w:val="32"/>
          <w:szCs w:val="32"/>
        </w:rPr>
        <w:t>，</w:t>
      </w:r>
      <w:r w:rsidR="00481865" w:rsidRPr="00150E78">
        <w:rPr>
          <w:rFonts w:ascii="仿宋_GB2312" w:eastAsia="仿宋_GB2312" w:hAnsi="宋体"/>
          <w:sz w:val="32"/>
          <w:szCs w:val="32"/>
        </w:rPr>
        <w:t>不备案的无需填报</w:t>
      </w:r>
      <w:r w:rsidR="000A33BA" w:rsidRPr="00150E78">
        <w:rPr>
          <w:rFonts w:ascii="仿宋_GB2312" w:eastAsia="仿宋_GB2312" w:hAnsi="宋体" w:hint="eastAsia"/>
          <w:sz w:val="32"/>
          <w:szCs w:val="32"/>
        </w:rPr>
        <w:t>）</w:t>
      </w:r>
      <w:r w:rsidR="002A51D4" w:rsidRPr="00150E78">
        <w:rPr>
          <w:rFonts w:ascii="仿宋_GB2312" w:eastAsia="仿宋_GB2312"/>
          <w:sz w:val="32"/>
          <w:szCs w:val="32"/>
        </w:rPr>
        <w:t>，</w:t>
      </w:r>
      <w:r w:rsidR="002A51D4" w:rsidRPr="00150E78">
        <w:rPr>
          <w:rFonts w:ascii="仿宋_GB2312" w:eastAsia="仿宋_GB2312" w:hint="eastAsia"/>
          <w:sz w:val="32"/>
          <w:szCs w:val="32"/>
        </w:rPr>
        <w:t>报送</w:t>
      </w:r>
      <w:r w:rsidR="002A51D4" w:rsidRPr="00150E78">
        <w:rPr>
          <w:rFonts w:ascii="仿宋_GB2312" w:eastAsia="仿宋_GB2312"/>
          <w:sz w:val="32"/>
          <w:szCs w:val="32"/>
        </w:rPr>
        <w:t>部</w:t>
      </w:r>
      <w:r w:rsidR="002A51D4" w:rsidRPr="00150E78">
        <w:rPr>
          <w:rFonts w:ascii="仿宋_GB2312" w:eastAsia="仿宋_GB2312" w:hint="eastAsia"/>
          <w:sz w:val="32"/>
          <w:szCs w:val="32"/>
        </w:rPr>
        <w:t>评审中心</w:t>
      </w:r>
      <w:r w:rsidR="002A51D4" w:rsidRPr="00150E78">
        <w:rPr>
          <w:rFonts w:ascii="仿宋_GB2312" w:eastAsia="仿宋_GB2312"/>
          <w:sz w:val="32"/>
          <w:szCs w:val="32"/>
        </w:rPr>
        <w:t>，</w:t>
      </w:r>
      <w:r w:rsidR="002A51D4" w:rsidRPr="00150E78">
        <w:rPr>
          <w:rFonts w:ascii="仿宋_GB2312" w:eastAsia="仿宋_GB2312" w:hint="eastAsia"/>
          <w:sz w:val="32"/>
          <w:szCs w:val="32"/>
        </w:rPr>
        <w:t>按照</w:t>
      </w:r>
      <w:r w:rsidR="002A51D4" w:rsidRPr="00150E78">
        <w:rPr>
          <w:rFonts w:ascii="仿宋_GB2312" w:eastAsia="仿宋_GB2312"/>
          <w:sz w:val="32"/>
          <w:szCs w:val="32"/>
        </w:rPr>
        <w:t>自然资源部的有关要求接受</w:t>
      </w:r>
      <w:r w:rsidR="002A51D4" w:rsidRPr="00150E78">
        <w:rPr>
          <w:rFonts w:ascii="仿宋_GB2312" w:eastAsia="仿宋_GB2312" w:hint="eastAsia"/>
          <w:sz w:val="32"/>
          <w:szCs w:val="32"/>
        </w:rPr>
        <w:t>监督指导</w:t>
      </w:r>
      <w:r w:rsidR="002A51D4" w:rsidRPr="00150E78">
        <w:rPr>
          <w:rFonts w:ascii="仿宋_GB2312" w:eastAsia="仿宋_GB2312"/>
          <w:sz w:val="32"/>
          <w:szCs w:val="32"/>
        </w:rPr>
        <w:t>。</w:t>
      </w:r>
    </w:p>
    <w:p w:rsidR="00340A35" w:rsidRPr="00150E78" w:rsidRDefault="00763E7C"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（二）</w:t>
      </w:r>
      <w:r w:rsidR="00340A35" w:rsidRPr="00150E78">
        <w:rPr>
          <w:rFonts w:ascii="仿宋_GB2312" w:eastAsia="仿宋_GB2312" w:hAnsi="宋体" w:hint="eastAsia"/>
          <w:sz w:val="32"/>
          <w:szCs w:val="32"/>
        </w:rPr>
        <w:t>评审专家组全体成员应在评审会议召开前形成专家个人</w:t>
      </w:r>
      <w:r w:rsidR="007C422A" w:rsidRPr="00150E78">
        <w:rPr>
          <w:rFonts w:ascii="仿宋_GB2312" w:eastAsia="仿宋_GB2312" w:hAnsi="宋体" w:hint="eastAsia"/>
          <w:sz w:val="32"/>
          <w:szCs w:val="32"/>
        </w:rPr>
        <w:t>书面署名</w:t>
      </w:r>
      <w:r w:rsidR="00340A35" w:rsidRPr="00150E78">
        <w:rPr>
          <w:rFonts w:ascii="仿宋_GB2312" w:eastAsia="仿宋_GB2312" w:hAnsi="宋体" w:hint="eastAsia"/>
          <w:sz w:val="32"/>
          <w:szCs w:val="32"/>
        </w:rPr>
        <w:t>评审意见（</w:t>
      </w:r>
      <w:r w:rsidR="006D3331" w:rsidRPr="00150E78">
        <w:rPr>
          <w:rFonts w:ascii="仿宋_GB2312" w:eastAsia="仿宋_GB2312" w:hAnsi="宋体" w:hint="eastAsia"/>
          <w:sz w:val="32"/>
          <w:szCs w:val="32"/>
        </w:rPr>
        <w:t>附件</w:t>
      </w:r>
      <w:r w:rsidR="003E5011" w:rsidRPr="00150E78">
        <w:rPr>
          <w:rFonts w:ascii="仿宋_GB2312" w:eastAsia="仿宋_GB2312" w:hAnsi="宋体"/>
          <w:sz w:val="32"/>
          <w:szCs w:val="32"/>
        </w:rPr>
        <w:t>9</w:t>
      </w:r>
      <w:r w:rsidR="00340A35" w:rsidRPr="00150E78">
        <w:rPr>
          <w:rFonts w:ascii="仿宋_GB2312" w:eastAsia="仿宋_GB2312" w:hAnsi="宋体" w:hint="eastAsia"/>
          <w:sz w:val="32"/>
          <w:szCs w:val="32"/>
        </w:rPr>
        <w:t>）</w:t>
      </w:r>
      <w:r w:rsidR="00DF0E0B" w:rsidRPr="00150E78">
        <w:rPr>
          <w:rFonts w:ascii="仿宋_GB2312" w:eastAsia="仿宋_GB2312" w:hAnsi="宋体" w:hint="eastAsia"/>
          <w:sz w:val="32"/>
          <w:szCs w:val="32"/>
        </w:rPr>
        <w:t>，</w:t>
      </w:r>
      <w:r w:rsidR="00AC1CDF" w:rsidRPr="00150E78">
        <w:rPr>
          <w:rFonts w:ascii="仿宋_GB2312" w:eastAsia="仿宋_GB2312" w:hAnsi="宋体" w:hint="eastAsia"/>
          <w:sz w:val="32"/>
          <w:szCs w:val="32"/>
        </w:rPr>
        <w:t>专家组长应负责组织专家组开展评审，</w:t>
      </w:r>
      <w:r w:rsidR="00BD563F" w:rsidRPr="00150E78">
        <w:rPr>
          <w:rFonts w:ascii="仿宋_GB2312" w:eastAsia="仿宋_GB2312" w:hAnsi="宋体" w:hint="eastAsia"/>
          <w:sz w:val="32"/>
          <w:szCs w:val="32"/>
        </w:rPr>
        <w:t>针对重点问题</w:t>
      </w:r>
      <w:r w:rsidR="00BD563F" w:rsidRPr="00150E78">
        <w:rPr>
          <w:rFonts w:ascii="仿宋_GB2312" w:eastAsia="仿宋_GB2312" w:hAnsi="宋体"/>
          <w:sz w:val="32"/>
          <w:szCs w:val="32"/>
        </w:rPr>
        <w:t>和分歧意见</w:t>
      </w:r>
      <w:r w:rsidR="00BD563F" w:rsidRPr="00150E78">
        <w:rPr>
          <w:rFonts w:ascii="仿宋_GB2312" w:eastAsia="仿宋_GB2312" w:hAnsi="宋体" w:hint="eastAsia"/>
          <w:sz w:val="32"/>
          <w:szCs w:val="32"/>
        </w:rPr>
        <w:t>进行专家组</w:t>
      </w:r>
      <w:r w:rsidR="00BD563F" w:rsidRPr="00150E78">
        <w:rPr>
          <w:rFonts w:ascii="仿宋_GB2312" w:eastAsia="仿宋_GB2312" w:hAnsi="宋体"/>
          <w:sz w:val="32"/>
          <w:szCs w:val="32"/>
        </w:rPr>
        <w:t>内部充分讨论，</w:t>
      </w:r>
      <w:r w:rsidR="00CD6A40" w:rsidRPr="00150E78">
        <w:rPr>
          <w:rFonts w:ascii="仿宋_GB2312" w:eastAsia="仿宋_GB2312" w:hAnsi="宋体" w:hint="eastAsia"/>
          <w:sz w:val="32"/>
          <w:szCs w:val="32"/>
        </w:rPr>
        <w:t>在评审会议</w:t>
      </w:r>
      <w:r w:rsidR="00F05204" w:rsidRPr="00150E78">
        <w:rPr>
          <w:rFonts w:ascii="仿宋_GB2312" w:eastAsia="仿宋_GB2312" w:hAnsi="宋体" w:hint="eastAsia"/>
          <w:sz w:val="32"/>
          <w:szCs w:val="32"/>
        </w:rPr>
        <w:t>专家个人</w:t>
      </w:r>
      <w:r w:rsidR="00CE5C2D" w:rsidRPr="00150E78">
        <w:rPr>
          <w:rFonts w:ascii="仿宋_GB2312" w:eastAsia="仿宋_GB2312" w:hAnsi="宋体" w:hint="eastAsia"/>
          <w:sz w:val="32"/>
          <w:szCs w:val="32"/>
        </w:rPr>
        <w:t>与申请人代表</w:t>
      </w:r>
      <w:r w:rsidR="00F05204" w:rsidRPr="00150E78">
        <w:rPr>
          <w:rFonts w:ascii="仿宋_GB2312" w:eastAsia="仿宋_GB2312" w:hAnsi="宋体" w:hint="eastAsia"/>
          <w:sz w:val="32"/>
          <w:szCs w:val="32"/>
        </w:rPr>
        <w:t>充分交换意见</w:t>
      </w:r>
      <w:r w:rsidR="00CD6A40" w:rsidRPr="00150E78">
        <w:rPr>
          <w:rFonts w:ascii="仿宋_GB2312" w:eastAsia="仿宋_GB2312" w:hAnsi="宋体" w:hint="eastAsia"/>
          <w:sz w:val="32"/>
          <w:szCs w:val="32"/>
        </w:rPr>
        <w:t>的</w:t>
      </w:r>
      <w:r w:rsidR="00CD6A40" w:rsidRPr="00150E78">
        <w:rPr>
          <w:rFonts w:ascii="仿宋_GB2312" w:eastAsia="仿宋_GB2312" w:hAnsi="宋体"/>
          <w:sz w:val="32"/>
          <w:szCs w:val="32"/>
        </w:rPr>
        <w:t>基础上</w:t>
      </w:r>
      <w:r w:rsidR="00F05204" w:rsidRPr="00150E78">
        <w:rPr>
          <w:rFonts w:ascii="仿宋_GB2312" w:eastAsia="仿宋_GB2312" w:hAnsi="宋体" w:hint="eastAsia"/>
          <w:sz w:val="32"/>
          <w:szCs w:val="32"/>
        </w:rPr>
        <w:t>，</w:t>
      </w:r>
      <w:r w:rsidR="00544D35" w:rsidRPr="00150E78">
        <w:rPr>
          <w:rFonts w:ascii="仿宋_GB2312" w:eastAsia="仿宋_GB2312" w:hAnsi="宋体" w:hint="eastAsia"/>
          <w:sz w:val="32"/>
          <w:szCs w:val="32"/>
        </w:rPr>
        <w:t>综合</w:t>
      </w:r>
      <w:r w:rsidR="00544D35" w:rsidRPr="00150E78">
        <w:rPr>
          <w:rFonts w:ascii="仿宋_GB2312" w:eastAsia="仿宋_GB2312" w:hAnsi="宋体"/>
          <w:sz w:val="32"/>
          <w:szCs w:val="32"/>
        </w:rPr>
        <w:t>专家个人</w:t>
      </w:r>
      <w:r w:rsidR="008B78E7" w:rsidRPr="00150E78">
        <w:rPr>
          <w:rFonts w:ascii="仿宋_GB2312" w:eastAsia="仿宋_GB2312" w:hAnsi="宋体" w:hint="eastAsia"/>
          <w:sz w:val="32"/>
          <w:szCs w:val="32"/>
        </w:rPr>
        <w:t>重要问题及</w:t>
      </w:r>
      <w:r w:rsidR="008B78E7" w:rsidRPr="00150E78">
        <w:rPr>
          <w:rFonts w:ascii="仿宋_GB2312" w:eastAsia="仿宋_GB2312" w:hAnsi="宋体"/>
          <w:sz w:val="32"/>
          <w:szCs w:val="32"/>
        </w:rPr>
        <w:t>修改</w:t>
      </w:r>
      <w:r w:rsidR="00544D35" w:rsidRPr="00150E78">
        <w:rPr>
          <w:rFonts w:ascii="仿宋_GB2312" w:eastAsia="仿宋_GB2312" w:hAnsi="宋体"/>
          <w:sz w:val="32"/>
          <w:szCs w:val="32"/>
        </w:rPr>
        <w:t>意见</w:t>
      </w:r>
      <w:r w:rsidR="00CE3195" w:rsidRPr="00150E78">
        <w:rPr>
          <w:rFonts w:ascii="仿宋_GB2312" w:eastAsia="仿宋_GB2312" w:hAnsi="宋体" w:hint="eastAsia"/>
          <w:sz w:val="32"/>
          <w:szCs w:val="32"/>
        </w:rPr>
        <w:t>形成</w:t>
      </w:r>
      <w:r w:rsidR="00A500FE" w:rsidRPr="00150E78">
        <w:rPr>
          <w:rFonts w:ascii="仿宋_GB2312" w:eastAsia="仿宋_GB2312" w:hAnsi="宋体" w:hint="eastAsia"/>
          <w:sz w:val="32"/>
          <w:szCs w:val="32"/>
        </w:rPr>
        <w:t>专家组意见</w:t>
      </w:r>
      <w:r w:rsidR="00DF0E0B" w:rsidRPr="00150E78">
        <w:rPr>
          <w:rFonts w:ascii="仿宋_GB2312" w:eastAsia="仿宋_GB2312" w:hAnsi="宋体" w:hint="eastAsia"/>
          <w:sz w:val="32"/>
          <w:szCs w:val="32"/>
        </w:rPr>
        <w:t>。</w:t>
      </w:r>
    </w:p>
    <w:p w:rsidR="005B5E87" w:rsidRPr="00150E78" w:rsidRDefault="00BB66DB"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（三）</w:t>
      </w:r>
      <w:r w:rsidR="00440257" w:rsidRPr="00150E78">
        <w:rPr>
          <w:rFonts w:ascii="仿宋_GB2312" w:eastAsia="仿宋_GB2312" w:hAnsi="宋体" w:hint="eastAsia"/>
          <w:sz w:val="32"/>
          <w:szCs w:val="32"/>
        </w:rPr>
        <w:t>需申请人提交</w:t>
      </w:r>
      <w:r w:rsidR="00440257" w:rsidRPr="00150E78">
        <w:rPr>
          <w:rFonts w:ascii="仿宋_GB2312" w:eastAsia="仿宋_GB2312" w:hAnsi="宋体"/>
          <w:sz w:val="32"/>
          <w:szCs w:val="32"/>
        </w:rPr>
        <w:t>原始地质资料</w:t>
      </w:r>
      <w:r w:rsidR="00440257" w:rsidRPr="00150E78">
        <w:rPr>
          <w:rFonts w:ascii="仿宋_GB2312" w:eastAsia="仿宋_GB2312" w:hAnsi="宋体" w:hint="eastAsia"/>
          <w:sz w:val="32"/>
          <w:szCs w:val="32"/>
        </w:rPr>
        <w:t>的，</w:t>
      </w:r>
      <w:r w:rsidR="00127EBB" w:rsidRPr="00150E78">
        <w:rPr>
          <w:rFonts w:ascii="仿宋_GB2312" w:eastAsia="仿宋_GB2312" w:hAnsi="宋体" w:hint="eastAsia"/>
          <w:sz w:val="32"/>
          <w:szCs w:val="32"/>
        </w:rPr>
        <w:t>一般</w:t>
      </w:r>
      <w:r w:rsidR="00142B29" w:rsidRPr="00150E78">
        <w:rPr>
          <w:rFonts w:ascii="仿宋_GB2312" w:eastAsia="仿宋_GB2312" w:hAnsi="宋体" w:hint="eastAsia"/>
          <w:sz w:val="32"/>
          <w:szCs w:val="32"/>
        </w:rPr>
        <w:t>应由</w:t>
      </w:r>
      <w:r w:rsidR="00142B29" w:rsidRPr="00150E78">
        <w:rPr>
          <w:rFonts w:ascii="仿宋_GB2312" w:eastAsia="仿宋_GB2312" w:hAnsi="宋体"/>
          <w:sz w:val="32"/>
          <w:szCs w:val="32"/>
        </w:rPr>
        <w:t>评审专家组</w:t>
      </w:r>
      <w:r w:rsidR="00142B29" w:rsidRPr="00150E78">
        <w:rPr>
          <w:rFonts w:ascii="仿宋_GB2312" w:eastAsia="仿宋_GB2312" w:hAnsi="宋体" w:hint="eastAsia"/>
          <w:sz w:val="32"/>
          <w:szCs w:val="32"/>
        </w:rPr>
        <w:t>在</w:t>
      </w:r>
      <w:r w:rsidR="00142B29" w:rsidRPr="00150E78">
        <w:rPr>
          <w:rFonts w:ascii="仿宋_GB2312" w:eastAsia="仿宋_GB2312" w:hAnsi="宋体"/>
          <w:sz w:val="32"/>
          <w:szCs w:val="32"/>
        </w:rPr>
        <w:t>审查资料过程中</w:t>
      </w:r>
      <w:r w:rsidR="00142B29" w:rsidRPr="00150E78">
        <w:rPr>
          <w:rFonts w:ascii="仿宋_GB2312" w:eastAsia="仿宋_GB2312" w:hAnsi="宋体" w:hint="eastAsia"/>
          <w:sz w:val="32"/>
          <w:szCs w:val="32"/>
        </w:rPr>
        <w:t>向</w:t>
      </w:r>
      <w:r w:rsidR="00CB7B18" w:rsidRPr="00150E78">
        <w:rPr>
          <w:rFonts w:ascii="仿宋_GB2312" w:eastAsia="仿宋_GB2312" w:hAnsi="宋体" w:hint="eastAsia"/>
          <w:sz w:val="32"/>
          <w:szCs w:val="32"/>
        </w:rPr>
        <w:t>储量</w:t>
      </w:r>
      <w:r w:rsidR="00142B29" w:rsidRPr="00150E78">
        <w:rPr>
          <w:rFonts w:ascii="仿宋_GB2312" w:eastAsia="仿宋_GB2312" w:hAnsi="宋体"/>
          <w:sz w:val="32"/>
          <w:szCs w:val="32"/>
        </w:rPr>
        <w:t>评审中心</w:t>
      </w:r>
      <w:r w:rsidR="00142B29" w:rsidRPr="00150E78">
        <w:rPr>
          <w:rFonts w:ascii="仿宋_GB2312" w:eastAsia="仿宋_GB2312" w:hAnsi="宋体" w:hint="eastAsia"/>
          <w:sz w:val="32"/>
          <w:szCs w:val="32"/>
        </w:rPr>
        <w:t>提出</w:t>
      </w:r>
      <w:r w:rsidR="00142B29" w:rsidRPr="00150E78">
        <w:rPr>
          <w:rFonts w:ascii="仿宋_GB2312" w:eastAsia="仿宋_GB2312" w:hAnsi="宋体"/>
          <w:sz w:val="32"/>
          <w:szCs w:val="32"/>
        </w:rPr>
        <w:t>要求，</w:t>
      </w:r>
      <w:r w:rsidR="00142B29" w:rsidRPr="00150E78">
        <w:rPr>
          <w:rFonts w:ascii="仿宋_GB2312" w:eastAsia="仿宋_GB2312" w:hAnsi="宋体" w:hint="eastAsia"/>
          <w:sz w:val="32"/>
          <w:szCs w:val="32"/>
        </w:rPr>
        <w:t>提前通知申请人</w:t>
      </w:r>
      <w:r w:rsidR="00440257" w:rsidRPr="00150E78">
        <w:rPr>
          <w:rFonts w:ascii="仿宋_GB2312" w:eastAsia="仿宋_GB2312" w:hAnsi="宋体" w:hint="eastAsia"/>
          <w:sz w:val="32"/>
          <w:szCs w:val="32"/>
        </w:rPr>
        <w:t>在评审</w:t>
      </w:r>
      <w:r w:rsidR="00440257" w:rsidRPr="00150E78">
        <w:rPr>
          <w:rFonts w:ascii="仿宋_GB2312" w:eastAsia="仿宋_GB2312" w:hAnsi="宋体"/>
          <w:sz w:val="32"/>
          <w:szCs w:val="32"/>
        </w:rPr>
        <w:t>会议现场</w:t>
      </w:r>
      <w:r w:rsidR="00440257" w:rsidRPr="00150E78">
        <w:rPr>
          <w:rFonts w:ascii="仿宋_GB2312" w:eastAsia="仿宋_GB2312" w:hAnsi="宋体" w:hint="eastAsia"/>
          <w:sz w:val="32"/>
          <w:szCs w:val="32"/>
        </w:rPr>
        <w:t>提供</w:t>
      </w:r>
      <w:r w:rsidR="00142B29" w:rsidRPr="00150E78">
        <w:rPr>
          <w:rFonts w:ascii="仿宋_GB2312" w:eastAsia="仿宋_GB2312" w:hAnsi="宋体" w:hint="eastAsia"/>
          <w:sz w:val="32"/>
          <w:szCs w:val="32"/>
        </w:rPr>
        <w:t>；在</w:t>
      </w:r>
      <w:r w:rsidR="00142B29" w:rsidRPr="00150E78">
        <w:rPr>
          <w:rFonts w:ascii="仿宋_GB2312" w:eastAsia="仿宋_GB2312" w:hAnsi="宋体"/>
          <w:sz w:val="32"/>
          <w:szCs w:val="32"/>
        </w:rPr>
        <w:t>评审会议过程中</w:t>
      </w:r>
      <w:r w:rsidR="00142B29" w:rsidRPr="00150E78">
        <w:rPr>
          <w:rFonts w:ascii="仿宋_GB2312" w:eastAsia="仿宋_GB2312" w:hAnsi="宋体" w:hint="eastAsia"/>
          <w:sz w:val="32"/>
          <w:szCs w:val="32"/>
        </w:rPr>
        <w:t>，</w:t>
      </w:r>
      <w:r w:rsidR="00683B71" w:rsidRPr="00150E78">
        <w:rPr>
          <w:rFonts w:ascii="仿宋_GB2312" w:eastAsia="仿宋_GB2312" w:hAnsi="宋体"/>
          <w:sz w:val="32"/>
          <w:szCs w:val="32"/>
        </w:rPr>
        <w:t>专家组</w:t>
      </w:r>
      <w:r w:rsidR="00683B71" w:rsidRPr="00150E78">
        <w:rPr>
          <w:rFonts w:ascii="仿宋_GB2312" w:eastAsia="仿宋_GB2312" w:hAnsi="宋体" w:hint="eastAsia"/>
          <w:sz w:val="32"/>
          <w:szCs w:val="32"/>
        </w:rPr>
        <w:t>提出需</w:t>
      </w:r>
      <w:r w:rsidR="00683B71" w:rsidRPr="00150E78">
        <w:rPr>
          <w:rFonts w:ascii="仿宋_GB2312" w:eastAsia="仿宋_GB2312" w:hAnsi="宋体"/>
          <w:sz w:val="32"/>
          <w:szCs w:val="32"/>
        </w:rPr>
        <w:t>补充查验</w:t>
      </w:r>
      <w:r w:rsidR="00683B71" w:rsidRPr="00150E78">
        <w:rPr>
          <w:rFonts w:ascii="仿宋_GB2312" w:eastAsia="仿宋_GB2312" w:hAnsi="宋体" w:hint="eastAsia"/>
          <w:sz w:val="32"/>
          <w:szCs w:val="32"/>
        </w:rPr>
        <w:t>原始地质资料</w:t>
      </w:r>
      <w:r w:rsidR="00683B71" w:rsidRPr="00150E78">
        <w:rPr>
          <w:rFonts w:ascii="仿宋_GB2312" w:eastAsia="仿宋_GB2312" w:hAnsi="宋体"/>
          <w:sz w:val="32"/>
          <w:szCs w:val="32"/>
        </w:rPr>
        <w:t>的</w:t>
      </w:r>
      <w:r w:rsidR="00683B71" w:rsidRPr="00150E78">
        <w:rPr>
          <w:rFonts w:ascii="仿宋_GB2312" w:eastAsia="仿宋_GB2312" w:hAnsi="宋体" w:hint="eastAsia"/>
          <w:sz w:val="32"/>
          <w:szCs w:val="32"/>
        </w:rPr>
        <w:t>，</w:t>
      </w:r>
      <w:r w:rsidR="00683B71" w:rsidRPr="00150E78">
        <w:rPr>
          <w:rFonts w:ascii="仿宋_GB2312" w:eastAsia="仿宋_GB2312" w:hAnsi="宋体"/>
          <w:sz w:val="32"/>
          <w:szCs w:val="32"/>
        </w:rPr>
        <w:t>可在</w:t>
      </w:r>
      <w:r w:rsidR="00683B71" w:rsidRPr="00150E78">
        <w:rPr>
          <w:rFonts w:ascii="仿宋_GB2312" w:eastAsia="仿宋_GB2312" w:hAnsi="宋体" w:hint="eastAsia"/>
          <w:sz w:val="32"/>
          <w:szCs w:val="32"/>
        </w:rPr>
        <w:t>专家组意见中</w:t>
      </w:r>
      <w:r w:rsidR="00683B71" w:rsidRPr="00150E78">
        <w:rPr>
          <w:rFonts w:ascii="仿宋_GB2312" w:eastAsia="仿宋_GB2312" w:hAnsi="宋体"/>
          <w:sz w:val="32"/>
          <w:szCs w:val="32"/>
        </w:rPr>
        <w:t>明确</w:t>
      </w:r>
      <w:r w:rsidR="00FA3D0F" w:rsidRPr="00150E78">
        <w:rPr>
          <w:rFonts w:ascii="仿宋_GB2312" w:eastAsia="仿宋_GB2312" w:hAnsi="宋体" w:hint="eastAsia"/>
          <w:sz w:val="32"/>
          <w:szCs w:val="32"/>
        </w:rPr>
        <w:t>相关</w:t>
      </w:r>
      <w:r w:rsidR="00FA3D0F" w:rsidRPr="00150E78">
        <w:rPr>
          <w:rFonts w:ascii="仿宋_GB2312" w:eastAsia="仿宋_GB2312" w:hAnsi="宋体"/>
          <w:sz w:val="32"/>
          <w:szCs w:val="32"/>
        </w:rPr>
        <w:t>要求及时限</w:t>
      </w:r>
      <w:r w:rsidR="00683B71" w:rsidRPr="00150E78">
        <w:rPr>
          <w:rFonts w:ascii="仿宋_GB2312" w:eastAsia="仿宋_GB2312" w:hAnsi="宋体"/>
          <w:sz w:val="32"/>
          <w:szCs w:val="32"/>
        </w:rPr>
        <w:t>，</w:t>
      </w:r>
      <w:r w:rsidR="00683B71" w:rsidRPr="00150E78">
        <w:rPr>
          <w:rFonts w:ascii="仿宋_GB2312" w:eastAsia="仿宋_GB2312" w:hAnsi="宋体" w:hint="eastAsia"/>
          <w:sz w:val="32"/>
          <w:szCs w:val="32"/>
        </w:rPr>
        <w:t>申请人</w:t>
      </w:r>
      <w:r w:rsidR="00142B29" w:rsidRPr="00150E78">
        <w:rPr>
          <w:rFonts w:ascii="仿宋_GB2312" w:eastAsia="仿宋_GB2312" w:hAnsi="宋体" w:hint="eastAsia"/>
          <w:sz w:val="32"/>
          <w:szCs w:val="32"/>
        </w:rPr>
        <w:t>予以配合</w:t>
      </w:r>
      <w:r w:rsidR="009F5B1E" w:rsidRPr="00150E78">
        <w:rPr>
          <w:rFonts w:ascii="仿宋_GB2312" w:eastAsia="仿宋_GB2312" w:hAnsi="宋体" w:hint="eastAsia"/>
          <w:sz w:val="32"/>
          <w:szCs w:val="32"/>
        </w:rPr>
        <w:t>。</w:t>
      </w:r>
      <w:r w:rsidR="00440257" w:rsidRPr="00150E78">
        <w:rPr>
          <w:rFonts w:ascii="仿宋_GB2312" w:eastAsia="仿宋_GB2312" w:hAnsi="宋体"/>
          <w:sz w:val="32"/>
          <w:szCs w:val="32"/>
        </w:rPr>
        <w:t>评审专家组应对</w:t>
      </w:r>
      <w:r w:rsidR="00440257" w:rsidRPr="00150E78">
        <w:rPr>
          <w:rFonts w:ascii="仿宋_GB2312" w:eastAsia="仿宋_GB2312" w:hAnsi="宋体" w:hint="eastAsia"/>
          <w:sz w:val="32"/>
          <w:szCs w:val="32"/>
        </w:rPr>
        <w:t>原</w:t>
      </w:r>
      <w:r w:rsidR="00440257" w:rsidRPr="00150E78">
        <w:rPr>
          <w:rFonts w:ascii="仿宋_GB2312" w:eastAsia="仿宋_GB2312" w:hAnsi="宋体"/>
          <w:sz w:val="32"/>
          <w:szCs w:val="32"/>
        </w:rPr>
        <w:t>始地质资料</w:t>
      </w:r>
      <w:r w:rsidR="00440257" w:rsidRPr="00150E78">
        <w:rPr>
          <w:rFonts w:ascii="仿宋_GB2312" w:eastAsia="仿宋_GB2312" w:hAnsi="宋体" w:hint="eastAsia"/>
          <w:sz w:val="32"/>
          <w:szCs w:val="32"/>
        </w:rPr>
        <w:t>一致性</w:t>
      </w:r>
      <w:r w:rsidR="00440257" w:rsidRPr="00150E78">
        <w:rPr>
          <w:rFonts w:ascii="仿宋_GB2312" w:eastAsia="仿宋_GB2312" w:hAnsi="宋体"/>
          <w:sz w:val="32"/>
          <w:szCs w:val="32"/>
        </w:rPr>
        <w:t>进行全面</w:t>
      </w:r>
      <w:r w:rsidR="00440257" w:rsidRPr="00150E78">
        <w:rPr>
          <w:rFonts w:ascii="仿宋_GB2312" w:eastAsia="仿宋_GB2312" w:hAnsi="宋体" w:hint="eastAsia"/>
          <w:sz w:val="32"/>
          <w:szCs w:val="32"/>
        </w:rPr>
        <w:t>查验，</w:t>
      </w:r>
      <w:r w:rsidR="00440257" w:rsidRPr="00150E78">
        <w:rPr>
          <w:rFonts w:ascii="仿宋_GB2312" w:eastAsia="仿宋_GB2312" w:hAnsi="宋体"/>
          <w:sz w:val="32"/>
          <w:szCs w:val="32"/>
        </w:rPr>
        <w:t>并在</w:t>
      </w:r>
      <w:r w:rsidR="00440257" w:rsidRPr="00150E78">
        <w:rPr>
          <w:rFonts w:ascii="仿宋_GB2312" w:eastAsia="仿宋_GB2312" w:hAnsi="宋体" w:hint="eastAsia"/>
          <w:sz w:val="32"/>
          <w:szCs w:val="32"/>
        </w:rPr>
        <w:t>专家组</w:t>
      </w:r>
      <w:r w:rsidR="00440257" w:rsidRPr="00150E78">
        <w:rPr>
          <w:rFonts w:ascii="仿宋_GB2312" w:eastAsia="仿宋_GB2312" w:hAnsi="宋体"/>
          <w:sz w:val="32"/>
          <w:szCs w:val="32"/>
        </w:rPr>
        <w:t>意见中叙述</w:t>
      </w:r>
      <w:r w:rsidR="00440257" w:rsidRPr="00150E78">
        <w:rPr>
          <w:rFonts w:ascii="仿宋_GB2312" w:eastAsia="仿宋_GB2312" w:hAnsi="宋体" w:hint="eastAsia"/>
          <w:sz w:val="32"/>
          <w:szCs w:val="32"/>
        </w:rPr>
        <w:t>查验</w:t>
      </w:r>
      <w:r w:rsidR="00440257" w:rsidRPr="00150E78">
        <w:rPr>
          <w:rFonts w:ascii="仿宋_GB2312" w:eastAsia="仿宋_GB2312" w:hAnsi="宋体"/>
          <w:sz w:val="32"/>
          <w:szCs w:val="32"/>
        </w:rPr>
        <w:t>情况及</w:t>
      </w:r>
      <w:r w:rsidR="00440257" w:rsidRPr="00150E78">
        <w:rPr>
          <w:rFonts w:ascii="仿宋_GB2312" w:eastAsia="仿宋_GB2312" w:hAnsi="宋体" w:hint="eastAsia"/>
          <w:sz w:val="32"/>
          <w:szCs w:val="32"/>
        </w:rPr>
        <w:t>结论。</w:t>
      </w:r>
    </w:p>
    <w:p w:rsidR="00683B71" w:rsidRPr="00150E78" w:rsidRDefault="00683B71"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lastRenderedPageBreak/>
        <w:t>（四）</w:t>
      </w:r>
      <w:r w:rsidR="00B15A9E" w:rsidRPr="00150E78">
        <w:rPr>
          <w:rFonts w:ascii="仿宋_GB2312" w:eastAsia="仿宋_GB2312" w:hAnsi="宋体" w:hint="eastAsia"/>
          <w:sz w:val="32"/>
          <w:szCs w:val="32"/>
        </w:rPr>
        <w:t>专家个人意见</w:t>
      </w:r>
      <w:r w:rsidR="00B15A9E" w:rsidRPr="00150E78">
        <w:rPr>
          <w:rFonts w:ascii="仿宋_GB2312" w:eastAsia="仿宋_GB2312" w:hAnsi="宋体"/>
          <w:sz w:val="32"/>
          <w:szCs w:val="32"/>
        </w:rPr>
        <w:t>和</w:t>
      </w:r>
      <w:r w:rsidR="00063C1D" w:rsidRPr="00150E78">
        <w:rPr>
          <w:rFonts w:ascii="仿宋_GB2312" w:eastAsia="仿宋_GB2312" w:hAnsi="宋体" w:hint="eastAsia"/>
          <w:sz w:val="32"/>
          <w:szCs w:val="32"/>
        </w:rPr>
        <w:t>专家组</w:t>
      </w:r>
      <w:r w:rsidR="00063C1D" w:rsidRPr="00150E78">
        <w:rPr>
          <w:rFonts w:ascii="仿宋_GB2312" w:eastAsia="仿宋_GB2312" w:hAnsi="宋体"/>
          <w:sz w:val="32"/>
          <w:szCs w:val="32"/>
        </w:rPr>
        <w:t>修改意见一般在评审会议结束当场或</w:t>
      </w:r>
      <w:r w:rsidR="00063C1D" w:rsidRPr="00150E78">
        <w:rPr>
          <w:rFonts w:ascii="仿宋_GB2312" w:eastAsia="仿宋_GB2312" w:hAnsi="宋体" w:hint="eastAsia"/>
          <w:sz w:val="32"/>
          <w:szCs w:val="32"/>
        </w:rPr>
        <w:t>2个</w:t>
      </w:r>
      <w:r w:rsidR="00063C1D" w:rsidRPr="00150E78">
        <w:rPr>
          <w:rFonts w:ascii="仿宋_GB2312" w:eastAsia="仿宋_GB2312" w:hAnsi="宋体"/>
          <w:sz w:val="32"/>
          <w:szCs w:val="32"/>
        </w:rPr>
        <w:t>工作日内</w:t>
      </w:r>
      <w:r w:rsidR="006F3A4B" w:rsidRPr="00150E78">
        <w:rPr>
          <w:rFonts w:ascii="仿宋_GB2312" w:eastAsia="仿宋_GB2312" w:hAnsi="宋体" w:hint="eastAsia"/>
          <w:sz w:val="32"/>
          <w:szCs w:val="32"/>
        </w:rPr>
        <w:t>一次性</w:t>
      </w:r>
      <w:r w:rsidR="00063C1D" w:rsidRPr="00150E78">
        <w:rPr>
          <w:rFonts w:ascii="仿宋_GB2312" w:eastAsia="仿宋_GB2312" w:hAnsi="宋体"/>
          <w:sz w:val="32"/>
          <w:szCs w:val="32"/>
        </w:rPr>
        <w:t>反馈申请人</w:t>
      </w:r>
      <w:r w:rsidRPr="00150E78">
        <w:rPr>
          <w:rFonts w:ascii="仿宋_GB2312" w:eastAsia="仿宋_GB2312" w:hAnsi="宋体" w:hint="eastAsia"/>
          <w:sz w:val="32"/>
          <w:szCs w:val="32"/>
        </w:rPr>
        <w:t>。</w:t>
      </w:r>
    </w:p>
    <w:p w:rsidR="005A161E" w:rsidRPr="003174ED" w:rsidRDefault="00742393" w:rsidP="003174ED">
      <w:pPr>
        <w:spacing w:line="360" w:lineRule="auto"/>
        <w:ind w:firstLineChars="200" w:firstLine="640"/>
        <w:rPr>
          <w:rFonts w:ascii="黑体" w:eastAsia="黑体" w:hAnsi="黑体"/>
          <w:sz w:val="32"/>
          <w:szCs w:val="32"/>
        </w:rPr>
      </w:pPr>
      <w:r w:rsidRPr="003174ED">
        <w:rPr>
          <w:rFonts w:ascii="黑体" w:eastAsia="黑体" w:hAnsi="黑体" w:hint="eastAsia"/>
          <w:sz w:val="32"/>
          <w:szCs w:val="32"/>
        </w:rPr>
        <w:t>五</w:t>
      </w:r>
      <w:r w:rsidR="009F1E1D" w:rsidRPr="003174ED">
        <w:rPr>
          <w:rFonts w:ascii="黑体" w:eastAsia="黑体" w:hAnsi="黑体" w:hint="eastAsia"/>
          <w:sz w:val="32"/>
          <w:szCs w:val="32"/>
        </w:rPr>
        <w:t>、</w:t>
      </w:r>
      <w:r w:rsidR="005A161E" w:rsidRPr="003174ED">
        <w:rPr>
          <w:rFonts w:ascii="黑体" w:eastAsia="黑体" w:hAnsi="黑体" w:hint="eastAsia"/>
          <w:sz w:val="32"/>
          <w:szCs w:val="32"/>
        </w:rPr>
        <w:t>复核</w:t>
      </w:r>
    </w:p>
    <w:p w:rsidR="002C391C" w:rsidRPr="00150E78" w:rsidRDefault="002C391C"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申请人</w:t>
      </w:r>
      <w:r w:rsidR="00544D35" w:rsidRPr="00150E78">
        <w:rPr>
          <w:rFonts w:ascii="仿宋_GB2312" w:eastAsia="仿宋_GB2312" w:hAnsi="宋体" w:hint="eastAsia"/>
          <w:sz w:val="32"/>
          <w:szCs w:val="32"/>
        </w:rPr>
        <w:t>组织</w:t>
      </w:r>
      <w:r w:rsidR="00544D35" w:rsidRPr="00150E78">
        <w:rPr>
          <w:rFonts w:ascii="仿宋_GB2312" w:eastAsia="仿宋_GB2312" w:hAnsi="宋体"/>
          <w:sz w:val="32"/>
          <w:szCs w:val="32"/>
        </w:rPr>
        <w:t>完成修改</w:t>
      </w:r>
      <w:r w:rsidR="00544D35" w:rsidRPr="00150E78">
        <w:rPr>
          <w:rFonts w:ascii="仿宋_GB2312" w:eastAsia="仿宋_GB2312" w:hAnsi="宋体" w:hint="eastAsia"/>
          <w:sz w:val="32"/>
          <w:szCs w:val="32"/>
        </w:rPr>
        <w:t>的</w:t>
      </w:r>
      <w:r w:rsidR="00544D35" w:rsidRPr="00150E78">
        <w:rPr>
          <w:rFonts w:ascii="仿宋_GB2312" w:eastAsia="仿宋_GB2312" w:hAnsi="宋体"/>
          <w:sz w:val="32"/>
          <w:szCs w:val="32"/>
        </w:rPr>
        <w:t>，</w:t>
      </w:r>
      <w:r w:rsidR="0069170D" w:rsidRPr="00150E78">
        <w:rPr>
          <w:rFonts w:ascii="仿宋_GB2312" w:eastAsia="仿宋_GB2312" w:hAnsi="宋体" w:hint="eastAsia"/>
          <w:sz w:val="32"/>
          <w:szCs w:val="32"/>
        </w:rPr>
        <w:t>分别</w:t>
      </w:r>
      <w:r w:rsidR="0069170D" w:rsidRPr="00150E78">
        <w:rPr>
          <w:rFonts w:ascii="仿宋_GB2312" w:eastAsia="仿宋_GB2312" w:hAnsi="宋体"/>
          <w:sz w:val="32"/>
          <w:szCs w:val="32"/>
        </w:rPr>
        <w:t>根据专家个人意见和专家组意见</w:t>
      </w:r>
      <w:r w:rsidR="00544D35" w:rsidRPr="00150E78">
        <w:rPr>
          <w:rFonts w:ascii="仿宋_GB2312" w:eastAsia="仿宋_GB2312" w:hAnsi="宋体"/>
          <w:sz w:val="32"/>
          <w:szCs w:val="32"/>
        </w:rPr>
        <w:t>填写修改意见对照表</w:t>
      </w:r>
      <w:r w:rsidR="0069170D" w:rsidRPr="00150E78">
        <w:rPr>
          <w:rFonts w:ascii="仿宋_GB2312" w:eastAsia="仿宋_GB2312" w:hAnsi="宋体" w:hint="eastAsia"/>
          <w:sz w:val="32"/>
          <w:szCs w:val="32"/>
        </w:rPr>
        <w:t>（</w:t>
      </w:r>
      <w:r w:rsidR="006D3331" w:rsidRPr="00150E78">
        <w:rPr>
          <w:rFonts w:ascii="仿宋_GB2312" w:eastAsia="仿宋_GB2312" w:hAnsi="宋体" w:hint="eastAsia"/>
          <w:sz w:val="32"/>
          <w:szCs w:val="32"/>
        </w:rPr>
        <w:t>附件</w:t>
      </w:r>
      <w:r w:rsidR="00804DDF" w:rsidRPr="00150E78">
        <w:rPr>
          <w:rFonts w:ascii="仿宋_GB2312" w:eastAsia="仿宋_GB2312" w:hAnsi="宋体"/>
          <w:sz w:val="32"/>
          <w:szCs w:val="32"/>
        </w:rPr>
        <w:t>1</w:t>
      </w:r>
      <w:r w:rsidR="00F5128F" w:rsidRPr="00150E78">
        <w:rPr>
          <w:rFonts w:ascii="仿宋_GB2312" w:eastAsia="仿宋_GB2312" w:hAnsi="宋体"/>
          <w:sz w:val="32"/>
          <w:szCs w:val="32"/>
        </w:rPr>
        <w:t>0</w:t>
      </w:r>
      <w:r w:rsidR="0069170D" w:rsidRPr="00150E78">
        <w:rPr>
          <w:rFonts w:ascii="仿宋_GB2312" w:eastAsia="仿宋_GB2312" w:hAnsi="宋体" w:hint="eastAsia"/>
          <w:sz w:val="32"/>
          <w:szCs w:val="32"/>
        </w:rPr>
        <w:t>）</w:t>
      </w:r>
      <w:r w:rsidR="008815FD" w:rsidRPr="00150E78">
        <w:rPr>
          <w:rFonts w:ascii="仿宋_GB2312" w:eastAsia="仿宋_GB2312" w:hAnsi="宋体" w:hint="eastAsia"/>
          <w:sz w:val="32"/>
          <w:szCs w:val="32"/>
        </w:rPr>
        <w:t>，</w:t>
      </w:r>
      <w:r w:rsidR="00A3114C" w:rsidRPr="00150E78">
        <w:rPr>
          <w:rFonts w:ascii="仿宋_GB2312" w:eastAsia="仿宋_GB2312" w:hAnsi="宋体" w:hint="eastAsia"/>
          <w:sz w:val="32"/>
          <w:szCs w:val="32"/>
        </w:rPr>
        <w:t>并</w:t>
      </w:r>
      <w:r w:rsidR="008815FD" w:rsidRPr="00150E78">
        <w:rPr>
          <w:rFonts w:ascii="仿宋_GB2312" w:eastAsia="仿宋_GB2312" w:hAnsi="宋体" w:hint="eastAsia"/>
          <w:sz w:val="32"/>
          <w:szCs w:val="32"/>
        </w:rPr>
        <w:t>在</w:t>
      </w:r>
      <w:r w:rsidR="008815FD" w:rsidRPr="00150E78">
        <w:rPr>
          <w:rFonts w:ascii="仿宋_GB2312" w:eastAsia="仿宋_GB2312" w:hAnsi="宋体"/>
          <w:sz w:val="32"/>
          <w:szCs w:val="32"/>
        </w:rPr>
        <w:t>规定时限内</w:t>
      </w:r>
      <w:r w:rsidR="00A3114C" w:rsidRPr="00150E78">
        <w:rPr>
          <w:rFonts w:ascii="仿宋_GB2312" w:eastAsia="仿宋_GB2312" w:hAnsi="宋体" w:hint="eastAsia"/>
          <w:sz w:val="32"/>
          <w:szCs w:val="32"/>
        </w:rPr>
        <w:t>连同</w:t>
      </w:r>
      <w:r w:rsidR="00A3114C" w:rsidRPr="00150E78">
        <w:rPr>
          <w:rFonts w:ascii="仿宋_GB2312" w:eastAsia="仿宋_GB2312" w:hAnsi="宋体"/>
          <w:sz w:val="32"/>
          <w:szCs w:val="32"/>
        </w:rPr>
        <w:t>修改后的</w:t>
      </w:r>
      <w:r w:rsidR="00A3114C" w:rsidRPr="00150E78">
        <w:rPr>
          <w:rFonts w:ascii="仿宋_GB2312" w:eastAsia="仿宋_GB2312" w:hAnsi="宋体" w:hint="eastAsia"/>
          <w:sz w:val="32"/>
          <w:szCs w:val="32"/>
        </w:rPr>
        <w:t>矿产资源储量</w:t>
      </w:r>
      <w:r w:rsidR="00A3114C" w:rsidRPr="00150E78">
        <w:rPr>
          <w:rFonts w:ascii="仿宋_GB2312" w:eastAsia="仿宋_GB2312" w:hAnsi="宋体"/>
          <w:sz w:val="32"/>
          <w:szCs w:val="32"/>
        </w:rPr>
        <w:t>报告材料</w:t>
      </w:r>
      <w:r w:rsidR="00A3114C" w:rsidRPr="00150E78">
        <w:rPr>
          <w:rFonts w:ascii="仿宋_GB2312" w:eastAsia="仿宋_GB2312" w:hAnsi="宋体" w:hint="eastAsia"/>
          <w:sz w:val="32"/>
          <w:szCs w:val="32"/>
        </w:rPr>
        <w:t>（</w:t>
      </w:r>
      <w:r w:rsidR="00F5128F" w:rsidRPr="00150E78">
        <w:rPr>
          <w:rFonts w:ascii="仿宋_GB2312" w:eastAsia="仿宋_GB2312" w:hAnsi="宋体" w:hint="eastAsia"/>
          <w:sz w:val="32"/>
          <w:szCs w:val="32"/>
        </w:rPr>
        <w:t>均为</w:t>
      </w:r>
      <w:r w:rsidR="00A3114C" w:rsidRPr="00150E78">
        <w:rPr>
          <w:rFonts w:ascii="仿宋_GB2312" w:eastAsia="仿宋_GB2312" w:hAnsi="宋体" w:hint="eastAsia"/>
          <w:sz w:val="32"/>
          <w:szCs w:val="32"/>
        </w:rPr>
        <w:t>电子版）提交</w:t>
      </w:r>
      <w:r w:rsidR="00A3114C" w:rsidRPr="00150E78">
        <w:rPr>
          <w:rFonts w:ascii="仿宋_GB2312" w:eastAsia="仿宋_GB2312" w:hAnsi="宋体"/>
          <w:sz w:val="32"/>
          <w:szCs w:val="32"/>
        </w:rPr>
        <w:t>到储量评审中心</w:t>
      </w:r>
      <w:r w:rsidR="0069170D" w:rsidRPr="00150E78">
        <w:rPr>
          <w:rFonts w:ascii="仿宋_GB2312" w:eastAsia="仿宋_GB2312" w:hAnsi="宋体" w:hint="eastAsia"/>
          <w:sz w:val="32"/>
          <w:szCs w:val="32"/>
        </w:rPr>
        <w:t>。</w:t>
      </w:r>
    </w:p>
    <w:p w:rsidR="00F07C72" w:rsidRPr="00150E78" w:rsidRDefault="00912BD1" w:rsidP="003174ED">
      <w:pPr>
        <w:spacing w:line="360" w:lineRule="auto"/>
        <w:ind w:firstLineChars="200" w:firstLine="640"/>
        <w:rPr>
          <w:rFonts w:ascii="仿宋_GB2312" w:eastAsia="仿宋_GB2312"/>
          <w:sz w:val="32"/>
          <w:szCs w:val="32"/>
        </w:rPr>
      </w:pPr>
      <w:r w:rsidRPr="00150E78">
        <w:rPr>
          <w:rFonts w:ascii="仿宋_GB2312" w:eastAsia="仿宋_GB2312" w:hAnsi="宋体" w:hint="eastAsia"/>
          <w:sz w:val="32"/>
          <w:szCs w:val="32"/>
        </w:rPr>
        <w:t>专家组收到</w:t>
      </w:r>
      <w:r w:rsidR="00572AF1" w:rsidRPr="00150E78">
        <w:rPr>
          <w:rFonts w:ascii="仿宋_GB2312" w:eastAsia="仿宋_GB2312" w:hAnsi="宋体"/>
          <w:sz w:val="32"/>
          <w:szCs w:val="32"/>
        </w:rPr>
        <w:t>储量评审中心</w:t>
      </w:r>
      <w:r w:rsidR="00572AF1" w:rsidRPr="00150E78">
        <w:rPr>
          <w:rFonts w:ascii="仿宋_GB2312" w:eastAsia="仿宋_GB2312" w:hAnsi="宋体" w:hint="eastAsia"/>
          <w:sz w:val="32"/>
          <w:szCs w:val="32"/>
        </w:rPr>
        <w:t>转交</w:t>
      </w:r>
      <w:r w:rsidR="00572AF1" w:rsidRPr="00150E78">
        <w:rPr>
          <w:rFonts w:ascii="仿宋_GB2312" w:eastAsia="仿宋_GB2312" w:hAnsi="宋体"/>
          <w:sz w:val="32"/>
          <w:szCs w:val="32"/>
        </w:rPr>
        <w:t>的</w:t>
      </w:r>
      <w:r w:rsidR="00EA12D3" w:rsidRPr="00150E78">
        <w:rPr>
          <w:rFonts w:ascii="仿宋_GB2312" w:eastAsia="仿宋_GB2312" w:hAnsi="宋体" w:hint="eastAsia"/>
          <w:sz w:val="32"/>
          <w:szCs w:val="32"/>
        </w:rPr>
        <w:t>修改</w:t>
      </w:r>
      <w:r w:rsidR="001A7119" w:rsidRPr="00150E78">
        <w:rPr>
          <w:rFonts w:ascii="仿宋_GB2312" w:eastAsia="仿宋_GB2312" w:hAnsi="宋体" w:hint="eastAsia"/>
          <w:sz w:val="32"/>
          <w:szCs w:val="32"/>
        </w:rPr>
        <w:t>材料</w:t>
      </w:r>
      <w:r w:rsidRPr="00150E78">
        <w:rPr>
          <w:rFonts w:ascii="仿宋_GB2312" w:eastAsia="仿宋_GB2312" w:hAnsi="宋体" w:hint="eastAsia"/>
          <w:sz w:val="32"/>
          <w:szCs w:val="32"/>
        </w:rPr>
        <w:t>后，</w:t>
      </w:r>
      <w:r w:rsidR="00353499" w:rsidRPr="00150E78">
        <w:rPr>
          <w:rFonts w:ascii="仿宋_GB2312" w:eastAsia="仿宋_GB2312" w:hint="eastAsia"/>
          <w:sz w:val="32"/>
          <w:szCs w:val="32"/>
        </w:rPr>
        <w:t>专家组长应</w:t>
      </w:r>
      <w:r w:rsidR="00572AF1" w:rsidRPr="00150E78">
        <w:rPr>
          <w:rFonts w:ascii="仿宋_GB2312" w:eastAsia="仿宋_GB2312" w:hAnsi="宋体" w:hint="eastAsia"/>
          <w:sz w:val="32"/>
          <w:szCs w:val="32"/>
        </w:rPr>
        <w:t>在规定时限内</w:t>
      </w:r>
      <w:r w:rsidR="00353499" w:rsidRPr="00150E78">
        <w:rPr>
          <w:rFonts w:ascii="仿宋_GB2312" w:eastAsia="仿宋_GB2312" w:hint="eastAsia"/>
          <w:sz w:val="32"/>
          <w:szCs w:val="32"/>
        </w:rPr>
        <w:t>负责组织专家组及时复核，</w:t>
      </w:r>
      <w:r w:rsidR="00572AF1" w:rsidRPr="00150E78">
        <w:rPr>
          <w:rFonts w:ascii="仿宋_GB2312" w:eastAsia="仿宋_GB2312" w:hint="eastAsia"/>
          <w:sz w:val="32"/>
          <w:szCs w:val="32"/>
        </w:rPr>
        <w:t>储量</w:t>
      </w:r>
      <w:r w:rsidR="00615E89" w:rsidRPr="00150E78">
        <w:rPr>
          <w:rFonts w:ascii="仿宋_GB2312" w:eastAsia="仿宋_GB2312" w:hint="eastAsia"/>
          <w:sz w:val="32"/>
          <w:szCs w:val="32"/>
        </w:rPr>
        <w:t>评审中心</w:t>
      </w:r>
      <w:r w:rsidR="0085698C" w:rsidRPr="00150E78">
        <w:rPr>
          <w:rFonts w:ascii="仿宋_GB2312" w:eastAsia="仿宋_GB2312" w:hint="eastAsia"/>
          <w:sz w:val="32"/>
          <w:szCs w:val="32"/>
        </w:rPr>
        <w:t>在</w:t>
      </w:r>
      <w:r w:rsidR="0085698C" w:rsidRPr="00150E78">
        <w:rPr>
          <w:rFonts w:ascii="仿宋_GB2312" w:eastAsia="仿宋_GB2312"/>
          <w:sz w:val="32"/>
          <w:szCs w:val="32"/>
        </w:rPr>
        <w:t>专家组审阅修改</w:t>
      </w:r>
      <w:r w:rsidR="00572AF1" w:rsidRPr="00150E78">
        <w:rPr>
          <w:rFonts w:ascii="仿宋_GB2312" w:eastAsia="仿宋_GB2312" w:hint="eastAsia"/>
          <w:sz w:val="32"/>
          <w:szCs w:val="32"/>
        </w:rPr>
        <w:t>材料的</w:t>
      </w:r>
      <w:r w:rsidR="00572AF1" w:rsidRPr="00150E78">
        <w:rPr>
          <w:rFonts w:ascii="仿宋_GB2312" w:eastAsia="仿宋_GB2312"/>
          <w:sz w:val="32"/>
          <w:szCs w:val="32"/>
        </w:rPr>
        <w:t>基础上</w:t>
      </w:r>
      <w:r w:rsidR="00615E89" w:rsidRPr="00150E78">
        <w:rPr>
          <w:rFonts w:ascii="仿宋_GB2312" w:eastAsia="仿宋_GB2312"/>
          <w:sz w:val="32"/>
          <w:szCs w:val="32"/>
        </w:rPr>
        <w:t>组织召开</w:t>
      </w:r>
      <w:r w:rsidR="00615E89" w:rsidRPr="00150E78">
        <w:rPr>
          <w:rFonts w:ascii="仿宋_GB2312" w:eastAsia="仿宋_GB2312" w:hint="eastAsia"/>
          <w:sz w:val="32"/>
          <w:szCs w:val="32"/>
        </w:rPr>
        <w:t>复核</w:t>
      </w:r>
      <w:r w:rsidR="00615E89" w:rsidRPr="00150E78">
        <w:rPr>
          <w:rFonts w:ascii="仿宋_GB2312" w:eastAsia="仿宋_GB2312"/>
          <w:sz w:val="32"/>
          <w:szCs w:val="32"/>
        </w:rPr>
        <w:t>会议</w:t>
      </w:r>
      <w:r w:rsidR="00615E89" w:rsidRPr="00150E78">
        <w:rPr>
          <w:rFonts w:ascii="仿宋_GB2312" w:eastAsia="仿宋_GB2312" w:hint="eastAsia"/>
          <w:sz w:val="32"/>
          <w:szCs w:val="32"/>
        </w:rPr>
        <w:t>。</w:t>
      </w:r>
      <w:r w:rsidR="00353499" w:rsidRPr="00150E78">
        <w:rPr>
          <w:rFonts w:ascii="仿宋_GB2312" w:eastAsia="仿宋_GB2312" w:hint="eastAsia"/>
          <w:sz w:val="32"/>
          <w:szCs w:val="32"/>
        </w:rPr>
        <w:t>专家组</w:t>
      </w:r>
      <w:r w:rsidR="005F5166" w:rsidRPr="00150E78">
        <w:rPr>
          <w:rFonts w:ascii="仿宋_GB2312" w:eastAsia="仿宋_GB2312" w:hint="eastAsia"/>
          <w:sz w:val="32"/>
          <w:szCs w:val="32"/>
        </w:rPr>
        <w:t>成员</w:t>
      </w:r>
      <w:r w:rsidR="00353499" w:rsidRPr="00150E78">
        <w:rPr>
          <w:rFonts w:ascii="仿宋_GB2312" w:eastAsia="仿宋_GB2312"/>
          <w:sz w:val="32"/>
          <w:szCs w:val="32"/>
        </w:rPr>
        <w:t>应分别在</w:t>
      </w:r>
      <w:r w:rsidR="005F5166" w:rsidRPr="00150E78">
        <w:rPr>
          <w:rFonts w:ascii="仿宋_GB2312" w:eastAsia="仿宋_GB2312" w:hint="eastAsia"/>
          <w:sz w:val="32"/>
          <w:szCs w:val="32"/>
        </w:rPr>
        <w:t>对应专家</w:t>
      </w:r>
      <w:r w:rsidR="005F5166" w:rsidRPr="00150E78">
        <w:rPr>
          <w:rFonts w:ascii="仿宋_GB2312" w:eastAsia="仿宋_GB2312"/>
          <w:sz w:val="32"/>
          <w:szCs w:val="32"/>
        </w:rPr>
        <w:t>个人意见的</w:t>
      </w:r>
      <w:r w:rsidR="00353499" w:rsidRPr="00150E78">
        <w:rPr>
          <w:rFonts w:ascii="仿宋_GB2312" w:eastAsia="仿宋_GB2312" w:hAnsi="宋体"/>
          <w:sz w:val="32"/>
          <w:szCs w:val="32"/>
        </w:rPr>
        <w:t>修改意见对照表</w:t>
      </w:r>
      <w:r w:rsidR="00353499" w:rsidRPr="00150E78">
        <w:rPr>
          <w:rFonts w:ascii="仿宋_GB2312" w:eastAsia="仿宋_GB2312" w:hAnsi="宋体" w:hint="eastAsia"/>
          <w:sz w:val="32"/>
          <w:szCs w:val="32"/>
        </w:rPr>
        <w:t>上</w:t>
      </w:r>
      <w:r w:rsidR="00353499" w:rsidRPr="00150E78">
        <w:rPr>
          <w:rFonts w:ascii="仿宋_GB2312" w:eastAsia="仿宋_GB2312" w:hAnsi="宋体"/>
          <w:sz w:val="32"/>
          <w:szCs w:val="32"/>
        </w:rPr>
        <w:t>签署个人</w:t>
      </w:r>
      <w:r w:rsidR="005F5166" w:rsidRPr="00150E78">
        <w:rPr>
          <w:rFonts w:ascii="仿宋_GB2312" w:eastAsia="仿宋_GB2312" w:hAnsi="宋体" w:hint="eastAsia"/>
          <w:sz w:val="32"/>
          <w:szCs w:val="32"/>
        </w:rPr>
        <w:t>复核</w:t>
      </w:r>
      <w:r w:rsidR="00353499" w:rsidRPr="00150E78">
        <w:rPr>
          <w:rFonts w:ascii="仿宋_GB2312" w:eastAsia="仿宋_GB2312" w:hAnsi="宋体"/>
          <w:sz w:val="32"/>
          <w:szCs w:val="32"/>
        </w:rPr>
        <w:t>意见</w:t>
      </w:r>
      <w:r w:rsidR="005F5166" w:rsidRPr="00150E78">
        <w:rPr>
          <w:rFonts w:ascii="仿宋_GB2312" w:eastAsia="仿宋_GB2312" w:hAnsi="宋体" w:hint="eastAsia"/>
          <w:sz w:val="32"/>
          <w:szCs w:val="32"/>
        </w:rPr>
        <w:t>、</w:t>
      </w:r>
      <w:r w:rsidR="005F5166" w:rsidRPr="00150E78">
        <w:rPr>
          <w:rFonts w:ascii="仿宋_GB2312" w:eastAsia="仿宋_GB2312" w:hAnsi="宋体"/>
          <w:sz w:val="32"/>
          <w:szCs w:val="32"/>
        </w:rPr>
        <w:t>专家组组长</w:t>
      </w:r>
      <w:r w:rsidR="005F5166" w:rsidRPr="00150E78">
        <w:rPr>
          <w:rFonts w:ascii="仿宋_GB2312" w:eastAsia="仿宋_GB2312" w:hAnsi="宋体" w:hint="eastAsia"/>
          <w:sz w:val="32"/>
          <w:szCs w:val="32"/>
        </w:rPr>
        <w:t>代表</w:t>
      </w:r>
      <w:r w:rsidR="005F5166" w:rsidRPr="00150E78">
        <w:rPr>
          <w:rFonts w:ascii="仿宋_GB2312" w:eastAsia="仿宋_GB2312" w:hAnsi="宋体"/>
          <w:sz w:val="32"/>
          <w:szCs w:val="32"/>
        </w:rPr>
        <w:t>专家组在专家组意见对应的修改意见对照表</w:t>
      </w:r>
      <w:r w:rsidR="005F5166" w:rsidRPr="00150E78">
        <w:rPr>
          <w:rFonts w:ascii="仿宋_GB2312" w:eastAsia="仿宋_GB2312" w:hAnsi="宋体" w:hint="eastAsia"/>
          <w:sz w:val="32"/>
          <w:szCs w:val="32"/>
        </w:rPr>
        <w:t>上签署</w:t>
      </w:r>
      <w:r w:rsidR="005F5166" w:rsidRPr="00150E78">
        <w:rPr>
          <w:rFonts w:ascii="仿宋_GB2312" w:eastAsia="仿宋_GB2312" w:hAnsi="宋体"/>
          <w:sz w:val="32"/>
          <w:szCs w:val="32"/>
        </w:rPr>
        <w:t>专家组复核意见</w:t>
      </w:r>
      <w:r w:rsidR="00353499" w:rsidRPr="00150E78">
        <w:rPr>
          <w:rFonts w:ascii="仿宋_GB2312" w:eastAsia="仿宋_GB2312" w:hint="eastAsia"/>
          <w:sz w:val="32"/>
          <w:szCs w:val="32"/>
        </w:rPr>
        <w:t>。</w:t>
      </w:r>
    </w:p>
    <w:p w:rsidR="001E4217" w:rsidRDefault="00912BD1" w:rsidP="003174ED">
      <w:pPr>
        <w:spacing w:line="360" w:lineRule="auto"/>
        <w:ind w:firstLineChars="200" w:firstLine="640"/>
        <w:rPr>
          <w:rFonts w:ascii="仿宋_GB2312" w:eastAsia="仿宋_GB2312"/>
          <w:sz w:val="32"/>
          <w:szCs w:val="32"/>
        </w:rPr>
      </w:pPr>
      <w:r w:rsidRPr="00150E78">
        <w:rPr>
          <w:rFonts w:ascii="仿宋_GB2312" w:eastAsia="仿宋_GB2312" w:hAnsi="宋体" w:hint="eastAsia"/>
          <w:sz w:val="32"/>
          <w:szCs w:val="32"/>
        </w:rPr>
        <w:t>经复核，矿产资源储量报告修改达到要求的，由评审专家组组长</w:t>
      </w:r>
      <w:r w:rsidR="00196550" w:rsidRPr="00150E78">
        <w:rPr>
          <w:rFonts w:ascii="仿宋_GB2312" w:eastAsia="仿宋_GB2312" w:hAnsi="宋体" w:hint="eastAsia"/>
          <w:sz w:val="32"/>
          <w:szCs w:val="32"/>
        </w:rPr>
        <w:t>综合评审会议、</w:t>
      </w:r>
      <w:r w:rsidR="00196550" w:rsidRPr="00150E78">
        <w:rPr>
          <w:rFonts w:ascii="仿宋_GB2312" w:eastAsia="仿宋_GB2312" w:hAnsi="宋体"/>
          <w:sz w:val="32"/>
          <w:szCs w:val="32"/>
        </w:rPr>
        <w:t>复核</w:t>
      </w:r>
      <w:r w:rsidR="00196550" w:rsidRPr="00150E78">
        <w:rPr>
          <w:rFonts w:ascii="仿宋_GB2312" w:eastAsia="仿宋_GB2312" w:hAnsi="宋体" w:hint="eastAsia"/>
          <w:sz w:val="32"/>
          <w:szCs w:val="32"/>
        </w:rPr>
        <w:t>及现场核查情况</w:t>
      </w:r>
      <w:r w:rsidR="003660C8">
        <w:rPr>
          <w:rFonts w:ascii="仿宋_GB2312" w:eastAsia="仿宋_GB2312" w:hAnsi="宋体" w:hint="eastAsia"/>
          <w:sz w:val="32"/>
          <w:szCs w:val="32"/>
        </w:rPr>
        <w:t>草拟</w:t>
      </w:r>
      <w:r w:rsidRPr="00150E78">
        <w:rPr>
          <w:rFonts w:ascii="仿宋_GB2312" w:eastAsia="仿宋_GB2312" w:hAnsi="宋体" w:hint="eastAsia"/>
          <w:sz w:val="32"/>
          <w:szCs w:val="32"/>
        </w:rPr>
        <w:t>评审意见书</w:t>
      </w:r>
      <w:r w:rsidR="002B046E" w:rsidRPr="00150E78">
        <w:rPr>
          <w:rFonts w:ascii="仿宋_GB2312" w:eastAsia="仿宋_GB2312" w:hAnsi="宋体" w:hint="eastAsia"/>
          <w:sz w:val="32"/>
          <w:szCs w:val="32"/>
        </w:rPr>
        <w:t>。</w:t>
      </w:r>
      <w:r w:rsidR="00615E89" w:rsidRPr="00150E78">
        <w:rPr>
          <w:rFonts w:ascii="仿宋_GB2312" w:eastAsia="仿宋_GB2312" w:hAnsi="宋体" w:hint="eastAsia"/>
          <w:sz w:val="32"/>
          <w:szCs w:val="32"/>
        </w:rPr>
        <w:t>一般在</w:t>
      </w:r>
      <w:r w:rsidR="00615E89" w:rsidRPr="00150E78">
        <w:rPr>
          <w:rFonts w:ascii="仿宋_GB2312" w:eastAsia="仿宋_GB2312" w:hint="eastAsia"/>
          <w:sz w:val="32"/>
          <w:szCs w:val="32"/>
        </w:rPr>
        <w:t>复核</w:t>
      </w:r>
      <w:r w:rsidR="00615E89" w:rsidRPr="00150E78">
        <w:rPr>
          <w:rFonts w:ascii="仿宋_GB2312" w:eastAsia="仿宋_GB2312"/>
          <w:sz w:val="32"/>
          <w:szCs w:val="32"/>
        </w:rPr>
        <w:t>会议</w:t>
      </w:r>
      <w:r w:rsidR="00615E89" w:rsidRPr="00150E78">
        <w:rPr>
          <w:rFonts w:ascii="仿宋_GB2312" w:eastAsia="仿宋_GB2312" w:hint="eastAsia"/>
          <w:sz w:val="32"/>
          <w:szCs w:val="32"/>
        </w:rPr>
        <w:t>时</w:t>
      </w:r>
      <w:r w:rsidR="002B046E" w:rsidRPr="00150E78">
        <w:rPr>
          <w:rFonts w:ascii="仿宋_GB2312" w:eastAsia="仿宋_GB2312" w:hint="eastAsia"/>
          <w:sz w:val="32"/>
          <w:szCs w:val="32"/>
        </w:rPr>
        <w:t>由报告</w:t>
      </w:r>
      <w:r w:rsidR="002B046E" w:rsidRPr="00150E78">
        <w:rPr>
          <w:rFonts w:ascii="仿宋_GB2312" w:eastAsia="仿宋_GB2312"/>
          <w:sz w:val="32"/>
          <w:szCs w:val="32"/>
        </w:rPr>
        <w:t>评审专家组和储量评审中心</w:t>
      </w:r>
      <w:r w:rsidR="00615E89" w:rsidRPr="00150E78">
        <w:rPr>
          <w:rFonts w:ascii="仿宋_GB2312" w:eastAsia="仿宋_GB2312"/>
          <w:sz w:val="32"/>
          <w:szCs w:val="32"/>
        </w:rPr>
        <w:t>共同议定</w:t>
      </w:r>
      <w:r w:rsidR="00615E89" w:rsidRPr="00150E78">
        <w:rPr>
          <w:rFonts w:ascii="仿宋_GB2312" w:eastAsia="仿宋_GB2312" w:hAnsi="宋体" w:hint="eastAsia"/>
          <w:sz w:val="32"/>
          <w:szCs w:val="32"/>
        </w:rPr>
        <w:t>评审意见书</w:t>
      </w:r>
      <w:r w:rsidR="00992469" w:rsidRPr="00150E78">
        <w:rPr>
          <w:rFonts w:ascii="仿宋_GB2312" w:eastAsia="仿宋_GB2312" w:hAnsi="宋体" w:hint="eastAsia"/>
          <w:sz w:val="32"/>
          <w:szCs w:val="32"/>
        </w:rPr>
        <w:t>内容</w:t>
      </w:r>
      <w:r w:rsidR="00615E89" w:rsidRPr="00150E78">
        <w:rPr>
          <w:rFonts w:ascii="仿宋_GB2312" w:eastAsia="仿宋_GB2312" w:hint="eastAsia"/>
          <w:sz w:val="32"/>
          <w:szCs w:val="32"/>
        </w:rPr>
        <w:t>。</w:t>
      </w:r>
    </w:p>
    <w:p w:rsidR="009445BB" w:rsidRPr="003174ED" w:rsidRDefault="009445BB" w:rsidP="003174ED">
      <w:pPr>
        <w:spacing w:line="360" w:lineRule="auto"/>
        <w:ind w:firstLineChars="200" w:firstLine="640"/>
        <w:rPr>
          <w:rFonts w:ascii="黑体" w:eastAsia="黑体" w:hAnsi="黑体"/>
          <w:sz w:val="32"/>
          <w:szCs w:val="32"/>
        </w:rPr>
      </w:pPr>
      <w:r w:rsidRPr="003174ED">
        <w:rPr>
          <w:rFonts w:ascii="黑体" w:eastAsia="黑体" w:hAnsi="黑体" w:hint="eastAsia"/>
          <w:sz w:val="32"/>
          <w:szCs w:val="32"/>
        </w:rPr>
        <w:t>六、复审</w:t>
      </w:r>
    </w:p>
    <w:p w:rsidR="00F4118F" w:rsidRPr="00150E78" w:rsidRDefault="009445BB"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申请人</w:t>
      </w:r>
      <w:r>
        <w:rPr>
          <w:rFonts w:ascii="仿宋_GB2312" w:eastAsia="仿宋_GB2312" w:hAnsi="宋体" w:hint="eastAsia"/>
          <w:sz w:val="32"/>
          <w:szCs w:val="32"/>
        </w:rPr>
        <w:t>未</w:t>
      </w:r>
      <w:r w:rsidRPr="00150E78">
        <w:rPr>
          <w:rFonts w:ascii="仿宋_GB2312" w:eastAsia="仿宋_GB2312" w:hAnsi="宋体" w:hint="eastAsia"/>
          <w:sz w:val="32"/>
          <w:szCs w:val="32"/>
        </w:rPr>
        <w:t>在</w:t>
      </w:r>
      <w:r w:rsidRPr="00150E78">
        <w:rPr>
          <w:rFonts w:ascii="仿宋_GB2312" w:eastAsia="仿宋_GB2312" w:hAnsi="宋体"/>
          <w:sz w:val="32"/>
          <w:szCs w:val="32"/>
        </w:rPr>
        <w:t>20</w:t>
      </w:r>
      <w:r w:rsidRPr="00150E78">
        <w:rPr>
          <w:rFonts w:ascii="仿宋_GB2312" w:eastAsia="仿宋_GB2312" w:hAnsi="宋体" w:hint="eastAsia"/>
          <w:sz w:val="32"/>
          <w:szCs w:val="32"/>
        </w:rPr>
        <w:t>个工作日内提交修改后的材料</w:t>
      </w:r>
      <w:r>
        <w:rPr>
          <w:rFonts w:ascii="仿宋_GB2312" w:eastAsia="仿宋_GB2312" w:hAnsi="宋体" w:hint="eastAsia"/>
          <w:sz w:val="32"/>
          <w:szCs w:val="32"/>
        </w:rPr>
        <w:t>或</w:t>
      </w:r>
      <w:r>
        <w:rPr>
          <w:rFonts w:ascii="仿宋_GB2312" w:eastAsia="仿宋_GB2312" w:hAnsi="宋体"/>
          <w:sz w:val="32"/>
          <w:szCs w:val="32"/>
        </w:rPr>
        <w:t>提交</w:t>
      </w:r>
      <w:r>
        <w:rPr>
          <w:rFonts w:ascii="仿宋_GB2312" w:eastAsia="仿宋_GB2312" w:hAnsi="宋体" w:hint="eastAsia"/>
          <w:sz w:val="32"/>
          <w:szCs w:val="32"/>
        </w:rPr>
        <w:t>的</w:t>
      </w:r>
      <w:r>
        <w:rPr>
          <w:rFonts w:ascii="仿宋_GB2312" w:eastAsia="仿宋_GB2312" w:hAnsi="宋体"/>
          <w:sz w:val="32"/>
          <w:szCs w:val="32"/>
        </w:rPr>
        <w:t>修改材料不合格的</w:t>
      </w:r>
      <w:r>
        <w:rPr>
          <w:rFonts w:ascii="仿宋_GB2312" w:eastAsia="仿宋_GB2312" w:hAnsi="宋体" w:hint="eastAsia"/>
          <w:sz w:val="32"/>
          <w:szCs w:val="32"/>
        </w:rPr>
        <w:t>，</w:t>
      </w:r>
      <w:r>
        <w:rPr>
          <w:rFonts w:ascii="仿宋_GB2312" w:eastAsia="仿宋_GB2312" w:hAnsi="宋体"/>
          <w:sz w:val="32"/>
          <w:szCs w:val="32"/>
        </w:rPr>
        <w:t>再次送审时</w:t>
      </w:r>
      <w:r>
        <w:rPr>
          <w:rFonts w:ascii="仿宋_GB2312" w:eastAsia="仿宋_GB2312" w:hAnsi="宋体" w:hint="eastAsia"/>
          <w:sz w:val="32"/>
          <w:szCs w:val="32"/>
        </w:rPr>
        <w:t>，</w:t>
      </w:r>
      <w:r>
        <w:rPr>
          <w:rFonts w:ascii="仿宋_GB2312" w:eastAsia="仿宋_GB2312" w:hAnsi="宋体"/>
          <w:sz w:val="32"/>
          <w:szCs w:val="32"/>
        </w:rPr>
        <w:t>召开复审会，</w:t>
      </w:r>
      <w:r w:rsidR="00D1428D">
        <w:rPr>
          <w:rFonts w:ascii="仿宋_GB2312" w:eastAsia="仿宋_GB2312" w:hAnsi="宋体" w:hint="eastAsia"/>
          <w:sz w:val="32"/>
          <w:szCs w:val="32"/>
        </w:rPr>
        <w:t>原则</w:t>
      </w:r>
      <w:r w:rsidR="00D1428D">
        <w:rPr>
          <w:rFonts w:ascii="仿宋_GB2312" w:eastAsia="仿宋_GB2312" w:hAnsi="宋体"/>
          <w:sz w:val="32"/>
          <w:szCs w:val="32"/>
        </w:rPr>
        <w:t>上采用原专家组成员进行复审，</w:t>
      </w:r>
      <w:r w:rsidR="00D1428D">
        <w:rPr>
          <w:rFonts w:ascii="仿宋_GB2312" w:eastAsia="仿宋_GB2312" w:hAnsi="宋体" w:hint="eastAsia"/>
          <w:sz w:val="32"/>
          <w:szCs w:val="32"/>
        </w:rPr>
        <w:t>具体</w:t>
      </w:r>
      <w:r w:rsidR="00F4118F">
        <w:rPr>
          <w:rFonts w:ascii="仿宋_GB2312" w:eastAsia="仿宋_GB2312" w:hAnsi="宋体" w:hint="eastAsia"/>
          <w:sz w:val="32"/>
          <w:szCs w:val="32"/>
        </w:rPr>
        <w:t>程序</w:t>
      </w:r>
      <w:r w:rsidR="00F4118F">
        <w:rPr>
          <w:rFonts w:ascii="仿宋_GB2312" w:eastAsia="仿宋_GB2312" w:hAnsi="宋体"/>
          <w:sz w:val="32"/>
          <w:szCs w:val="32"/>
        </w:rPr>
        <w:t>及</w:t>
      </w:r>
      <w:r w:rsidR="00F4118F">
        <w:rPr>
          <w:rFonts w:ascii="仿宋_GB2312" w:eastAsia="仿宋_GB2312" w:hAnsi="宋体" w:hint="eastAsia"/>
          <w:sz w:val="32"/>
          <w:szCs w:val="32"/>
        </w:rPr>
        <w:t>要求参照“</w:t>
      </w:r>
      <w:r w:rsidR="00F4118F" w:rsidRPr="00F4118F">
        <w:rPr>
          <w:rFonts w:ascii="仿宋_GB2312" w:eastAsia="仿宋_GB2312" w:hAnsi="宋体" w:hint="eastAsia"/>
          <w:sz w:val="32"/>
          <w:szCs w:val="32"/>
        </w:rPr>
        <w:t>复核</w:t>
      </w:r>
      <w:r w:rsidR="00F4118F">
        <w:rPr>
          <w:rFonts w:ascii="仿宋_GB2312" w:eastAsia="仿宋_GB2312" w:hAnsi="宋体" w:hint="eastAsia"/>
          <w:sz w:val="32"/>
          <w:szCs w:val="32"/>
        </w:rPr>
        <w:t>”</w:t>
      </w:r>
      <w:r w:rsidR="00F4118F">
        <w:rPr>
          <w:rFonts w:ascii="仿宋_GB2312" w:eastAsia="仿宋_GB2312" w:hAnsi="宋体"/>
          <w:sz w:val="32"/>
          <w:szCs w:val="32"/>
        </w:rPr>
        <w:t>执行</w:t>
      </w:r>
      <w:r w:rsidRPr="00150E78">
        <w:rPr>
          <w:rFonts w:ascii="仿宋_GB2312" w:eastAsia="仿宋_GB2312" w:hAnsi="宋体" w:hint="eastAsia"/>
          <w:sz w:val="32"/>
          <w:szCs w:val="32"/>
        </w:rPr>
        <w:t>。</w:t>
      </w:r>
    </w:p>
    <w:p w:rsidR="005C3C1D" w:rsidRPr="00150E78" w:rsidRDefault="009009D5" w:rsidP="003174ED">
      <w:pPr>
        <w:spacing w:beforeLines="50" w:afterLines="50" w:line="360" w:lineRule="auto"/>
        <w:ind w:firstLineChars="200" w:firstLine="643"/>
        <w:rPr>
          <w:rFonts w:ascii="宋体" w:hAnsi="宋体"/>
          <w:b/>
          <w:bCs/>
          <w:sz w:val="32"/>
          <w:szCs w:val="32"/>
        </w:rPr>
      </w:pPr>
      <w:r w:rsidRPr="00150E78">
        <w:rPr>
          <w:rFonts w:ascii="宋体" w:hAnsi="宋体"/>
          <w:b/>
          <w:bCs/>
          <w:sz w:val="32"/>
          <w:szCs w:val="32"/>
        </w:rPr>
        <w:t>C</w:t>
      </w:r>
      <w:r w:rsidR="005C3C1D" w:rsidRPr="00150E78">
        <w:rPr>
          <w:rFonts w:ascii="宋体" w:hAnsi="宋体" w:hint="eastAsia"/>
          <w:b/>
          <w:bCs/>
          <w:sz w:val="32"/>
          <w:szCs w:val="32"/>
        </w:rPr>
        <w:t>．</w:t>
      </w:r>
      <w:r w:rsidR="000B41B4" w:rsidRPr="00150E78">
        <w:rPr>
          <w:rFonts w:ascii="宋体" w:hAnsi="宋体" w:hint="eastAsia"/>
          <w:b/>
          <w:bCs/>
          <w:sz w:val="32"/>
          <w:szCs w:val="32"/>
        </w:rPr>
        <w:t>评审</w:t>
      </w:r>
      <w:r w:rsidR="00EB0D26" w:rsidRPr="00150E78">
        <w:rPr>
          <w:rFonts w:ascii="宋体" w:hAnsi="宋体" w:hint="eastAsia"/>
          <w:b/>
          <w:bCs/>
          <w:sz w:val="32"/>
          <w:szCs w:val="32"/>
        </w:rPr>
        <w:t>（备案）</w:t>
      </w:r>
      <w:r w:rsidR="008815FD" w:rsidRPr="00150E78">
        <w:rPr>
          <w:rFonts w:ascii="宋体" w:hAnsi="宋体" w:hint="eastAsia"/>
          <w:b/>
          <w:bCs/>
          <w:sz w:val="32"/>
          <w:szCs w:val="32"/>
        </w:rPr>
        <w:t>审核签发</w:t>
      </w:r>
      <w:r w:rsidR="005C3C1D" w:rsidRPr="00150E78">
        <w:rPr>
          <w:rFonts w:ascii="宋体" w:hAnsi="宋体" w:hint="eastAsia"/>
          <w:b/>
          <w:bCs/>
          <w:sz w:val="32"/>
          <w:szCs w:val="32"/>
        </w:rPr>
        <w:t>阶段</w:t>
      </w:r>
    </w:p>
    <w:p w:rsidR="007F336F" w:rsidRPr="00150E78" w:rsidRDefault="002C7A87"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储量</w:t>
      </w:r>
      <w:r w:rsidR="00167517" w:rsidRPr="00150E78">
        <w:rPr>
          <w:rFonts w:ascii="仿宋_GB2312" w:eastAsia="仿宋_GB2312" w:hint="eastAsia"/>
          <w:sz w:val="32"/>
          <w:szCs w:val="32"/>
        </w:rPr>
        <w:t>评审中心</w:t>
      </w:r>
      <w:r w:rsidR="007F336F" w:rsidRPr="00150E78">
        <w:rPr>
          <w:rFonts w:ascii="仿宋_GB2312" w:eastAsia="仿宋_GB2312" w:hint="eastAsia"/>
          <w:sz w:val="32"/>
          <w:szCs w:val="32"/>
        </w:rPr>
        <w:t>在</w:t>
      </w:r>
      <w:r w:rsidR="00167517" w:rsidRPr="00150E78">
        <w:rPr>
          <w:rFonts w:ascii="仿宋_GB2312" w:eastAsia="仿宋_GB2312" w:hint="eastAsia"/>
          <w:sz w:val="32"/>
          <w:szCs w:val="32"/>
        </w:rPr>
        <w:t>复核会议</w:t>
      </w:r>
      <w:r w:rsidR="007F336F" w:rsidRPr="00150E78">
        <w:rPr>
          <w:rFonts w:ascii="仿宋_GB2312" w:eastAsia="仿宋_GB2312" w:hAnsi="宋体" w:hint="eastAsia"/>
          <w:sz w:val="32"/>
          <w:szCs w:val="32"/>
        </w:rPr>
        <w:t>拟定</w:t>
      </w:r>
      <w:r w:rsidR="00167517" w:rsidRPr="00150E78">
        <w:rPr>
          <w:rFonts w:ascii="仿宋_GB2312" w:eastAsia="仿宋_GB2312" w:hAnsi="宋体" w:hint="eastAsia"/>
          <w:sz w:val="32"/>
          <w:szCs w:val="32"/>
        </w:rPr>
        <w:t>的</w:t>
      </w:r>
      <w:r w:rsidR="007F336F" w:rsidRPr="00150E78">
        <w:rPr>
          <w:rFonts w:ascii="仿宋_GB2312" w:eastAsia="仿宋_GB2312" w:hAnsi="宋体" w:hint="eastAsia"/>
          <w:sz w:val="32"/>
          <w:szCs w:val="32"/>
        </w:rPr>
        <w:t>评审意见书</w:t>
      </w:r>
      <w:r w:rsidR="00167517" w:rsidRPr="00150E78">
        <w:rPr>
          <w:rFonts w:ascii="仿宋_GB2312" w:eastAsia="仿宋_GB2312" w:hint="eastAsia"/>
          <w:sz w:val="32"/>
          <w:szCs w:val="32"/>
        </w:rPr>
        <w:t>基础上</w:t>
      </w:r>
      <w:r w:rsidR="007F336F" w:rsidRPr="00150E78">
        <w:rPr>
          <w:rFonts w:ascii="仿宋_GB2312" w:eastAsia="仿宋_GB2312" w:hint="eastAsia"/>
          <w:sz w:val="32"/>
          <w:szCs w:val="32"/>
        </w:rPr>
        <w:t>，组织矿</w:t>
      </w:r>
      <w:r w:rsidR="007F336F" w:rsidRPr="00150E78">
        <w:rPr>
          <w:rFonts w:ascii="仿宋_GB2312" w:eastAsia="仿宋_GB2312" w:hint="eastAsia"/>
          <w:sz w:val="32"/>
          <w:szCs w:val="32"/>
        </w:rPr>
        <w:lastRenderedPageBreak/>
        <w:t>产资源储量报告评审</w:t>
      </w:r>
      <w:r w:rsidR="00EB0D26" w:rsidRPr="00150E78">
        <w:rPr>
          <w:rFonts w:ascii="仿宋_GB2312" w:eastAsia="仿宋_GB2312" w:hint="eastAsia"/>
          <w:sz w:val="32"/>
          <w:szCs w:val="32"/>
        </w:rPr>
        <w:t>（备案）</w:t>
      </w:r>
      <w:r w:rsidR="007F336F" w:rsidRPr="00150E78">
        <w:rPr>
          <w:rFonts w:ascii="仿宋_GB2312" w:eastAsia="仿宋_GB2312" w:hint="eastAsia"/>
          <w:sz w:val="32"/>
          <w:szCs w:val="32"/>
        </w:rPr>
        <w:t>的审核签发，</w:t>
      </w:r>
      <w:r w:rsidR="007F336F" w:rsidRPr="00150E78">
        <w:rPr>
          <w:rFonts w:ascii="仿宋_GB2312" w:eastAsia="仿宋_GB2312"/>
          <w:sz w:val="32"/>
          <w:szCs w:val="32"/>
        </w:rPr>
        <w:t>时限为</w:t>
      </w:r>
      <w:r w:rsidR="00FD4F07" w:rsidRPr="00150E78">
        <w:rPr>
          <w:rFonts w:ascii="仿宋_GB2312" w:eastAsia="仿宋_GB2312" w:hint="eastAsia"/>
          <w:sz w:val="32"/>
          <w:szCs w:val="32"/>
        </w:rPr>
        <w:t>10个</w:t>
      </w:r>
      <w:r w:rsidR="00FD4F07" w:rsidRPr="00150E78">
        <w:rPr>
          <w:rFonts w:ascii="仿宋_GB2312" w:eastAsia="仿宋_GB2312"/>
          <w:sz w:val="32"/>
          <w:szCs w:val="32"/>
        </w:rPr>
        <w:t>工作日</w:t>
      </w:r>
      <w:r w:rsidR="007F336F" w:rsidRPr="00150E78">
        <w:rPr>
          <w:rFonts w:ascii="仿宋_GB2312" w:eastAsia="仿宋_GB2312" w:hint="eastAsia"/>
          <w:sz w:val="32"/>
          <w:szCs w:val="32"/>
        </w:rPr>
        <w:t>。</w:t>
      </w:r>
    </w:p>
    <w:p w:rsidR="00242652" w:rsidRPr="00150E78" w:rsidRDefault="002C7A87" w:rsidP="003174ED">
      <w:pPr>
        <w:spacing w:line="360" w:lineRule="auto"/>
        <w:ind w:firstLineChars="200" w:firstLine="640"/>
        <w:rPr>
          <w:rFonts w:ascii="仿宋_GB2312" w:eastAsia="仿宋_GB2312" w:hAnsi="宋体"/>
          <w:sz w:val="32"/>
          <w:szCs w:val="32"/>
        </w:rPr>
      </w:pPr>
      <w:r w:rsidRPr="00150E78">
        <w:rPr>
          <w:rFonts w:ascii="仿宋_GB2312" w:eastAsia="仿宋_GB2312" w:hint="eastAsia"/>
          <w:sz w:val="32"/>
          <w:szCs w:val="32"/>
        </w:rPr>
        <w:t>储量</w:t>
      </w:r>
      <w:r w:rsidR="00B3737F" w:rsidRPr="00150E78">
        <w:rPr>
          <w:rFonts w:ascii="仿宋_GB2312" w:eastAsia="仿宋_GB2312" w:hint="eastAsia"/>
          <w:sz w:val="32"/>
          <w:szCs w:val="32"/>
        </w:rPr>
        <w:t>评审中心按照</w:t>
      </w:r>
      <w:r w:rsidR="001B00B1" w:rsidRPr="00150E78">
        <w:rPr>
          <w:rFonts w:ascii="仿宋_GB2312" w:eastAsia="仿宋_GB2312"/>
          <w:sz w:val="32"/>
          <w:szCs w:val="32"/>
        </w:rPr>
        <w:t>有关</w:t>
      </w:r>
      <w:r w:rsidR="001B00B1" w:rsidRPr="00150E78">
        <w:rPr>
          <w:rFonts w:ascii="仿宋_GB2312" w:eastAsia="仿宋_GB2312" w:hint="eastAsia"/>
          <w:sz w:val="32"/>
          <w:szCs w:val="32"/>
        </w:rPr>
        <w:t>要求</w:t>
      </w:r>
      <w:r w:rsidR="00B3737F" w:rsidRPr="00150E78">
        <w:rPr>
          <w:rFonts w:ascii="仿宋_GB2312" w:eastAsia="仿宋_GB2312"/>
          <w:sz w:val="32"/>
          <w:szCs w:val="32"/>
        </w:rPr>
        <w:t>，负责</w:t>
      </w:r>
      <w:r w:rsidR="00B3737F" w:rsidRPr="00150E78">
        <w:rPr>
          <w:rFonts w:ascii="仿宋_GB2312" w:eastAsia="仿宋_GB2312" w:hint="eastAsia"/>
          <w:sz w:val="32"/>
          <w:szCs w:val="32"/>
        </w:rPr>
        <w:t>对评审</w:t>
      </w:r>
      <w:r w:rsidR="00DB6E9E" w:rsidRPr="00150E78">
        <w:rPr>
          <w:rFonts w:ascii="仿宋_GB2312" w:eastAsia="仿宋_GB2312" w:hint="eastAsia"/>
          <w:sz w:val="32"/>
          <w:szCs w:val="32"/>
        </w:rPr>
        <w:t>（备案）</w:t>
      </w:r>
      <w:r w:rsidR="00B3737F" w:rsidRPr="00150E78">
        <w:rPr>
          <w:rFonts w:ascii="仿宋_GB2312" w:eastAsia="仿宋_GB2312" w:hint="eastAsia"/>
          <w:sz w:val="32"/>
          <w:szCs w:val="32"/>
        </w:rPr>
        <w:t>程序和评审意见书</w:t>
      </w:r>
      <w:r w:rsidR="00DF6F05" w:rsidRPr="00150E78">
        <w:rPr>
          <w:rFonts w:ascii="仿宋_GB2312" w:eastAsia="仿宋_GB2312" w:hint="eastAsia"/>
          <w:sz w:val="32"/>
          <w:szCs w:val="32"/>
        </w:rPr>
        <w:t>的</w:t>
      </w:r>
      <w:r w:rsidR="00B3737F" w:rsidRPr="00150E78">
        <w:rPr>
          <w:rFonts w:ascii="仿宋_GB2312" w:eastAsia="仿宋_GB2312" w:hint="eastAsia"/>
          <w:sz w:val="32"/>
          <w:szCs w:val="32"/>
        </w:rPr>
        <w:t>合规性、客观性、完整性进行</w:t>
      </w:r>
      <w:r w:rsidR="00B3737F" w:rsidRPr="00150E78">
        <w:rPr>
          <w:rFonts w:ascii="仿宋_GB2312" w:eastAsia="仿宋_GB2312"/>
          <w:sz w:val="32"/>
          <w:szCs w:val="32"/>
        </w:rPr>
        <w:t>审查</w:t>
      </w:r>
      <w:r w:rsidR="00B3737F" w:rsidRPr="00150E78">
        <w:rPr>
          <w:rFonts w:ascii="仿宋_GB2312" w:eastAsia="仿宋_GB2312" w:hint="eastAsia"/>
          <w:sz w:val="32"/>
          <w:szCs w:val="32"/>
        </w:rPr>
        <w:t>，审查</w:t>
      </w:r>
      <w:r w:rsidR="00383A03" w:rsidRPr="00150E78">
        <w:rPr>
          <w:rFonts w:ascii="仿宋_GB2312" w:eastAsia="仿宋_GB2312" w:hint="eastAsia"/>
          <w:sz w:val="32"/>
          <w:szCs w:val="32"/>
        </w:rPr>
        <w:t>通过</w:t>
      </w:r>
      <w:r w:rsidR="00B3737F" w:rsidRPr="00150E78">
        <w:rPr>
          <w:rFonts w:ascii="仿宋_GB2312" w:eastAsia="仿宋_GB2312"/>
          <w:sz w:val="32"/>
          <w:szCs w:val="32"/>
        </w:rPr>
        <w:t>后予以签发评审意见书</w:t>
      </w:r>
      <w:r w:rsidR="00DF6F05" w:rsidRPr="00150E78">
        <w:rPr>
          <w:rFonts w:ascii="仿宋_GB2312" w:eastAsia="仿宋_GB2312" w:hint="eastAsia"/>
          <w:sz w:val="32"/>
          <w:szCs w:val="32"/>
        </w:rPr>
        <w:t>，出具</w:t>
      </w:r>
      <w:r w:rsidR="00675DB1" w:rsidRPr="00150E78">
        <w:rPr>
          <w:rFonts w:ascii="仿宋_GB2312" w:eastAsia="仿宋_GB2312" w:hint="eastAsia"/>
          <w:sz w:val="32"/>
          <w:szCs w:val="32"/>
        </w:rPr>
        <w:t>审查</w:t>
      </w:r>
      <w:r w:rsidR="00675DB1" w:rsidRPr="00150E78">
        <w:rPr>
          <w:rFonts w:ascii="仿宋_GB2312" w:eastAsia="仿宋_GB2312"/>
          <w:sz w:val="32"/>
          <w:szCs w:val="32"/>
        </w:rPr>
        <w:t>通过告知书</w:t>
      </w:r>
      <w:r w:rsidR="00675DB1" w:rsidRPr="00150E78">
        <w:rPr>
          <w:rFonts w:ascii="仿宋_GB2312" w:eastAsia="仿宋_GB2312" w:hint="eastAsia"/>
          <w:sz w:val="32"/>
          <w:szCs w:val="32"/>
        </w:rPr>
        <w:t>（</w:t>
      </w:r>
      <w:r w:rsidR="00675DB1" w:rsidRPr="00150E78">
        <w:rPr>
          <w:rFonts w:ascii="仿宋_GB2312" w:eastAsia="仿宋_GB2312" w:hAnsi="宋体" w:hint="eastAsia"/>
          <w:sz w:val="32"/>
          <w:szCs w:val="32"/>
        </w:rPr>
        <w:t>压覆报告</w:t>
      </w:r>
      <w:r w:rsidR="00E41F04" w:rsidRPr="00150E78">
        <w:rPr>
          <w:rFonts w:ascii="仿宋_GB2312" w:eastAsia="仿宋_GB2312" w:hAnsi="宋体" w:hint="eastAsia"/>
          <w:sz w:val="32"/>
          <w:szCs w:val="32"/>
        </w:rPr>
        <w:t>、属于自治区本级评审（不备案）范围</w:t>
      </w:r>
      <w:r w:rsidR="00E41F04" w:rsidRPr="00150E78">
        <w:rPr>
          <w:rFonts w:ascii="仿宋_GB2312" w:eastAsia="仿宋_GB2312" w:hAnsi="宋体"/>
          <w:sz w:val="32"/>
          <w:szCs w:val="32"/>
        </w:rPr>
        <w:t>第3</w:t>
      </w:r>
      <w:r w:rsidR="00E41F04" w:rsidRPr="00150E78">
        <w:rPr>
          <w:rFonts w:ascii="仿宋_GB2312" w:eastAsia="仿宋_GB2312" w:hAnsi="宋体" w:hint="eastAsia"/>
          <w:sz w:val="32"/>
          <w:szCs w:val="32"/>
        </w:rPr>
        <w:t>条情形的</w:t>
      </w:r>
      <w:r w:rsidR="00E41F04" w:rsidRPr="00150E78">
        <w:rPr>
          <w:rFonts w:ascii="仿宋_GB2312" w:eastAsia="仿宋_GB2312" w:hAnsi="宋体"/>
          <w:sz w:val="32"/>
          <w:szCs w:val="32"/>
        </w:rPr>
        <w:t>报告</w:t>
      </w:r>
      <w:r w:rsidR="00675DB1" w:rsidRPr="00150E78">
        <w:rPr>
          <w:rFonts w:ascii="仿宋_GB2312" w:eastAsia="仿宋_GB2312" w:hAnsi="宋体" w:hint="eastAsia"/>
          <w:sz w:val="32"/>
          <w:szCs w:val="32"/>
        </w:rPr>
        <w:t>除外</w:t>
      </w:r>
      <w:r w:rsidR="00675DB1" w:rsidRPr="00150E78">
        <w:rPr>
          <w:rFonts w:ascii="仿宋_GB2312" w:eastAsia="仿宋_GB2312" w:hAnsi="宋体"/>
          <w:sz w:val="32"/>
          <w:szCs w:val="32"/>
        </w:rPr>
        <w:t>，附件</w:t>
      </w:r>
      <w:r w:rsidR="00675DB1" w:rsidRPr="00150E78">
        <w:rPr>
          <w:rFonts w:ascii="仿宋_GB2312" w:eastAsia="仿宋_GB2312" w:hAnsi="宋体" w:hint="eastAsia"/>
          <w:sz w:val="32"/>
          <w:szCs w:val="32"/>
        </w:rPr>
        <w:t>11-1</w:t>
      </w:r>
      <w:r w:rsidR="00675DB1" w:rsidRPr="00150E78">
        <w:rPr>
          <w:rFonts w:ascii="仿宋_GB2312" w:eastAsia="仿宋_GB2312"/>
          <w:sz w:val="32"/>
          <w:szCs w:val="32"/>
        </w:rPr>
        <w:t>）与</w:t>
      </w:r>
      <w:r w:rsidR="00DF6F05" w:rsidRPr="00150E78">
        <w:rPr>
          <w:rFonts w:ascii="仿宋_GB2312" w:eastAsia="仿宋_GB2312" w:hAnsi="宋体"/>
          <w:sz w:val="32"/>
          <w:szCs w:val="32"/>
        </w:rPr>
        <w:t>“</w:t>
      </w:r>
      <w:r w:rsidR="00DF6F05" w:rsidRPr="00150E78">
        <w:rPr>
          <w:rFonts w:ascii="仿宋_GB2312" w:eastAsia="仿宋_GB2312" w:hAnsi="宋体" w:hint="eastAsia"/>
          <w:sz w:val="32"/>
          <w:szCs w:val="32"/>
        </w:rPr>
        <w:t>关于《内蒙古自治区XXXX报告》矿产资源储量评审备案的复函</w:t>
      </w:r>
      <w:r w:rsidR="00DF6F05" w:rsidRPr="00150E78">
        <w:rPr>
          <w:rFonts w:ascii="仿宋_GB2312" w:eastAsia="仿宋_GB2312" w:hAnsi="宋体"/>
          <w:sz w:val="32"/>
          <w:szCs w:val="32"/>
        </w:rPr>
        <w:t>”</w:t>
      </w:r>
      <w:r w:rsidR="00DF6F05" w:rsidRPr="00150E78">
        <w:rPr>
          <w:rFonts w:ascii="仿宋_GB2312" w:eastAsia="仿宋_GB2312" w:hAnsi="宋体" w:hint="eastAsia"/>
          <w:sz w:val="32"/>
          <w:szCs w:val="32"/>
        </w:rPr>
        <w:t>（附件1</w:t>
      </w:r>
      <w:r w:rsidR="00F5128F" w:rsidRPr="00150E78">
        <w:rPr>
          <w:rFonts w:ascii="仿宋_GB2312" w:eastAsia="仿宋_GB2312" w:hAnsi="宋体"/>
          <w:sz w:val="32"/>
          <w:szCs w:val="32"/>
        </w:rPr>
        <w:t>1</w:t>
      </w:r>
      <w:r w:rsidR="00242652" w:rsidRPr="00150E78">
        <w:rPr>
          <w:rFonts w:ascii="仿宋_GB2312" w:eastAsia="仿宋_GB2312" w:hAnsi="宋体"/>
          <w:sz w:val="32"/>
          <w:szCs w:val="32"/>
        </w:rPr>
        <w:t>-</w:t>
      </w:r>
      <w:r w:rsidR="00675DB1" w:rsidRPr="00150E78">
        <w:rPr>
          <w:rFonts w:ascii="仿宋_GB2312" w:eastAsia="仿宋_GB2312" w:hAnsi="宋体"/>
          <w:sz w:val="32"/>
          <w:szCs w:val="32"/>
        </w:rPr>
        <w:t>2</w:t>
      </w:r>
      <w:r w:rsidR="00DF6F05" w:rsidRPr="00150E78">
        <w:rPr>
          <w:rFonts w:ascii="仿宋_GB2312" w:eastAsia="仿宋_GB2312" w:hAnsi="宋体"/>
          <w:sz w:val="32"/>
          <w:szCs w:val="32"/>
        </w:rPr>
        <w:t>）</w:t>
      </w:r>
      <w:r w:rsidR="00242652" w:rsidRPr="00150E78">
        <w:rPr>
          <w:rFonts w:ascii="仿宋_GB2312" w:eastAsia="仿宋_GB2312" w:hAnsi="宋体" w:hint="eastAsia"/>
          <w:sz w:val="32"/>
          <w:szCs w:val="32"/>
        </w:rPr>
        <w:t>；属于自治区本级评审（不备案）</w:t>
      </w:r>
      <w:r w:rsidR="004D0425" w:rsidRPr="00150E78">
        <w:rPr>
          <w:rFonts w:ascii="仿宋_GB2312" w:eastAsia="仿宋_GB2312" w:hAnsi="宋体" w:hint="eastAsia"/>
          <w:sz w:val="32"/>
          <w:szCs w:val="32"/>
        </w:rPr>
        <w:t>范围</w:t>
      </w:r>
      <w:r w:rsidR="004D0425" w:rsidRPr="00150E78">
        <w:rPr>
          <w:rFonts w:ascii="仿宋_GB2312" w:eastAsia="仿宋_GB2312" w:hAnsi="宋体"/>
          <w:sz w:val="32"/>
          <w:szCs w:val="32"/>
        </w:rPr>
        <w:t>第</w:t>
      </w:r>
      <w:r w:rsidR="004D0425" w:rsidRPr="00150E78">
        <w:rPr>
          <w:rFonts w:ascii="仿宋_GB2312" w:eastAsia="仿宋_GB2312" w:hAnsi="宋体" w:hint="eastAsia"/>
          <w:sz w:val="32"/>
          <w:szCs w:val="32"/>
        </w:rPr>
        <w:t>1、2条</w:t>
      </w:r>
      <w:r w:rsidR="00242652" w:rsidRPr="00150E78">
        <w:rPr>
          <w:rFonts w:ascii="仿宋_GB2312" w:eastAsia="仿宋_GB2312" w:hAnsi="宋体" w:hint="eastAsia"/>
          <w:sz w:val="32"/>
          <w:szCs w:val="32"/>
        </w:rPr>
        <w:t>情形的，</w:t>
      </w:r>
      <w:r w:rsidR="00242652" w:rsidRPr="00150E78">
        <w:rPr>
          <w:rFonts w:ascii="仿宋_GB2312" w:eastAsia="仿宋_GB2312" w:hint="eastAsia"/>
          <w:sz w:val="32"/>
          <w:szCs w:val="32"/>
        </w:rPr>
        <w:t>出具</w:t>
      </w:r>
      <w:r w:rsidR="00242652" w:rsidRPr="00150E78">
        <w:rPr>
          <w:rFonts w:ascii="仿宋_GB2312" w:eastAsia="仿宋_GB2312" w:hAnsi="宋体"/>
          <w:sz w:val="32"/>
          <w:szCs w:val="32"/>
        </w:rPr>
        <w:t>“</w:t>
      </w:r>
      <w:r w:rsidR="00242652" w:rsidRPr="00150E78">
        <w:rPr>
          <w:rFonts w:ascii="仿宋_GB2312" w:eastAsia="仿宋_GB2312" w:hAnsi="宋体" w:hint="eastAsia"/>
          <w:sz w:val="32"/>
          <w:szCs w:val="32"/>
        </w:rPr>
        <w:t>关于《内蒙古自治区XXXX报告》矿产资源储量评审的复函</w:t>
      </w:r>
      <w:r w:rsidR="00242652" w:rsidRPr="00150E78">
        <w:rPr>
          <w:rFonts w:ascii="仿宋_GB2312" w:eastAsia="仿宋_GB2312" w:hAnsi="宋体"/>
          <w:sz w:val="32"/>
          <w:szCs w:val="32"/>
        </w:rPr>
        <w:t>”</w:t>
      </w:r>
      <w:r w:rsidR="00242652" w:rsidRPr="00150E78">
        <w:rPr>
          <w:rFonts w:ascii="仿宋_GB2312" w:eastAsia="仿宋_GB2312" w:hAnsi="宋体" w:hint="eastAsia"/>
          <w:sz w:val="32"/>
          <w:szCs w:val="32"/>
        </w:rPr>
        <w:t>（附件1</w:t>
      </w:r>
      <w:r w:rsidR="00F5128F" w:rsidRPr="00150E78">
        <w:rPr>
          <w:rFonts w:ascii="仿宋_GB2312" w:eastAsia="仿宋_GB2312" w:hAnsi="宋体"/>
          <w:sz w:val="32"/>
          <w:szCs w:val="32"/>
        </w:rPr>
        <w:t>1</w:t>
      </w:r>
      <w:r w:rsidR="00242652" w:rsidRPr="00150E78">
        <w:rPr>
          <w:rFonts w:ascii="仿宋_GB2312" w:eastAsia="仿宋_GB2312" w:hAnsi="宋体"/>
          <w:sz w:val="32"/>
          <w:szCs w:val="32"/>
        </w:rPr>
        <w:t>-</w:t>
      </w:r>
      <w:r w:rsidR="00675DB1" w:rsidRPr="00150E78">
        <w:rPr>
          <w:rFonts w:ascii="仿宋_GB2312" w:eastAsia="仿宋_GB2312" w:hAnsi="宋体"/>
          <w:sz w:val="32"/>
          <w:szCs w:val="32"/>
        </w:rPr>
        <w:t>3</w:t>
      </w:r>
      <w:r w:rsidR="00242652" w:rsidRPr="00150E78">
        <w:rPr>
          <w:rFonts w:ascii="仿宋_GB2312" w:eastAsia="仿宋_GB2312" w:hAnsi="宋体"/>
          <w:sz w:val="32"/>
          <w:szCs w:val="32"/>
        </w:rPr>
        <w:t>）</w:t>
      </w:r>
      <w:r w:rsidR="00E41F04" w:rsidRPr="00150E78">
        <w:rPr>
          <w:rFonts w:ascii="仿宋_GB2312" w:eastAsia="仿宋_GB2312" w:hAnsi="宋体" w:hint="eastAsia"/>
          <w:sz w:val="32"/>
          <w:szCs w:val="32"/>
        </w:rPr>
        <w:t>；属于自治区本级评审（不备案）范围</w:t>
      </w:r>
      <w:r w:rsidR="00E41F04" w:rsidRPr="00150E78">
        <w:rPr>
          <w:rFonts w:ascii="仿宋_GB2312" w:eastAsia="仿宋_GB2312" w:hAnsi="宋体"/>
          <w:sz w:val="32"/>
          <w:szCs w:val="32"/>
        </w:rPr>
        <w:t>第3</w:t>
      </w:r>
      <w:r w:rsidR="00E41F04" w:rsidRPr="00150E78">
        <w:rPr>
          <w:rFonts w:ascii="仿宋_GB2312" w:eastAsia="仿宋_GB2312" w:hAnsi="宋体" w:hint="eastAsia"/>
          <w:sz w:val="32"/>
          <w:szCs w:val="32"/>
        </w:rPr>
        <w:t>条情形的，</w:t>
      </w:r>
      <w:r w:rsidR="00E41F04" w:rsidRPr="00150E78">
        <w:rPr>
          <w:rFonts w:ascii="仿宋_GB2312" w:eastAsia="仿宋_GB2312" w:hint="eastAsia"/>
          <w:sz w:val="32"/>
          <w:szCs w:val="32"/>
        </w:rPr>
        <w:t>出具</w:t>
      </w:r>
      <w:r w:rsidR="00E41F04" w:rsidRPr="00150E78">
        <w:rPr>
          <w:rFonts w:ascii="仿宋_GB2312" w:eastAsia="仿宋_GB2312" w:hAnsi="宋体"/>
          <w:sz w:val="32"/>
          <w:szCs w:val="32"/>
        </w:rPr>
        <w:t>“</w:t>
      </w:r>
      <w:r w:rsidR="00E41F04" w:rsidRPr="00150E78">
        <w:rPr>
          <w:rFonts w:ascii="仿宋_GB2312" w:eastAsia="仿宋_GB2312" w:hAnsi="宋体" w:hint="eastAsia"/>
          <w:sz w:val="32"/>
          <w:szCs w:val="32"/>
        </w:rPr>
        <w:t>关于《内蒙古自治区XXXX报告》矿产资源储量评审的复函</w:t>
      </w:r>
      <w:r w:rsidR="00E41F04" w:rsidRPr="00150E78">
        <w:rPr>
          <w:rFonts w:ascii="仿宋_GB2312" w:eastAsia="仿宋_GB2312" w:hAnsi="宋体"/>
          <w:sz w:val="32"/>
          <w:szCs w:val="32"/>
        </w:rPr>
        <w:t>”</w:t>
      </w:r>
      <w:r w:rsidR="00E41F04" w:rsidRPr="00150E78">
        <w:rPr>
          <w:rFonts w:ascii="仿宋_GB2312" w:eastAsia="仿宋_GB2312" w:hAnsi="宋体" w:hint="eastAsia"/>
          <w:sz w:val="32"/>
          <w:szCs w:val="32"/>
        </w:rPr>
        <w:t>（附件1</w:t>
      </w:r>
      <w:r w:rsidR="00E41F04" w:rsidRPr="00150E78">
        <w:rPr>
          <w:rFonts w:ascii="仿宋_GB2312" w:eastAsia="仿宋_GB2312" w:hAnsi="宋体"/>
          <w:sz w:val="32"/>
          <w:szCs w:val="32"/>
        </w:rPr>
        <w:t>1-4）</w:t>
      </w:r>
      <w:r w:rsidR="00242652" w:rsidRPr="00150E78">
        <w:rPr>
          <w:rFonts w:ascii="仿宋_GB2312" w:eastAsia="仿宋_GB2312" w:hAnsi="宋体" w:hint="eastAsia"/>
          <w:sz w:val="32"/>
          <w:szCs w:val="32"/>
        </w:rPr>
        <w:t>。</w:t>
      </w:r>
    </w:p>
    <w:p w:rsidR="003B2968" w:rsidRPr="00150E78" w:rsidRDefault="003B2968" w:rsidP="003174ED">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审核签发阶段</w:t>
      </w:r>
      <w:r w:rsidRPr="00150E78">
        <w:rPr>
          <w:rFonts w:ascii="仿宋_GB2312" w:eastAsia="仿宋_GB2312"/>
          <w:sz w:val="32"/>
          <w:szCs w:val="32"/>
        </w:rPr>
        <w:t>发现</w:t>
      </w:r>
      <w:bookmarkStart w:id="6" w:name="_Hlk162645283"/>
      <w:r w:rsidRPr="00150E78">
        <w:rPr>
          <w:rFonts w:ascii="仿宋_GB2312" w:eastAsia="仿宋_GB2312"/>
          <w:sz w:val="32"/>
          <w:szCs w:val="32"/>
        </w:rPr>
        <w:t>评审意见书有错误的</w:t>
      </w:r>
      <w:bookmarkEnd w:id="6"/>
      <w:r w:rsidR="003120A6" w:rsidRPr="00150E78">
        <w:rPr>
          <w:rFonts w:ascii="仿宋_GB2312" w:eastAsia="仿宋_GB2312" w:hint="eastAsia"/>
          <w:sz w:val="32"/>
          <w:szCs w:val="32"/>
        </w:rPr>
        <w:t>或其它不可抗拒原因</w:t>
      </w:r>
      <w:r w:rsidRPr="00150E78">
        <w:rPr>
          <w:rFonts w:ascii="仿宋_GB2312" w:eastAsia="仿宋_GB2312"/>
          <w:sz w:val="32"/>
          <w:szCs w:val="32"/>
        </w:rPr>
        <w:t>，</w:t>
      </w:r>
      <w:r w:rsidR="003120A6" w:rsidRPr="00150E78">
        <w:rPr>
          <w:rFonts w:ascii="仿宋_GB2312" w:eastAsia="仿宋_GB2312" w:hint="eastAsia"/>
          <w:sz w:val="32"/>
          <w:szCs w:val="32"/>
        </w:rPr>
        <w:t>评审</w:t>
      </w:r>
      <w:r w:rsidR="00645613" w:rsidRPr="00150E78">
        <w:rPr>
          <w:rFonts w:ascii="仿宋_GB2312" w:eastAsia="仿宋_GB2312"/>
          <w:sz w:val="32"/>
          <w:szCs w:val="32"/>
        </w:rPr>
        <w:t>程序</w:t>
      </w:r>
      <w:r w:rsidR="003120A6" w:rsidRPr="00150E78">
        <w:rPr>
          <w:rFonts w:ascii="仿宋_GB2312" w:eastAsia="仿宋_GB2312" w:hint="eastAsia"/>
          <w:sz w:val="32"/>
          <w:szCs w:val="32"/>
        </w:rPr>
        <w:t>暂停</w:t>
      </w:r>
      <w:r w:rsidR="000D5D04" w:rsidRPr="00150E78">
        <w:rPr>
          <w:rFonts w:ascii="仿宋_GB2312" w:eastAsia="仿宋_GB2312" w:hint="eastAsia"/>
          <w:sz w:val="32"/>
          <w:szCs w:val="32"/>
        </w:rPr>
        <w:t>。</w:t>
      </w:r>
      <w:r w:rsidR="000D5D04" w:rsidRPr="00150E78">
        <w:rPr>
          <w:rFonts w:ascii="仿宋_GB2312" w:eastAsia="仿宋_GB2312"/>
          <w:sz w:val="32"/>
          <w:szCs w:val="32"/>
        </w:rPr>
        <w:t>评审意见书有错误的</w:t>
      </w:r>
      <w:r w:rsidR="000D5D04" w:rsidRPr="00150E78">
        <w:rPr>
          <w:rFonts w:ascii="仿宋_GB2312" w:eastAsia="仿宋_GB2312" w:hint="eastAsia"/>
          <w:sz w:val="32"/>
          <w:szCs w:val="32"/>
        </w:rPr>
        <w:t>2个工作日内</w:t>
      </w:r>
      <w:r w:rsidRPr="00150E78">
        <w:rPr>
          <w:rFonts w:ascii="仿宋_GB2312" w:eastAsia="仿宋_GB2312"/>
          <w:sz w:val="32"/>
          <w:szCs w:val="32"/>
        </w:rPr>
        <w:t>通知评审专家组和报告编制单位核实</w:t>
      </w:r>
      <w:r w:rsidR="003660C8">
        <w:rPr>
          <w:rFonts w:ascii="仿宋_GB2312" w:eastAsia="仿宋_GB2312" w:hint="eastAsia"/>
          <w:sz w:val="32"/>
          <w:szCs w:val="32"/>
        </w:rPr>
        <w:t>，</w:t>
      </w:r>
      <w:r w:rsidR="000D5D04" w:rsidRPr="00150E78">
        <w:rPr>
          <w:rFonts w:ascii="仿宋_GB2312" w:eastAsia="仿宋_GB2312" w:hint="eastAsia"/>
          <w:sz w:val="32"/>
          <w:szCs w:val="32"/>
        </w:rPr>
        <w:t>要</w:t>
      </w:r>
      <w:r w:rsidR="003120A6" w:rsidRPr="00150E78">
        <w:rPr>
          <w:rFonts w:ascii="仿宋_GB2312" w:eastAsia="仿宋_GB2312" w:hint="eastAsia"/>
          <w:sz w:val="32"/>
          <w:szCs w:val="32"/>
        </w:rPr>
        <w:t>在1</w:t>
      </w:r>
      <w:r w:rsidR="003120A6" w:rsidRPr="00150E78">
        <w:rPr>
          <w:rFonts w:ascii="仿宋_GB2312" w:eastAsia="仿宋_GB2312"/>
          <w:sz w:val="32"/>
          <w:szCs w:val="32"/>
        </w:rPr>
        <w:t>0</w:t>
      </w:r>
      <w:r w:rsidR="000D5D04" w:rsidRPr="00150E78">
        <w:rPr>
          <w:rFonts w:ascii="仿宋_GB2312" w:eastAsia="仿宋_GB2312" w:hint="eastAsia"/>
          <w:sz w:val="32"/>
          <w:szCs w:val="32"/>
        </w:rPr>
        <w:t>个工作日</w:t>
      </w:r>
      <w:r w:rsidR="003120A6" w:rsidRPr="00150E78">
        <w:rPr>
          <w:rFonts w:ascii="仿宋_GB2312" w:eastAsia="仿宋_GB2312" w:hint="eastAsia"/>
          <w:sz w:val="32"/>
          <w:szCs w:val="32"/>
        </w:rPr>
        <w:t>内完成更正</w:t>
      </w:r>
      <w:r w:rsidRPr="00150E78">
        <w:rPr>
          <w:rFonts w:ascii="仿宋_GB2312" w:eastAsia="仿宋_GB2312"/>
          <w:sz w:val="32"/>
          <w:szCs w:val="32"/>
        </w:rPr>
        <w:t>，更正后</w:t>
      </w:r>
      <w:r w:rsidR="0038510E" w:rsidRPr="00150E78">
        <w:rPr>
          <w:rFonts w:ascii="仿宋_GB2312" w:eastAsia="仿宋_GB2312" w:hint="eastAsia"/>
          <w:sz w:val="32"/>
          <w:szCs w:val="32"/>
        </w:rPr>
        <w:t>重新</w:t>
      </w:r>
      <w:r w:rsidR="00645613" w:rsidRPr="00150E78">
        <w:rPr>
          <w:rFonts w:ascii="仿宋_GB2312" w:eastAsia="仿宋_GB2312" w:hint="eastAsia"/>
          <w:sz w:val="32"/>
          <w:szCs w:val="32"/>
        </w:rPr>
        <w:t>启动</w:t>
      </w:r>
      <w:r w:rsidR="0038510E" w:rsidRPr="00150E78">
        <w:rPr>
          <w:rFonts w:ascii="仿宋_GB2312" w:eastAsia="仿宋_GB2312"/>
          <w:sz w:val="32"/>
          <w:szCs w:val="32"/>
        </w:rPr>
        <w:t>审核签发程序，</w:t>
      </w:r>
      <w:r w:rsidRPr="00150E78">
        <w:rPr>
          <w:rFonts w:ascii="仿宋_GB2312" w:eastAsia="仿宋_GB2312"/>
          <w:sz w:val="32"/>
          <w:szCs w:val="32"/>
        </w:rPr>
        <w:t>更正</w:t>
      </w:r>
      <w:r w:rsidR="003120A6" w:rsidRPr="00150E78">
        <w:rPr>
          <w:rFonts w:ascii="仿宋_GB2312" w:eastAsia="仿宋_GB2312" w:hint="eastAsia"/>
          <w:sz w:val="32"/>
          <w:szCs w:val="32"/>
        </w:rPr>
        <w:t>不合格或未在1</w:t>
      </w:r>
      <w:r w:rsidR="003120A6" w:rsidRPr="00150E78">
        <w:rPr>
          <w:rFonts w:ascii="仿宋_GB2312" w:eastAsia="仿宋_GB2312"/>
          <w:sz w:val="32"/>
          <w:szCs w:val="32"/>
        </w:rPr>
        <w:t>0</w:t>
      </w:r>
      <w:r w:rsidR="000D5D04" w:rsidRPr="00150E78">
        <w:rPr>
          <w:rFonts w:ascii="仿宋_GB2312" w:eastAsia="仿宋_GB2312" w:hint="eastAsia"/>
          <w:sz w:val="32"/>
          <w:szCs w:val="32"/>
        </w:rPr>
        <w:t>个工作日完成更正，评审程序终止；有不可抗拒原因的备案审批时间顺延</w:t>
      </w:r>
      <w:r w:rsidRPr="00150E78">
        <w:rPr>
          <w:rFonts w:ascii="仿宋_GB2312" w:eastAsia="仿宋_GB2312"/>
          <w:sz w:val="32"/>
          <w:szCs w:val="32"/>
        </w:rPr>
        <w:t>。</w:t>
      </w:r>
    </w:p>
    <w:p w:rsidR="006D5FCC" w:rsidRPr="00150E78" w:rsidRDefault="00620F57" w:rsidP="003174ED">
      <w:pPr>
        <w:spacing w:line="360" w:lineRule="auto"/>
        <w:ind w:firstLineChars="200" w:firstLine="640"/>
        <w:rPr>
          <w:rFonts w:ascii="仿宋_GB2312" w:eastAsia="仿宋_GB2312" w:hAnsi="宋体"/>
          <w:sz w:val="32"/>
          <w:szCs w:val="32"/>
        </w:rPr>
      </w:pPr>
      <w:r w:rsidRPr="00150E78">
        <w:rPr>
          <w:rFonts w:ascii="仿宋_GB2312" w:eastAsia="仿宋_GB2312" w:hAnsi="宋体" w:hint="eastAsia"/>
          <w:sz w:val="32"/>
          <w:szCs w:val="32"/>
        </w:rPr>
        <w:t>专家</w:t>
      </w:r>
      <w:r w:rsidRPr="00150E78">
        <w:rPr>
          <w:rFonts w:ascii="仿宋_GB2312" w:eastAsia="仿宋_GB2312" w:hAnsi="宋体"/>
          <w:sz w:val="32"/>
          <w:szCs w:val="32"/>
        </w:rPr>
        <w:t>组评审</w:t>
      </w:r>
      <w:r w:rsidR="00352526" w:rsidRPr="00150E78">
        <w:rPr>
          <w:rFonts w:ascii="仿宋_GB2312" w:eastAsia="仿宋_GB2312" w:hAnsi="宋体" w:hint="eastAsia"/>
          <w:sz w:val="32"/>
          <w:szCs w:val="32"/>
        </w:rPr>
        <w:t>（复核</w:t>
      </w:r>
      <w:r w:rsidR="00403D7E" w:rsidRPr="00150E78">
        <w:rPr>
          <w:rFonts w:ascii="仿宋_GB2312" w:eastAsia="仿宋_GB2312" w:hAnsi="宋体" w:hint="eastAsia"/>
          <w:sz w:val="32"/>
          <w:szCs w:val="32"/>
        </w:rPr>
        <w:t>、</w:t>
      </w:r>
      <w:r w:rsidR="00403D7E" w:rsidRPr="00150E78">
        <w:rPr>
          <w:rFonts w:ascii="仿宋_GB2312" w:eastAsia="仿宋_GB2312" w:hAnsi="宋体"/>
          <w:sz w:val="32"/>
          <w:szCs w:val="32"/>
        </w:rPr>
        <w:t>复审</w:t>
      </w:r>
      <w:r w:rsidR="00352526" w:rsidRPr="00150E78">
        <w:rPr>
          <w:rFonts w:ascii="仿宋_GB2312" w:eastAsia="仿宋_GB2312" w:hAnsi="宋体" w:hint="eastAsia"/>
          <w:sz w:val="32"/>
          <w:szCs w:val="32"/>
        </w:rPr>
        <w:t>）</w:t>
      </w:r>
      <w:r w:rsidRPr="00150E78">
        <w:rPr>
          <w:rFonts w:ascii="仿宋_GB2312" w:eastAsia="仿宋_GB2312" w:hAnsi="宋体"/>
          <w:sz w:val="32"/>
          <w:szCs w:val="32"/>
        </w:rPr>
        <w:t>不予通过的，履行审核签发手续后，</w:t>
      </w:r>
      <w:r w:rsidRPr="00150E78">
        <w:rPr>
          <w:rFonts w:ascii="仿宋_GB2312" w:eastAsia="仿宋_GB2312" w:hAnsi="宋体" w:hint="eastAsia"/>
          <w:sz w:val="32"/>
          <w:szCs w:val="32"/>
        </w:rPr>
        <w:t>以</w:t>
      </w:r>
      <w:r w:rsidRPr="00150E78">
        <w:rPr>
          <w:rFonts w:ascii="仿宋_GB2312" w:eastAsia="仿宋_GB2312" w:hAnsi="宋体"/>
          <w:sz w:val="32"/>
          <w:szCs w:val="32"/>
        </w:rPr>
        <w:t>“</w:t>
      </w:r>
      <w:r w:rsidRPr="00150E78">
        <w:rPr>
          <w:rFonts w:ascii="仿宋_GB2312" w:eastAsia="仿宋_GB2312" w:hAnsi="宋体" w:hint="eastAsia"/>
          <w:sz w:val="32"/>
          <w:szCs w:val="32"/>
        </w:rPr>
        <w:t>复函</w:t>
      </w:r>
      <w:r w:rsidRPr="00150E78">
        <w:rPr>
          <w:rFonts w:ascii="仿宋_GB2312" w:eastAsia="仿宋_GB2312" w:hAnsi="宋体"/>
          <w:sz w:val="32"/>
          <w:szCs w:val="32"/>
        </w:rPr>
        <w:t>”</w:t>
      </w:r>
      <w:r w:rsidRPr="00150E78">
        <w:rPr>
          <w:rFonts w:ascii="仿宋_GB2312" w:eastAsia="仿宋_GB2312" w:hAnsi="宋体" w:hint="eastAsia"/>
          <w:sz w:val="32"/>
          <w:szCs w:val="32"/>
        </w:rPr>
        <w:t>形式退回</w:t>
      </w:r>
      <w:r w:rsidR="002C7A87" w:rsidRPr="00150E78">
        <w:rPr>
          <w:rFonts w:ascii="仿宋_GB2312" w:eastAsia="仿宋_GB2312" w:hAnsi="宋体" w:hint="eastAsia"/>
          <w:sz w:val="32"/>
          <w:szCs w:val="32"/>
        </w:rPr>
        <w:t>，评审</w:t>
      </w:r>
      <w:r w:rsidR="002C7A87" w:rsidRPr="00150E78">
        <w:rPr>
          <w:rFonts w:ascii="仿宋_GB2312" w:eastAsia="仿宋_GB2312" w:hAnsi="宋体"/>
          <w:sz w:val="32"/>
          <w:szCs w:val="32"/>
        </w:rPr>
        <w:t>（</w:t>
      </w:r>
      <w:r w:rsidR="002C7A87" w:rsidRPr="00150E78">
        <w:rPr>
          <w:rFonts w:ascii="仿宋_GB2312" w:eastAsia="仿宋_GB2312" w:hAnsi="宋体" w:hint="eastAsia"/>
          <w:sz w:val="32"/>
          <w:szCs w:val="32"/>
        </w:rPr>
        <w:t>备案</w:t>
      </w:r>
      <w:r w:rsidR="002C7A87" w:rsidRPr="00150E78">
        <w:rPr>
          <w:rFonts w:ascii="仿宋_GB2312" w:eastAsia="仿宋_GB2312" w:hAnsi="宋体"/>
          <w:sz w:val="32"/>
          <w:szCs w:val="32"/>
        </w:rPr>
        <w:t>）</w:t>
      </w:r>
      <w:r w:rsidR="002C7A87" w:rsidRPr="00150E78">
        <w:rPr>
          <w:rFonts w:ascii="仿宋_GB2312" w:eastAsia="仿宋_GB2312" w:hAnsi="宋体" w:hint="eastAsia"/>
          <w:sz w:val="32"/>
          <w:szCs w:val="32"/>
        </w:rPr>
        <w:t>程序</w:t>
      </w:r>
      <w:r w:rsidR="002C7A87" w:rsidRPr="00150E78">
        <w:rPr>
          <w:rFonts w:ascii="仿宋_GB2312" w:eastAsia="仿宋_GB2312" w:hAnsi="宋体"/>
          <w:sz w:val="32"/>
          <w:szCs w:val="32"/>
        </w:rPr>
        <w:t>终止</w:t>
      </w:r>
      <w:r w:rsidRPr="00150E78">
        <w:rPr>
          <w:rFonts w:ascii="仿宋_GB2312" w:eastAsia="仿宋_GB2312" w:hAnsi="宋体" w:hint="eastAsia"/>
          <w:sz w:val="32"/>
          <w:szCs w:val="32"/>
        </w:rPr>
        <w:t>。</w:t>
      </w:r>
    </w:p>
    <w:p w:rsidR="005C3C1D" w:rsidRPr="00150E78" w:rsidRDefault="001054BF" w:rsidP="003174ED">
      <w:pPr>
        <w:spacing w:beforeLines="50" w:afterLines="50" w:line="360" w:lineRule="auto"/>
        <w:ind w:firstLineChars="200" w:firstLine="643"/>
        <w:rPr>
          <w:rFonts w:ascii="宋体" w:hAnsi="宋体"/>
          <w:b/>
          <w:bCs/>
          <w:sz w:val="32"/>
          <w:szCs w:val="32"/>
        </w:rPr>
      </w:pPr>
      <w:r w:rsidRPr="00150E78">
        <w:rPr>
          <w:rFonts w:ascii="宋体" w:hAnsi="宋体" w:hint="eastAsia"/>
          <w:b/>
          <w:bCs/>
          <w:sz w:val="32"/>
          <w:szCs w:val="32"/>
        </w:rPr>
        <w:t>D</w:t>
      </w:r>
      <w:r w:rsidR="005C3C1D" w:rsidRPr="00150E78">
        <w:rPr>
          <w:rFonts w:ascii="宋体" w:hAnsi="宋体" w:hint="eastAsia"/>
          <w:b/>
          <w:bCs/>
          <w:sz w:val="32"/>
          <w:szCs w:val="32"/>
        </w:rPr>
        <w:t>．</w:t>
      </w:r>
      <w:r w:rsidR="00DF6F05" w:rsidRPr="00150E78">
        <w:rPr>
          <w:rFonts w:ascii="宋体" w:hAnsi="宋体" w:hint="eastAsia"/>
          <w:b/>
          <w:bCs/>
          <w:sz w:val="32"/>
          <w:szCs w:val="32"/>
        </w:rPr>
        <w:t>其他</w:t>
      </w:r>
    </w:p>
    <w:p w:rsidR="005C3C1D" w:rsidRPr="00150E78" w:rsidRDefault="003174ED" w:rsidP="003174ED">
      <w:pPr>
        <w:spacing w:line="360" w:lineRule="auto"/>
        <w:ind w:firstLineChars="200" w:firstLine="640"/>
        <w:rPr>
          <w:rFonts w:ascii="仿宋_GB2312" w:eastAsia="仿宋_GB2312"/>
          <w:sz w:val="32"/>
          <w:szCs w:val="32"/>
        </w:rPr>
      </w:pPr>
      <w:r>
        <w:rPr>
          <w:rFonts w:ascii="仿宋_GB2312" w:eastAsia="仿宋_GB2312" w:hint="eastAsia"/>
          <w:sz w:val="32"/>
          <w:szCs w:val="32"/>
        </w:rPr>
        <w:t>（一）</w:t>
      </w:r>
      <w:r w:rsidR="00782E7D" w:rsidRPr="00150E78">
        <w:rPr>
          <w:rFonts w:ascii="仿宋_GB2312" w:eastAsia="仿宋_GB2312" w:hAnsi="宋体" w:hint="eastAsia"/>
          <w:sz w:val="32"/>
          <w:szCs w:val="32"/>
        </w:rPr>
        <w:t>申请人</w:t>
      </w:r>
      <w:r w:rsidR="00042AE3" w:rsidRPr="00150E78">
        <w:rPr>
          <w:rFonts w:ascii="仿宋_GB2312" w:eastAsia="仿宋_GB2312" w:hAnsi="宋体" w:hint="eastAsia"/>
          <w:sz w:val="32"/>
          <w:szCs w:val="32"/>
        </w:rPr>
        <w:t>通过内</w:t>
      </w:r>
      <w:r w:rsidR="00042AE3" w:rsidRPr="00150E78">
        <w:rPr>
          <w:rFonts w:ascii="仿宋_GB2312" w:eastAsia="仿宋_GB2312" w:hint="eastAsia"/>
          <w:sz w:val="32"/>
          <w:szCs w:val="32"/>
        </w:rPr>
        <w:t>蒙古政务服务网查询</w:t>
      </w:r>
      <w:r w:rsidR="00042AE3" w:rsidRPr="00150E78">
        <w:rPr>
          <w:rFonts w:ascii="仿宋_GB2312" w:eastAsia="仿宋_GB2312"/>
          <w:sz w:val="32"/>
          <w:szCs w:val="32"/>
        </w:rPr>
        <w:t>矿产资源储量评审</w:t>
      </w:r>
      <w:r w:rsidR="00A82500" w:rsidRPr="00150E78">
        <w:rPr>
          <w:rFonts w:ascii="仿宋_GB2312" w:eastAsia="仿宋_GB2312" w:hint="eastAsia"/>
          <w:sz w:val="32"/>
          <w:szCs w:val="32"/>
        </w:rPr>
        <w:t>（</w:t>
      </w:r>
      <w:r w:rsidR="00A82500" w:rsidRPr="00150E78">
        <w:rPr>
          <w:rFonts w:ascii="仿宋_GB2312" w:eastAsia="仿宋_GB2312"/>
          <w:sz w:val="32"/>
          <w:szCs w:val="32"/>
        </w:rPr>
        <w:t>备案</w:t>
      </w:r>
      <w:r w:rsidR="00A82500" w:rsidRPr="00150E78">
        <w:rPr>
          <w:rFonts w:ascii="仿宋_GB2312" w:eastAsia="仿宋_GB2312" w:hint="eastAsia"/>
          <w:sz w:val="32"/>
          <w:szCs w:val="32"/>
        </w:rPr>
        <w:t>）</w:t>
      </w:r>
      <w:r w:rsidR="00042AE3" w:rsidRPr="00150E78">
        <w:rPr>
          <w:rFonts w:ascii="仿宋_GB2312" w:eastAsia="仿宋_GB2312"/>
          <w:sz w:val="32"/>
          <w:szCs w:val="32"/>
        </w:rPr>
        <w:t>申请进度</w:t>
      </w:r>
      <w:r w:rsidR="00B32260" w:rsidRPr="00150E78">
        <w:rPr>
          <w:rFonts w:ascii="仿宋_GB2312" w:eastAsia="仿宋_GB2312" w:hint="eastAsia"/>
          <w:sz w:val="32"/>
          <w:szCs w:val="32"/>
        </w:rPr>
        <w:t>、</w:t>
      </w:r>
      <w:r w:rsidR="00042AE3" w:rsidRPr="00150E78">
        <w:rPr>
          <w:rFonts w:ascii="仿宋_GB2312" w:eastAsia="仿宋_GB2312"/>
          <w:sz w:val="32"/>
          <w:szCs w:val="32"/>
        </w:rPr>
        <w:t>查阅各类通知文书</w:t>
      </w:r>
      <w:r w:rsidR="00B32260" w:rsidRPr="00150E78">
        <w:rPr>
          <w:rFonts w:ascii="仿宋_GB2312" w:eastAsia="仿宋_GB2312" w:hint="eastAsia"/>
          <w:sz w:val="32"/>
          <w:szCs w:val="32"/>
        </w:rPr>
        <w:t>、</w:t>
      </w:r>
      <w:r w:rsidR="00042AE3" w:rsidRPr="00150E78">
        <w:rPr>
          <w:rFonts w:ascii="仿宋_GB2312" w:eastAsia="仿宋_GB2312" w:hint="eastAsia"/>
          <w:sz w:val="32"/>
          <w:szCs w:val="32"/>
        </w:rPr>
        <w:t>获取</w:t>
      </w:r>
      <w:r w:rsidR="00A82500" w:rsidRPr="00150E78">
        <w:rPr>
          <w:rFonts w:ascii="仿宋_GB2312" w:eastAsia="仿宋_GB2312"/>
          <w:sz w:val="32"/>
          <w:szCs w:val="32"/>
        </w:rPr>
        <w:t>评审</w:t>
      </w:r>
      <w:r w:rsidR="00A82500" w:rsidRPr="00150E78">
        <w:rPr>
          <w:rFonts w:ascii="仿宋_GB2312" w:eastAsia="仿宋_GB2312" w:hint="eastAsia"/>
          <w:sz w:val="32"/>
          <w:szCs w:val="32"/>
        </w:rPr>
        <w:t>（</w:t>
      </w:r>
      <w:r w:rsidR="00A82500" w:rsidRPr="00150E78">
        <w:rPr>
          <w:rFonts w:ascii="仿宋_GB2312" w:eastAsia="仿宋_GB2312"/>
          <w:sz w:val="32"/>
          <w:szCs w:val="32"/>
        </w:rPr>
        <w:t>备案</w:t>
      </w:r>
      <w:r w:rsidR="00A82500" w:rsidRPr="00150E78">
        <w:rPr>
          <w:rFonts w:ascii="仿宋_GB2312" w:eastAsia="仿宋_GB2312" w:hint="eastAsia"/>
          <w:sz w:val="32"/>
          <w:szCs w:val="32"/>
        </w:rPr>
        <w:t>）</w:t>
      </w:r>
      <w:r w:rsidR="00042AE3" w:rsidRPr="00150E78">
        <w:rPr>
          <w:rFonts w:ascii="仿宋_GB2312" w:eastAsia="仿宋_GB2312" w:hAnsi="宋体"/>
          <w:sz w:val="32"/>
          <w:szCs w:val="32"/>
        </w:rPr>
        <w:t>文件</w:t>
      </w:r>
      <w:r w:rsidR="00455694" w:rsidRPr="00150E78">
        <w:rPr>
          <w:rFonts w:ascii="仿宋_GB2312" w:eastAsia="仿宋_GB2312" w:hAnsi="宋体" w:hint="eastAsia"/>
          <w:sz w:val="32"/>
          <w:szCs w:val="32"/>
        </w:rPr>
        <w:t>，在评审</w:t>
      </w:r>
      <w:r w:rsidR="00A82500" w:rsidRPr="00150E78">
        <w:rPr>
          <w:rFonts w:ascii="仿宋_GB2312" w:eastAsia="仿宋_GB2312" w:hAnsi="宋体" w:hint="eastAsia"/>
          <w:sz w:val="32"/>
          <w:szCs w:val="32"/>
        </w:rPr>
        <w:t>（备案）</w:t>
      </w:r>
      <w:r w:rsidR="00455694" w:rsidRPr="00150E78">
        <w:rPr>
          <w:rFonts w:ascii="仿宋_GB2312" w:eastAsia="仿宋_GB2312" w:hAnsi="宋体" w:hint="eastAsia"/>
          <w:sz w:val="32"/>
          <w:szCs w:val="32"/>
        </w:rPr>
        <w:t>过程中不再要求提交纸质材料</w:t>
      </w:r>
      <w:r w:rsidR="00E608CC" w:rsidRPr="00150E78">
        <w:rPr>
          <w:rFonts w:ascii="仿宋_GB2312" w:eastAsia="仿宋_GB2312" w:hAnsi="宋体" w:hint="eastAsia"/>
          <w:sz w:val="32"/>
          <w:szCs w:val="32"/>
        </w:rPr>
        <w:t>（涉密内容</w:t>
      </w:r>
      <w:r w:rsidR="00E608CC" w:rsidRPr="00150E78">
        <w:rPr>
          <w:rFonts w:ascii="仿宋_GB2312" w:eastAsia="仿宋_GB2312" w:hAnsi="宋体"/>
          <w:sz w:val="32"/>
          <w:szCs w:val="32"/>
        </w:rPr>
        <w:t>除外</w:t>
      </w:r>
      <w:r w:rsidR="00E608CC" w:rsidRPr="00150E78">
        <w:rPr>
          <w:rFonts w:ascii="仿宋_GB2312" w:eastAsia="仿宋_GB2312" w:hAnsi="宋体" w:hint="eastAsia"/>
          <w:sz w:val="32"/>
          <w:szCs w:val="32"/>
        </w:rPr>
        <w:t>）</w:t>
      </w:r>
      <w:r w:rsidR="00042AE3" w:rsidRPr="00150E78">
        <w:rPr>
          <w:rFonts w:ascii="仿宋_GB2312" w:eastAsia="仿宋_GB2312" w:hAnsi="宋体"/>
          <w:sz w:val="32"/>
          <w:szCs w:val="32"/>
        </w:rPr>
        <w:t>。</w:t>
      </w:r>
    </w:p>
    <w:p w:rsidR="00EB4FD7"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int="eastAsia"/>
          <w:sz w:val="32"/>
          <w:szCs w:val="32"/>
        </w:rPr>
        <w:lastRenderedPageBreak/>
        <w:t>（二）</w:t>
      </w:r>
      <w:r w:rsidR="00675DB1" w:rsidRPr="00150E78">
        <w:rPr>
          <w:rFonts w:ascii="仿宋_GB2312" w:eastAsia="仿宋_GB2312" w:hAnsi="宋体" w:hint="eastAsia"/>
          <w:sz w:val="32"/>
          <w:szCs w:val="32"/>
        </w:rPr>
        <w:t>申请人取得审查</w:t>
      </w:r>
      <w:r w:rsidR="00675DB1" w:rsidRPr="00150E78">
        <w:rPr>
          <w:rFonts w:ascii="仿宋_GB2312" w:eastAsia="仿宋_GB2312" w:hAnsi="宋体"/>
          <w:sz w:val="32"/>
          <w:szCs w:val="32"/>
        </w:rPr>
        <w:t>通过告知书</w:t>
      </w:r>
      <w:r w:rsidR="00EB4FD7" w:rsidRPr="00150E78">
        <w:rPr>
          <w:rFonts w:ascii="仿宋_GB2312" w:eastAsia="仿宋_GB2312" w:hAnsi="宋体" w:hint="eastAsia"/>
          <w:sz w:val="32"/>
          <w:szCs w:val="32"/>
        </w:rPr>
        <w:t>后，应</w:t>
      </w:r>
      <w:r w:rsidR="00DF6F05" w:rsidRPr="00150E78">
        <w:rPr>
          <w:rFonts w:ascii="仿宋_GB2312" w:eastAsia="仿宋_GB2312" w:hAnsi="宋体" w:hint="eastAsia"/>
          <w:sz w:val="32"/>
          <w:szCs w:val="32"/>
        </w:rPr>
        <w:t>按照</w:t>
      </w:r>
      <w:r w:rsidR="00DF6F05" w:rsidRPr="00150E78">
        <w:rPr>
          <w:rFonts w:ascii="仿宋_GB2312" w:eastAsia="仿宋_GB2312" w:hAnsi="宋体"/>
          <w:sz w:val="32"/>
          <w:szCs w:val="32"/>
        </w:rPr>
        <w:t>档案管理</w:t>
      </w:r>
      <w:r w:rsidR="00DF6F05" w:rsidRPr="00150E78">
        <w:rPr>
          <w:rFonts w:ascii="仿宋_GB2312" w:eastAsia="仿宋_GB2312" w:hAnsi="宋体" w:hint="eastAsia"/>
          <w:sz w:val="32"/>
          <w:szCs w:val="32"/>
        </w:rPr>
        <w:t>要求</w:t>
      </w:r>
      <w:r w:rsidR="00DF258D" w:rsidRPr="00150E78">
        <w:rPr>
          <w:rFonts w:ascii="仿宋_GB2312" w:eastAsia="仿宋_GB2312" w:hAnsi="宋体" w:hint="eastAsia"/>
          <w:sz w:val="32"/>
          <w:szCs w:val="32"/>
        </w:rPr>
        <w:t>向自治区</w:t>
      </w:r>
      <w:r w:rsidR="00DF258D" w:rsidRPr="00150E78">
        <w:rPr>
          <w:rFonts w:ascii="仿宋_GB2312" w:eastAsia="仿宋_GB2312" w:hAnsi="宋体"/>
          <w:sz w:val="32"/>
          <w:szCs w:val="32"/>
        </w:rPr>
        <w:t>地质资料馆藏机构</w:t>
      </w:r>
      <w:r w:rsidR="00DF6F05" w:rsidRPr="00150E78">
        <w:rPr>
          <w:rFonts w:ascii="仿宋_GB2312" w:eastAsia="仿宋_GB2312" w:hAnsi="宋体"/>
          <w:sz w:val="32"/>
          <w:szCs w:val="32"/>
        </w:rPr>
        <w:t>提交</w:t>
      </w:r>
      <w:r w:rsidR="00694415" w:rsidRPr="00150E78">
        <w:rPr>
          <w:rFonts w:ascii="仿宋_GB2312" w:eastAsia="仿宋_GB2312" w:hAnsi="宋体" w:hint="eastAsia"/>
          <w:sz w:val="32"/>
          <w:szCs w:val="32"/>
        </w:rPr>
        <w:t>相应材料</w:t>
      </w:r>
      <w:r w:rsidR="00DF6F05" w:rsidRPr="00150E78">
        <w:rPr>
          <w:rFonts w:ascii="仿宋_GB2312" w:eastAsia="仿宋_GB2312" w:hAnsi="宋体" w:hint="eastAsia"/>
          <w:sz w:val="32"/>
          <w:szCs w:val="32"/>
        </w:rPr>
        <w:t>，</w:t>
      </w:r>
      <w:r w:rsidR="00EB4FD7" w:rsidRPr="00150E78">
        <w:rPr>
          <w:rFonts w:ascii="仿宋_GB2312" w:eastAsia="仿宋_GB2312" w:hAnsi="宋体" w:hint="eastAsia"/>
          <w:sz w:val="32"/>
          <w:szCs w:val="32"/>
        </w:rPr>
        <w:t>及时完成地质资料汇交</w:t>
      </w:r>
      <w:r w:rsidR="00407990" w:rsidRPr="00150E78">
        <w:rPr>
          <w:rFonts w:hint="eastAsia"/>
          <w:sz w:val="32"/>
          <w:szCs w:val="32"/>
        </w:rPr>
        <w:t>。</w:t>
      </w:r>
      <w:r w:rsidR="00407990" w:rsidRPr="00150E78">
        <w:rPr>
          <w:rFonts w:ascii="仿宋_GB2312" w:eastAsia="仿宋_GB2312" w:hAnsi="宋体" w:hint="eastAsia"/>
          <w:sz w:val="32"/>
          <w:szCs w:val="32"/>
        </w:rPr>
        <w:t>勘查工作中形成的原始资料（包括各种附件、图件、表格等）和典型实物资料，应按照有关规定立卷、归档、汇交</w:t>
      </w:r>
      <w:r w:rsidR="00694415" w:rsidRPr="00150E78">
        <w:rPr>
          <w:rFonts w:ascii="仿宋_GB2312" w:eastAsia="仿宋_GB2312" w:hAnsi="宋体" w:hint="eastAsia"/>
          <w:sz w:val="32"/>
          <w:szCs w:val="32"/>
        </w:rPr>
        <w:t>，保存</w:t>
      </w:r>
      <w:r w:rsidR="00675DB1" w:rsidRPr="00150E78">
        <w:rPr>
          <w:rFonts w:ascii="仿宋_GB2312" w:eastAsia="仿宋_GB2312" w:hAnsi="宋体" w:hint="eastAsia"/>
          <w:sz w:val="32"/>
          <w:szCs w:val="32"/>
        </w:rPr>
        <w:t>，</w:t>
      </w:r>
      <w:r w:rsidR="00675DB1" w:rsidRPr="00150E78">
        <w:rPr>
          <w:rFonts w:ascii="仿宋_GB2312" w:eastAsia="仿宋_GB2312" w:hAnsi="宋体"/>
          <w:sz w:val="32"/>
          <w:szCs w:val="32"/>
        </w:rPr>
        <w:t>拿到</w:t>
      </w:r>
      <w:r w:rsidR="00675DB1" w:rsidRPr="00150E78">
        <w:rPr>
          <w:rFonts w:ascii="仿宋_GB2312" w:eastAsia="仿宋_GB2312" w:hAnsi="宋体" w:hint="eastAsia"/>
          <w:sz w:val="32"/>
          <w:szCs w:val="32"/>
        </w:rPr>
        <w:t>汇交</w:t>
      </w:r>
      <w:r w:rsidR="00675DB1" w:rsidRPr="00150E78">
        <w:rPr>
          <w:rFonts w:ascii="仿宋_GB2312" w:eastAsia="仿宋_GB2312" w:hAnsi="宋体"/>
          <w:sz w:val="32"/>
          <w:szCs w:val="32"/>
        </w:rPr>
        <w:t>凭证后</w:t>
      </w:r>
      <w:r w:rsidR="00675DB1" w:rsidRPr="00150E78">
        <w:rPr>
          <w:rFonts w:ascii="仿宋_GB2312" w:eastAsia="仿宋_GB2312" w:hAnsi="宋体" w:hint="eastAsia"/>
          <w:sz w:val="32"/>
          <w:szCs w:val="32"/>
        </w:rPr>
        <w:t>到方可领取</w:t>
      </w:r>
      <w:r w:rsidR="00694415" w:rsidRPr="00150E78">
        <w:rPr>
          <w:rFonts w:ascii="仿宋_GB2312" w:eastAsia="仿宋_GB2312" w:hAnsi="宋体" w:hint="eastAsia"/>
          <w:sz w:val="32"/>
          <w:szCs w:val="32"/>
        </w:rPr>
        <w:t>评审意见（</w:t>
      </w:r>
      <w:r w:rsidR="00694415" w:rsidRPr="00150E78">
        <w:rPr>
          <w:rFonts w:ascii="仿宋_GB2312" w:eastAsia="仿宋_GB2312" w:hAnsi="宋体"/>
          <w:sz w:val="32"/>
          <w:szCs w:val="32"/>
        </w:rPr>
        <w:t>备案</w:t>
      </w:r>
      <w:r w:rsidR="00D00437" w:rsidRPr="00150E78">
        <w:rPr>
          <w:rFonts w:ascii="仿宋_GB2312" w:eastAsia="仿宋_GB2312" w:hint="eastAsia"/>
          <w:sz w:val="32"/>
          <w:szCs w:val="32"/>
        </w:rPr>
        <w:t>复函</w:t>
      </w:r>
      <w:r w:rsidR="00694415" w:rsidRPr="00150E78">
        <w:rPr>
          <w:rFonts w:ascii="仿宋_GB2312" w:eastAsia="仿宋_GB2312" w:hAnsi="宋体" w:hint="eastAsia"/>
          <w:sz w:val="32"/>
          <w:szCs w:val="32"/>
        </w:rPr>
        <w:t>）</w:t>
      </w:r>
      <w:r w:rsidR="00407990" w:rsidRPr="00150E78">
        <w:rPr>
          <w:rFonts w:ascii="仿宋_GB2312" w:eastAsia="仿宋_GB2312" w:hAnsi="宋体" w:hint="eastAsia"/>
          <w:sz w:val="32"/>
          <w:szCs w:val="32"/>
        </w:rPr>
        <w:t>。</w:t>
      </w:r>
    </w:p>
    <w:p w:rsidR="00F44E95" w:rsidRPr="00150E78" w:rsidRDefault="003174ED" w:rsidP="003174ED">
      <w:pPr>
        <w:spacing w:line="360" w:lineRule="auto"/>
        <w:ind w:firstLineChars="200" w:firstLine="640"/>
        <w:rPr>
          <w:rFonts w:ascii="仿宋_GB2312" w:eastAsia="仿宋_GB2312"/>
          <w:sz w:val="32"/>
          <w:szCs w:val="32"/>
        </w:rPr>
      </w:pPr>
      <w:r>
        <w:rPr>
          <w:rFonts w:ascii="仿宋_GB2312" w:eastAsia="仿宋_GB2312" w:hint="eastAsia"/>
          <w:sz w:val="32"/>
          <w:szCs w:val="32"/>
        </w:rPr>
        <w:t>（三）</w:t>
      </w:r>
      <w:r w:rsidR="00F44E95" w:rsidRPr="00150E78">
        <w:rPr>
          <w:rFonts w:ascii="仿宋_GB2312" w:eastAsia="仿宋_GB2312" w:hint="eastAsia"/>
          <w:sz w:val="32"/>
          <w:szCs w:val="32"/>
        </w:rPr>
        <w:t>已经签发评审意见（备案复函）的</w:t>
      </w:r>
      <w:r w:rsidR="0089261F" w:rsidRPr="00150E78">
        <w:rPr>
          <w:rFonts w:ascii="仿宋_GB2312" w:eastAsia="仿宋_GB2312" w:hint="eastAsia"/>
          <w:sz w:val="32"/>
          <w:szCs w:val="32"/>
        </w:rPr>
        <w:t>，经</w:t>
      </w:r>
      <w:r w:rsidR="00766C5A" w:rsidRPr="00150E78">
        <w:rPr>
          <w:rFonts w:ascii="仿宋_GB2312" w:eastAsia="仿宋_GB2312" w:hint="eastAsia"/>
          <w:sz w:val="32"/>
          <w:szCs w:val="32"/>
        </w:rPr>
        <w:t>查实申请材料不真实或存在弄虚作假的，按照程序撤销</w:t>
      </w:r>
      <w:r w:rsidR="00CF543D" w:rsidRPr="00150E78">
        <w:rPr>
          <w:rFonts w:ascii="仿宋_GB2312" w:eastAsia="仿宋_GB2312"/>
          <w:sz w:val="32"/>
          <w:szCs w:val="32"/>
        </w:rPr>
        <w:t>评审</w:t>
      </w:r>
      <w:r w:rsidR="00F44E95" w:rsidRPr="00150E78">
        <w:rPr>
          <w:rFonts w:ascii="仿宋_GB2312" w:eastAsia="仿宋_GB2312" w:hint="eastAsia"/>
          <w:sz w:val="32"/>
          <w:szCs w:val="32"/>
        </w:rPr>
        <w:t>意见</w:t>
      </w:r>
      <w:r w:rsidR="00CF543D" w:rsidRPr="00150E78">
        <w:rPr>
          <w:rFonts w:ascii="仿宋_GB2312" w:eastAsia="仿宋_GB2312" w:hint="eastAsia"/>
          <w:sz w:val="32"/>
          <w:szCs w:val="32"/>
        </w:rPr>
        <w:t>（</w:t>
      </w:r>
      <w:r w:rsidR="00CF543D" w:rsidRPr="00150E78">
        <w:rPr>
          <w:rFonts w:ascii="仿宋_GB2312" w:eastAsia="仿宋_GB2312"/>
          <w:sz w:val="32"/>
          <w:szCs w:val="32"/>
        </w:rPr>
        <w:t>备案</w:t>
      </w:r>
      <w:r w:rsidR="00F44E95" w:rsidRPr="00150E78">
        <w:rPr>
          <w:rFonts w:ascii="仿宋_GB2312" w:eastAsia="仿宋_GB2312" w:hint="eastAsia"/>
          <w:sz w:val="32"/>
          <w:szCs w:val="32"/>
        </w:rPr>
        <w:t>复函</w:t>
      </w:r>
      <w:r w:rsidR="00CF543D" w:rsidRPr="00150E78">
        <w:rPr>
          <w:rFonts w:ascii="仿宋_GB2312" w:eastAsia="仿宋_GB2312" w:hint="eastAsia"/>
          <w:sz w:val="32"/>
          <w:szCs w:val="32"/>
        </w:rPr>
        <w:t>）</w:t>
      </w:r>
      <w:r w:rsidR="00766C5A" w:rsidRPr="00150E78">
        <w:rPr>
          <w:rFonts w:ascii="仿宋_GB2312" w:eastAsia="仿宋_GB2312" w:hint="eastAsia"/>
          <w:sz w:val="32"/>
          <w:szCs w:val="32"/>
        </w:rPr>
        <w:t>，并依法对</w:t>
      </w:r>
      <w:r w:rsidR="00D1428D">
        <w:rPr>
          <w:rFonts w:ascii="仿宋_GB2312" w:eastAsia="仿宋_GB2312" w:hint="eastAsia"/>
          <w:sz w:val="32"/>
          <w:szCs w:val="32"/>
        </w:rPr>
        <w:t>相关责任</w:t>
      </w:r>
      <w:r w:rsidR="00766C5A" w:rsidRPr="00150E78">
        <w:rPr>
          <w:rFonts w:ascii="仿宋_GB2312" w:eastAsia="仿宋_GB2312" w:hint="eastAsia"/>
          <w:sz w:val="32"/>
          <w:szCs w:val="32"/>
        </w:rPr>
        <w:t>人追究责任</w:t>
      </w:r>
      <w:bookmarkStart w:id="7" w:name="_Hlk162646365"/>
      <w:r w:rsidR="00D1428D">
        <w:rPr>
          <w:rFonts w:ascii="仿宋_GB2312" w:eastAsia="仿宋_GB2312" w:hint="eastAsia"/>
          <w:sz w:val="32"/>
          <w:szCs w:val="32"/>
        </w:rPr>
        <w:t>。</w:t>
      </w:r>
      <w:bookmarkStart w:id="8" w:name="_GoBack"/>
      <w:bookmarkEnd w:id="8"/>
    </w:p>
    <w:p w:rsidR="00F44E95"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int="eastAsia"/>
          <w:sz w:val="32"/>
          <w:szCs w:val="32"/>
        </w:rPr>
        <w:t>（四）</w:t>
      </w:r>
      <w:r w:rsidR="00F44E95" w:rsidRPr="00150E78">
        <w:rPr>
          <w:rFonts w:ascii="仿宋_GB2312" w:eastAsia="仿宋_GB2312" w:hint="eastAsia"/>
          <w:sz w:val="32"/>
          <w:szCs w:val="32"/>
        </w:rPr>
        <w:t>已经签发评审意见（备案复函）的</w:t>
      </w:r>
      <w:bookmarkEnd w:id="7"/>
      <w:r w:rsidR="00F44E95" w:rsidRPr="00150E78">
        <w:rPr>
          <w:rFonts w:ascii="仿宋_GB2312" w:eastAsia="仿宋_GB2312" w:hint="eastAsia"/>
          <w:sz w:val="32"/>
          <w:szCs w:val="32"/>
        </w:rPr>
        <w:t>，在使用过程中发现有错误的，启动更正程序：由申请人向</w:t>
      </w:r>
      <w:bookmarkStart w:id="9" w:name="_Hlk162645937"/>
      <w:r w:rsidR="00F44E95" w:rsidRPr="00150E78">
        <w:rPr>
          <w:rFonts w:ascii="仿宋_GB2312" w:eastAsia="仿宋_GB2312" w:hint="eastAsia"/>
          <w:sz w:val="32"/>
          <w:szCs w:val="32"/>
        </w:rPr>
        <w:t>内蒙古自治区自然资源厅（评审备案的）或内蒙古自治区</w:t>
      </w:r>
      <w:bookmarkEnd w:id="9"/>
      <w:r w:rsidR="00F44E95" w:rsidRPr="00150E78">
        <w:rPr>
          <w:rFonts w:ascii="仿宋_GB2312" w:eastAsia="仿宋_GB2312" w:hint="eastAsia"/>
          <w:sz w:val="32"/>
          <w:szCs w:val="32"/>
        </w:rPr>
        <w:t>地质调查研究院（只评审不备案的）提出申请，说明原因，经评审专家组复核情况属实</w:t>
      </w:r>
      <w:r w:rsidR="00694415" w:rsidRPr="00150E78">
        <w:rPr>
          <w:rFonts w:ascii="仿宋_GB2312" w:eastAsia="仿宋_GB2312" w:hint="eastAsia"/>
          <w:sz w:val="32"/>
          <w:szCs w:val="32"/>
        </w:rPr>
        <w:t>并</w:t>
      </w:r>
      <w:r w:rsidR="00694415" w:rsidRPr="00150E78">
        <w:rPr>
          <w:rFonts w:ascii="仿宋_GB2312" w:eastAsia="仿宋_GB2312"/>
          <w:sz w:val="32"/>
          <w:szCs w:val="32"/>
        </w:rPr>
        <w:t>出具签名的书面</w:t>
      </w:r>
      <w:r w:rsidR="00694415" w:rsidRPr="00150E78">
        <w:rPr>
          <w:rFonts w:ascii="仿宋_GB2312" w:eastAsia="仿宋_GB2312" w:hint="eastAsia"/>
          <w:sz w:val="32"/>
          <w:szCs w:val="32"/>
        </w:rPr>
        <w:t>说明后</w:t>
      </w:r>
      <w:r w:rsidR="00F44E95" w:rsidRPr="00150E78">
        <w:rPr>
          <w:rFonts w:ascii="仿宋_GB2312" w:eastAsia="仿宋_GB2312" w:hint="eastAsia"/>
          <w:sz w:val="32"/>
          <w:szCs w:val="32"/>
        </w:rPr>
        <w:t>，出具更正函或作废原</w:t>
      </w:r>
      <w:bookmarkStart w:id="10" w:name="_Hlk162646255"/>
      <w:r w:rsidR="00F44E95" w:rsidRPr="00150E78">
        <w:rPr>
          <w:rFonts w:ascii="仿宋_GB2312" w:eastAsia="仿宋_GB2312" w:hint="eastAsia"/>
          <w:sz w:val="32"/>
          <w:szCs w:val="32"/>
        </w:rPr>
        <w:t>评审意见（备案复函）</w:t>
      </w:r>
      <w:bookmarkEnd w:id="10"/>
      <w:r w:rsidR="00F44E95" w:rsidRPr="00150E78">
        <w:rPr>
          <w:rFonts w:ascii="仿宋_GB2312" w:eastAsia="仿宋_GB2312" w:hint="eastAsia"/>
          <w:sz w:val="32"/>
          <w:szCs w:val="32"/>
        </w:rPr>
        <w:t>重新印发新的评审意见（备案复函）。</w:t>
      </w:r>
    </w:p>
    <w:p w:rsidR="003C3319"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int="eastAsia"/>
          <w:sz w:val="32"/>
          <w:szCs w:val="32"/>
        </w:rPr>
        <w:t>（五）</w:t>
      </w:r>
      <w:r w:rsidR="00013C2D" w:rsidRPr="00150E78">
        <w:rPr>
          <w:rFonts w:ascii="仿宋_GB2312" w:eastAsia="仿宋_GB2312" w:hAnsi="宋体" w:hint="eastAsia"/>
          <w:sz w:val="32"/>
          <w:szCs w:val="32"/>
        </w:rPr>
        <w:t>根据评审意见书结论予以评审备案后，</w:t>
      </w:r>
      <w:r w:rsidR="003C3319" w:rsidRPr="00150E78">
        <w:rPr>
          <w:rFonts w:ascii="仿宋_GB2312" w:eastAsia="仿宋_GB2312" w:hAnsi="宋体" w:hint="eastAsia"/>
          <w:sz w:val="32"/>
          <w:szCs w:val="32"/>
        </w:rPr>
        <w:t>储量评审中心</w:t>
      </w:r>
      <w:r w:rsidR="003C3319" w:rsidRPr="00150E78">
        <w:rPr>
          <w:rFonts w:ascii="仿宋_GB2312" w:eastAsia="仿宋_GB2312" w:hAnsi="宋体"/>
          <w:sz w:val="32"/>
          <w:szCs w:val="32"/>
        </w:rPr>
        <w:t>负责组织填写</w:t>
      </w:r>
      <w:r w:rsidR="003C3319" w:rsidRPr="00150E78">
        <w:rPr>
          <w:rFonts w:ascii="仿宋_GB2312" w:eastAsia="仿宋_GB2312" w:hAnsi="宋体" w:hint="eastAsia"/>
          <w:sz w:val="32"/>
          <w:szCs w:val="32"/>
        </w:rPr>
        <w:t>矿产资源储量评审备案信息表，</w:t>
      </w:r>
      <w:r w:rsidR="003C3319" w:rsidRPr="00150E78">
        <w:rPr>
          <w:rFonts w:ascii="仿宋_GB2312" w:eastAsia="仿宋_GB2312" w:hAnsi="宋体"/>
          <w:sz w:val="32"/>
          <w:szCs w:val="32"/>
        </w:rPr>
        <w:t>按规定将评审备案结果纳入矿产资源储量数据库</w:t>
      </w:r>
      <w:r w:rsidR="005E4302" w:rsidRPr="00150E78">
        <w:rPr>
          <w:rFonts w:ascii="仿宋_GB2312" w:eastAsia="仿宋_GB2312" w:hAnsi="宋体" w:hint="eastAsia"/>
          <w:sz w:val="32"/>
          <w:szCs w:val="32"/>
        </w:rPr>
        <w:t>（不</w:t>
      </w:r>
      <w:r w:rsidR="005E4302" w:rsidRPr="00150E78">
        <w:rPr>
          <w:rFonts w:ascii="仿宋_GB2312" w:eastAsia="仿宋_GB2312" w:hAnsi="宋体"/>
          <w:sz w:val="32"/>
          <w:szCs w:val="32"/>
        </w:rPr>
        <w:t>备案的无需填写</w:t>
      </w:r>
      <w:r w:rsidR="005E4302" w:rsidRPr="00150E78">
        <w:rPr>
          <w:rFonts w:ascii="仿宋_GB2312" w:eastAsia="仿宋_GB2312" w:hAnsi="宋体" w:hint="eastAsia"/>
          <w:sz w:val="32"/>
          <w:szCs w:val="32"/>
        </w:rPr>
        <w:t>）</w:t>
      </w:r>
      <w:r w:rsidR="005E4302" w:rsidRPr="00150E78">
        <w:rPr>
          <w:rFonts w:ascii="仿宋_GB2312" w:eastAsia="仿宋_GB2312" w:hAnsi="宋体"/>
          <w:sz w:val="32"/>
          <w:szCs w:val="32"/>
        </w:rPr>
        <w:t>。</w:t>
      </w:r>
    </w:p>
    <w:p w:rsidR="004A7A93"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（六）</w:t>
      </w:r>
      <w:r w:rsidR="00DF6F05" w:rsidRPr="00150E78">
        <w:rPr>
          <w:rFonts w:ascii="仿宋_GB2312" w:eastAsia="仿宋_GB2312" w:hAnsi="宋体" w:hint="eastAsia"/>
          <w:sz w:val="32"/>
          <w:szCs w:val="32"/>
        </w:rPr>
        <w:t>矿业权人和报告编制单位要严格按照</w:t>
      </w:r>
      <w:r w:rsidR="00695D6E" w:rsidRPr="00150E78">
        <w:rPr>
          <w:rFonts w:ascii="仿宋_GB2312" w:eastAsia="仿宋_GB2312" w:hAnsi="宋体" w:hint="eastAsia"/>
          <w:sz w:val="32"/>
          <w:szCs w:val="32"/>
        </w:rPr>
        <w:t>现行</w:t>
      </w:r>
      <w:r w:rsidR="00DF6F05" w:rsidRPr="00150E78">
        <w:rPr>
          <w:rFonts w:ascii="仿宋_GB2312" w:eastAsia="仿宋_GB2312" w:hAnsi="宋体" w:hint="eastAsia"/>
          <w:sz w:val="32"/>
          <w:szCs w:val="32"/>
        </w:rPr>
        <w:t>规范、规程、要求开展勘查、核实和报告编写工作，从源头上提高报告编制质量。</w:t>
      </w:r>
    </w:p>
    <w:p w:rsidR="00DF6F05" w:rsidRPr="00150E78" w:rsidRDefault="003174ED" w:rsidP="003174ED">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（七）</w:t>
      </w:r>
      <w:r w:rsidR="00DF6F05" w:rsidRPr="00150E78">
        <w:rPr>
          <w:rFonts w:ascii="仿宋_GB2312" w:eastAsia="仿宋_GB2312" w:hAnsi="宋体" w:hint="eastAsia"/>
          <w:sz w:val="32"/>
          <w:szCs w:val="32"/>
        </w:rPr>
        <w:t>评审专家应自觉加强评审工作规则、技术规范、储量管理政策的学习，严格按照要求在规定时限内认真完成现场核查、</w:t>
      </w:r>
      <w:r w:rsidR="00DF6F05" w:rsidRPr="00150E78">
        <w:rPr>
          <w:rFonts w:ascii="仿宋_GB2312" w:eastAsia="仿宋_GB2312" w:hAnsi="宋体" w:hint="eastAsia"/>
          <w:sz w:val="32"/>
          <w:szCs w:val="32"/>
        </w:rPr>
        <w:lastRenderedPageBreak/>
        <w:t>矿产资源储量报告评审、补正（修改）复核等工作。</w:t>
      </w:r>
    </w:p>
    <w:p w:rsidR="00042AE3" w:rsidRPr="00150E78" w:rsidRDefault="003174ED" w:rsidP="003174ED">
      <w:pPr>
        <w:spacing w:line="360" w:lineRule="auto"/>
        <w:ind w:firstLineChars="200" w:firstLine="640"/>
        <w:rPr>
          <w:rFonts w:ascii="仿宋_GB2312" w:eastAsia="仿宋_GB2312"/>
          <w:sz w:val="32"/>
          <w:szCs w:val="32"/>
        </w:rPr>
      </w:pPr>
      <w:r>
        <w:rPr>
          <w:rFonts w:ascii="仿宋_GB2312" w:eastAsia="仿宋_GB2312" w:hAnsi="宋体" w:hint="eastAsia"/>
          <w:sz w:val="32"/>
          <w:szCs w:val="32"/>
        </w:rPr>
        <w:t>（八）</w:t>
      </w:r>
      <w:r w:rsidR="00BC27F1" w:rsidRPr="00150E78">
        <w:rPr>
          <w:rFonts w:ascii="仿宋_GB2312" w:eastAsia="仿宋_GB2312" w:hint="eastAsia"/>
          <w:sz w:val="32"/>
          <w:szCs w:val="32"/>
        </w:rPr>
        <w:t>内蒙古自治区地质调查研究院</w:t>
      </w:r>
      <w:r w:rsidR="00042AE3" w:rsidRPr="00150E78">
        <w:rPr>
          <w:rFonts w:ascii="仿宋_GB2312" w:eastAsia="仿宋_GB2312" w:hint="eastAsia"/>
          <w:sz w:val="32"/>
          <w:szCs w:val="32"/>
        </w:rPr>
        <w:t>负责对</w:t>
      </w:r>
      <w:r w:rsidR="00CF543D" w:rsidRPr="00150E78">
        <w:rPr>
          <w:rFonts w:ascii="仿宋_GB2312" w:eastAsia="仿宋_GB2312"/>
          <w:sz w:val="32"/>
          <w:szCs w:val="32"/>
        </w:rPr>
        <w:t>评审</w:t>
      </w:r>
      <w:r w:rsidR="00CF543D" w:rsidRPr="00150E78">
        <w:rPr>
          <w:rFonts w:ascii="仿宋_GB2312" w:eastAsia="仿宋_GB2312" w:hint="eastAsia"/>
          <w:sz w:val="32"/>
          <w:szCs w:val="32"/>
        </w:rPr>
        <w:t>（</w:t>
      </w:r>
      <w:r w:rsidR="00CF543D" w:rsidRPr="00150E78">
        <w:rPr>
          <w:rFonts w:ascii="仿宋_GB2312" w:eastAsia="仿宋_GB2312"/>
          <w:sz w:val="32"/>
          <w:szCs w:val="32"/>
        </w:rPr>
        <w:t>备案</w:t>
      </w:r>
      <w:r w:rsidR="00CF543D" w:rsidRPr="00150E78">
        <w:rPr>
          <w:rFonts w:ascii="仿宋_GB2312" w:eastAsia="仿宋_GB2312" w:hint="eastAsia"/>
          <w:sz w:val="32"/>
          <w:szCs w:val="32"/>
        </w:rPr>
        <w:t>）</w:t>
      </w:r>
      <w:r w:rsidR="00042AE3" w:rsidRPr="00150E78">
        <w:rPr>
          <w:rFonts w:ascii="仿宋_GB2312" w:eastAsia="仿宋_GB2312" w:hint="eastAsia"/>
          <w:sz w:val="32"/>
          <w:szCs w:val="32"/>
        </w:rPr>
        <w:t>留存资料</w:t>
      </w:r>
      <w:r w:rsidR="00842060" w:rsidRPr="00150E78">
        <w:rPr>
          <w:rFonts w:ascii="仿宋_GB2312" w:eastAsia="仿宋_GB2312" w:hint="eastAsia"/>
          <w:sz w:val="32"/>
          <w:szCs w:val="32"/>
        </w:rPr>
        <w:t>（程序性</w:t>
      </w:r>
      <w:r w:rsidR="00842060" w:rsidRPr="00150E78">
        <w:rPr>
          <w:rFonts w:ascii="仿宋_GB2312" w:eastAsia="仿宋_GB2312"/>
          <w:sz w:val="32"/>
          <w:szCs w:val="32"/>
        </w:rPr>
        <w:t>文件</w:t>
      </w:r>
      <w:r w:rsidR="00842060" w:rsidRPr="00150E78">
        <w:rPr>
          <w:rFonts w:ascii="仿宋_GB2312" w:eastAsia="仿宋_GB2312" w:hint="eastAsia"/>
          <w:sz w:val="32"/>
          <w:szCs w:val="32"/>
        </w:rPr>
        <w:t>）</w:t>
      </w:r>
      <w:r w:rsidR="00042AE3" w:rsidRPr="00150E78">
        <w:rPr>
          <w:rFonts w:ascii="仿宋_GB2312" w:eastAsia="仿宋_GB2312" w:hint="eastAsia"/>
          <w:sz w:val="32"/>
          <w:szCs w:val="32"/>
        </w:rPr>
        <w:t>的立档保存工作</w:t>
      </w:r>
      <w:r w:rsidR="00925119" w:rsidRPr="00150E78">
        <w:rPr>
          <w:rFonts w:ascii="仿宋_GB2312" w:eastAsia="仿宋_GB2312" w:hint="eastAsia"/>
          <w:sz w:val="32"/>
          <w:szCs w:val="32"/>
        </w:rPr>
        <w:t>，</w:t>
      </w:r>
      <w:r w:rsidR="00CF543D" w:rsidRPr="00150E78">
        <w:rPr>
          <w:rFonts w:ascii="仿宋_GB2312" w:eastAsia="仿宋_GB2312"/>
          <w:sz w:val="32"/>
          <w:szCs w:val="32"/>
        </w:rPr>
        <w:t>评审</w:t>
      </w:r>
      <w:r w:rsidR="00CF543D" w:rsidRPr="00150E78">
        <w:rPr>
          <w:rFonts w:ascii="仿宋_GB2312" w:eastAsia="仿宋_GB2312" w:hint="eastAsia"/>
          <w:sz w:val="32"/>
          <w:szCs w:val="32"/>
        </w:rPr>
        <w:t>（</w:t>
      </w:r>
      <w:r w:rsidR="00CF543D" w:rsidRPr="00150E78">
        <w:rPr>
          <w:rFonts w:ascii="仿宋_GB2312" w:eastAsia="仿宋_GB2312"/>
          <w:sz w:val="32"/>
          <w:szCs w:val="32"/>
        </w:rPr>
        <w:t>备案</w:t>
      </w:r>
      <w:r w:rsidR="00CF543D" w:rsidRPr="00150E78">
        <w:rPr>
          <w:rFonts w:ascii="仿宋_GB2312" w:eastAsia="仿宋_GB2312" w:hint="eastAsia"/>
          <w:sz w:val="32"/>
          <w:szCs w:val="32"/>
        </w:rPr>
        <w:t>）</w:t>
      </w:r>
      <w:r w:rsidR="00925119" w:rsidRPr="00150E78">
        <w:rPr>
          <w:rFonts w:ascii="仿宋_GB2312" w:eastAsia="仿宋_GB2312" w:hint="eastAsia"/>
          <w:sz w:val="32"/>
          <w:szCs w:val="32"/>
        </w:rPr>
        <w:t>档案应有专人负责，</w:t>
      </w:r>
      <w:r w:rsidR="00042AE3" w:rsidRPr="00150E78">
        <w:rPr>
          <w:rFonts w:ascii="仿宋_GB2312" w:eastAsia="仿宋_GB2312" w:hint="eastAsia"/>
          <w:sz w:val="32"/>
          <w:szCs w:val="32"/>
        </w:rPr>
        <w:t>及时建档</w:t>
      </w:r>
      <w:r w:rsidR="00EA4A96" w:rsidRPr="00150E78">
        <w:rPr>
          <w:rFonts w:ascii="仿宋_GB2312" w:eastAsia="仿宋_GB2312" w:hint="eastAsia"/>
          <w:sz w:val="32"/>
          <w:szCs w:val="32"/>
        </w:rPr>
        <w:t>、</w:t>
      </w:r>
      <w:r w:rsidR="00EA4A96" w:rsidRPr="00150E78">
        <w:rPr>
          <w:rFonts w:ascii="仿宋_GB2312" w:eastAsia="仿宋_GB2312"/>
          <w:sz w:val="32"/>
          <w:szCs w:val="32"/>
        </w:rPr>
        <w:t>入库</w:t>
      </w:r>
      <w:r w:rsidR="00042AE3" w:rsidRPr="00150E78">
        <w:rPr>
          <w:rFonts w:ascii="仿宋_GB2312" w:eastAsia="仿宋_GB2312" w:hint="eastAsia"/>
          <w:sz w:val="32"/>
          <w:szCs w:val="32"/>
        </w:rPr>
        <w:t>。</w:t>
      </w:r>
    </w:p>
    <w:p w:rsidR="003A209B" w:rsidRPr="00150E78" w:rsidRDefault="003174ED" w:rsidP="003174ED">
      <w:pPr>
        <w:spacing w:line="360" w:lineRule="auto"/>
        <w:ind w:firstLineChars="200" w:firstLine="640"/>
        <w:rPr>
          <w:rFonts w:ascii="仿宋_GB2312" w:eastAsia="仿宋_GB2312"/>
          <w:sz w:val="32"/>
          <w:szCs w:val="32"/>
        </w:rPr>
      </w:pPr>
      <w:r>
        <w:rPr>
          <w:rFonts w:ascii="仿宋_GB2312" w:eastAsia="仿宋_GB2312" w:hint="eastAsia"/>
          <w:sz w:val="32"/>
          <w:szCs w:val="32"/>
        </w:rPr>
        <w:t>（九）</w:t>
      </w:r>
      <w:r w:rsidR="00532D05" w:rsidRPr="00150E78">
        <w:rPr>
          <w:rFonts w:ascii="仿宋_GB2312" w:eastAsia="仿宋_GB2312" w:hint="eastAsia"/>
          <w:sz w:val="32"/>
          <w:szCs w:val="32"/>
        </w:rPr>
        <w:t>矿产资源</w:t>
      </w:r>
      <w:r w:rsidR="00532D05" w:rsidRPr="00150E78">
        <w:rPr>
          <w:rFonts w:ascii="仿宋_GB2312" w:eastAsia="仿宋_GB2312"/>
          <w:sz w:val="32"/>
          <w:szCs w:val="32"/>
        </w:rPr>
        <w:t>储量</w:t>
      </w:r>
      <w:r w:rsidR="00242652" w:rsidRPr="00150E78">
        <w:rPr>
          <w:rFonts w:ascii="仿宋_GB2312" w:eastAsia="仿宋_GB2312"/>
          <w:sz w:val="32"/>
          <w:szCs w:val="32"/>
        </w:rPr>
        <w:t>评审</w:t>
      </w:r>
      <w:r w:rsidR="00242652" w:rsidRPr="00150E78">
        <w:rPr>
          <w:rFonts w:ascii="仿宋_GB2312" w:eastAsia="仿宋_GB2312" w:hint="eastAsia"/>
          <w:sz w:val="32"/>
          <w:szCs w:val="32"/>
        </w:rPr>
        <w:t>（</w:t>
      </w:r>
      <w:r w:rsidR="00242652" w:rsidRPr="00150E78">
        <w:rPr>
          <w:rFonts w:ascii="仿宋_GB2312" w:eastAsia="仿宋_GB2312"/>
          <w:sz w:val="32"/>
          <w:szCs w:val="32"/>
        </w:rPr>
        <w:t>备案</w:t>
      </w:r>
      <w:r w:rsidR="00242652" w:rsidRPr="00150E78">
        <w:rPr>
          <w:rFonts w:ascii="仿宋_GB2312" w:eastAsia="仿宋_GB2312" w:hint="eastAsia"/>
          <w:sz w:val="32"/>
          <w:szCs w:val="32"/>
        </w:rPr>
        <w:t>）</w:t>
      </w:r>
      <w:r w:rsidR="00532D05" w:rsidRPr="00150E78">
        <w:rPr>
          <w:rFonts w:ascii="仿宋_GB2312" w:eastAsia="仿宋_GB2312"/>
          <w:sz w:val="32"/>
          <w:szCs w:val="32"/>
        </w:rPr>
        <w:t>过程中，</w:t>
      </w:r>
      <w:r w:rsidR="00BD5F5C" w:rsidRPr="00150E78">
        <w:rPr>
          <w:rFonts w:ascii="仿宋_GB2312" w:eastAsia="仿宋_GB2312" w:hint="eastAsia"/>
          <w:sz w:val="32"/>
          <w:szCs w:val="32"/>
        </w:rPr>
        <w:t>通过</w:t>
      </w:r>
      <w:r w:rsidR="00BD5F5C" w:rsidRPr="00150E78">
        <w:rPr>
          <w:rFonts w:ascii="仿宋_GB2312" w:eastAsia="仿宋_GB2312" w:hAnsi="宋体"/>
          <w:sz w:val="32"/>
          <w:szCs w:val="32"/>
        </w:rPr>
        <w:t>“</w:t>
      </w:r>
      <w:r w:rsidR="00BD5F5C" w:rsidRPr="00150E78">
        <w:rPr>
          <w:rFonts w:ascii="仿宋_GB2312" w:eastAsia="仿宋_GB2312" w:hAnsi="宋体" w:hint="eastAsia"/>
          <w:sz w:val="32"/>
          <w:szCs w:val="32"/>
        </w:rPr>
        <w:t>内蒙古</w:t>
      </w:r>
      <w:r w:rsidR="00BD5F5C" w:rsidRPr="00150E78">
        <w:rPr>
          <w:rFonts w:ascii="仿宋_GB2312" w:eastAsia="仿宋_GB2312" w:hAnsi="宋体"/>
          <w:sz w:val="32"/>
          <w:szCs w:val="32"/>
        </w:rPr>
        <w:t>政务服务网</w:t>
      </w:r>
      <w:r w:rsidR="00BD5F5C" w:rsidRPr="00150E78">
        <w:rPr>
          <w:rFonts w:ascii="仿宋_GB2312" w:eastAsia="仿宋_GB2312" w:hAnsi="宋体"/>
          <w:sz w:val="32"/>
          <w:szCs w:val="32"/>
        </w:rPr>
        <w:t>”</w:t>
      </w:r>
      <w:r w:rsidR="00BD5F5C" w:rsidRPr="00150E78">
        <w:rPr>
          <w:rFonts w:ascii="仿宋_GB2312" w:eastAsia="仿宋_GB2312" w:hAnsi="宋体" w:hint="eastAsia"/>
          <w:sz w:val="32"/>
          <w:szCs w:val="32"/>
        </w:rPr>
        <w:t>（http</w:t>
      </w:r>
      <w:r w:rsidR="00BD5F5C" w:rsidRPr="00150E78">
        <w:rPr>
          <w:rFonts w:ascii="仿宋_GB2312" w:eastAsia="仿宋_GB2312" w:hAnsi="宋体"/>
          <w:sz w:val="32"/>
          <w:szCs w:val="32"/>
        </w:rPr>
        <w:t>：</w:t>
      </w:r>
      <w:r w:rsidR="00BD5F5C" w:rsidRPr="00150E78">
        <w:rPr>
          <w:rFonts w:ascii="仿宋_GB2312" w:eastAsia="仿宋_GB2312" w:hAnsi="宋体" w:hint="eastAsia"/>
          <w:sz w:val="32"/>
          <w:szCs w:val="32"/>
        </w:rPr>
        <w:t>//</w:t>
      </w:r>
      <w:r w:rsidR="00BD5F5C" w:rsidRPr="00150E78">
        <w:rPr>
          <w:rFonts w:ascii="仿宋_GB2312" w:eastAsia="仿宋_GB2312" w:hAnsi="宋体"/>
          <w:sz w:val="32"/>
          <w:szCs w:val="32"/>
        </w:rPr>
        <w:t>zwfw.nmg.gov.cn</w:t>
      </w:r>
      <w:r w:rsidR="00BD5F5C" w:rsidRPr="00150E78">
        <w:rPr>
          <w:rFonts w:ascii="仿宋_GB2312" w:eastAsia="仿宋_GB2312" w:hAnsi="宋体" w:hint="eastAsia"/>
          <w:sz w:val="32"/>
          <w:szCs w:val="32"/>
        </w:rPr>
        <w:t>）及</w:t>
      </w:r>
      <w:r w:rsidR="00BD5F5C" w:rsidRPr="00150E78">
        <w:rPr>
          <w:rFonts w:ascii="仿宋_GB2312" w:eastAsia="仿宋_GB2312"/>
          <w:sz w:val="32"/>
          <w:szCs w:val="32"/>
        </w:rPr>
        <w:t>“</w:t>
      </w:r>
      <w:r w:rsidR="00BD5F5C" w:rsidRPr="00150E78">
        <w:rPr>
          <w:rFonts w:ascii="仿宋_GB2312" w:eastAsia="仿宋_GB2312" w:hint="eastAsia"/>
          <w:sz w:val="32"/>
          <w:szCs w:val="32"/>
        </w:rPr>
        <w:t>内蒙古自治区自然资源厅多级一体化电子政务平台</w:t>
      </w:r>
      <w:r w:rsidR="00BD5F5C" w:rsidRPr="00150E78">
        <w:rPr>
          <w:rFonts w:ascii="仿宋_GB2312" w:eastAsia="仿宋_GB2312"/>
          <w:sz w:val="32"/>
          <w:szCs w:val="32"/>
        </w:rPr>
        <w:t>”</w:t>
      </w:r>
      <w:r w:rsidR="00BD5F5C" w:rsidRPr="00150E78">
        <w:rPr>
          <w:rFonts w:ascii="仿宋_GB2312" w:eastAsia="仿宋_GB2312" w:hint="eastAsia"/>
          <w:sz w:val="32"/>
          <w:szCs w:val="32"/>
        </w:rPr>
        <w:t>等</w:t>
      </w:r>
      <w:r w:rsidR="00BD5F5C" w:rsidRPr="00150E78">
        <w:rPr>
          <w:rFonts w:ascii="仿宋_GB2312" w:eastAsia="仿宋_GB2312" w:hAnsi="宋体" w:hint="eastAsia"/>
          <w:sz w:val="32"/>
          <w:szCs w:val="32"/>
        </w:rPr>
        <w:t>信息</w:t>
      </w:r>
      <w:r w:rsidR="00BD5F5C" w:rsidRPr="00150E78">
        <w:rPr>
          <w:rFonts w:ascii="仿宋_GB2312" w:eastAsia="仿宋_GB2312" w:hAnsi="宋体"/>
          <w:sz w:val="32"/>
          <w:szCs w:val="32"/>
        </w:rPr>
        <w:t>系统</w:t>
      </w:r>
      <w:r w:rsidR="00532D05" w:rsidRPr="00150E78">
        <w:rPr>
          <w:rFonts w:ascii="仿宋_GB2312" w:eastAsia="仿宋_GB2312" w:hint="eastAsia"/>
          <w:sz w:val="32"/>
          <w:szCs w:val="32"/>
        </w:rPr>
        <w:t>依法</w:t>
      </w:r>
      <w:r w:rsidR="00532D05" w:rsidRPr="00150E78">
        <w:rPr>
          <w:rFonts w:ascii="仿宋_GB2312" w:eastAsia="仿宋_GB2312"/>
          <w:sz w:val="32"/>
          <w:szCs w:val="32"/>
        </w:rPr>
        <w:t>采集</w:t>
      </w:r>
      <w:r w:rsidR="00454739" w:rsidRPr="00150E78">
        <w:rPr>
          <w:rFonts w:ascii="仿宋_GB2312" w:eastAsia="仿宋_GB2312" w:hint="eastAsia"/>
          <w:sz w:val="32"/>
          <w:szCs w:val="32"/>
        </w:rPr>
        <w:t>行政相对人</w:t>
      </w:r>
      <w:r w:rsidR="00454739" w:rsidRPr="00150E78">
        <w:rPr>
          <w:rFonts w:ascii="仿宋_GB2312" w:eastAsia="仿宋_GB2312"/>
          <w:sz w:val="32"/>
          <w:szCs w:val="32"/>
        </w:rPr>
        <w:t>和法定代表人的</w:t>
      </w:r>
      <w:r w:rsidR="00B33814" w:rsidRPr="00150E78">
        <w:rPr>
          <w:rFonts w:ascii="仿宋_GB2312" w:eastAsia="仿宋_GB2312" w:hint="eastAsia"/>
          <w:sz w:val="32"/>
          <w:szCs w:val="32"/>
        </w:rPr>
        <w:t>信用</w:t>
      </w:r>
      <w:r w:rsidR="00B33814" w:rsidRPr="00150E78">
        <w:rPr>
          <w:rFonts w:ascii="仿宋_GB2312" w:eastAsia="仿宋_GB2312"/>
          <w:sz w:val="32"/>
          <w:szCs w:val="32"/>
        </w:rPr>
        <w:t>信息</w:t>
      </w:r>
      <w:r w:rsidR="00D90F2B" w:rsidRPr="00150E78">
        <w:rPr>
          <w:rFonts w:ascii="仿宋_GB2312" w:eastAsia="仿宋_GB2312" w:hint="eastAsia"/>
          <w:sz w:val="32"/>
          <w:szCs w:val="32"/>
        </w:rPr>
        <w:t>，</w:t>
      </w:r>
      <w:r w:rsidR="00136274" w:rsidRPr="00150E78">
        <w:rPr>
          <w:rFonts w:ascii="仿宋_GB2312" w:eastAsia="仿宋_GB2312" w:hint="eastAsia"/>
          <w:sz w:val="32"/>
          <w:szCs w:val="32"/>
        </w:rPr>
        <w:t>全面记录矿业权人和地勘单位的失信情形，按要求报送</w:t>
      </w:r>
      <w:r w:rsidR="00136274" w:rsidRPr="00150E78">
        <w:rPr>
          <w:rFonts w:ascii="仿宋_GB2312" w:eastAsia="仿宋_GB2312"/>
          <w:sz w:val="32"/>
          <w:szCs w:val="32"/>
        </w:rPr>
        <w:t>、使用</w:t>
      </w:r>
      <w:r w:rsidR="00136274" w:rsidRPr="00150E78">
        <w:rPr>
          <w:rFonts w:ascii="仿宋_GB2312" w:eastAsia="仿宋_GB2312" w:hint="eastAsia"/>
          <w:sz w:val="32"/>
          <w:szCs w:val="32"/>
        </w:rPr>
        <w:t>，依照</w:t>
      </w:r>
      <w:r w:rsidR="00D90F2B" w:rsidRPr="00150E78">
        <w:rPr>
          <w:rFonts w:ascii="仿宋_GB2312" w:eastAsia="仿宋_GB2312" w:hint="eastAsia"/>
          <w:sz w:val="32"/>
          <w:szCs w:val="32"/>
        </w:rPr>
        <w:t>《矿业权人和地勘单位信用监督管理办法》（内自然资规〔2020〕2号）</w:t>
      </w:r>
      <w:r w:rsidR="004F30AC" w:rsidRPr="00150E78">
        <w:rPr>
          <w:rFonts w:ascii="仿宋_GB2312" w:eastAsia="仿宋_GB2312" w:hint="eastAsia"/>
          <w:sz w:val="32"/>
          <w:szCs w:val="32"/>
        </w:rPr>
        <w:t>及</w:t>
      </w:r>
      <w:r w:rsidR="004F30AC" w:rsidRPr="00150E78">
        <w:rPr>
          <w:rFonts w:ascii="仿宋_GB2312" w:eastAsia="仿宋_GB2312"/>
          <w:sz w:val="32"/>
          <w:szCs w:val="32"/>
        </w:rPr>
        <w:t>其他规定</w:t>
      </w:r>
      <w:r w:rsidR="00136274" w:rsidRPr="00150E78">
        <w:rPr>
          <w:rFonts w:ascii="仿宋_GB2312" w:eastAsia="仿宋_GB2312" w:hint="eastAsia"/>
          <w:sz w:val="32"/>
          <w:szCs w:val="32"/>
        </w:rPr>
        <w:t>采取相应惩戒措施</w:t>
      </w:r>
      <w:r w:rsidR="00B33814" w:rsidRPr="00150E78">
        <w:rPr>
          <w:rFonts w:ascii="仿宋_GB2312" w:eastAsia="仿宋_GB2312"/>
          <w:sz w:val="32"/>
          <w:szCs w:val="32"/>
        </w:rPr>
        <w:t>。</w:t>
      </w:r>
    </w:p>
    <w:p w:rsidR="00141B2C" w:rsidRPr="00150E78" w:rsidRDefault="00141B2C" w:rsidP="009300DE">
      <w:pPr>
        <w:spacing w:line="560" w:lineRule="atLeast"/>
        <w:ind w:firstLine="549"/>
        <w:rPr>
          <w:rFonts w:ascii="仿宋_GB2312" w:eastAsia="仿宋_GB2312" w:hAnsi="宋体"/>
          <w:sz w:val="32"/>
          <w:szCs w:val="32"/>
        </w:rPr>
      </w:pPr>
    </w:p>
    <w:p w:rsidR="00796357" w:rsidRPr="00150E78" w:rsidRDefault="005C3C1D" w:rsidP="006E11E2">
      <w:pPr>
        <w:spacing w:line="440" w:lineRule="exact"/>
        <w:jc w:val="left"/>
        <w:rPr>
          <w:rFonts w:ascii="黑体" w:eastAsia="黑体"/>
          <w:sz w:val="28"/>
        </w:rPr>
      </w:pPr>
      <w:r w:rsidRPr="00150E78">
        <w:rPr>
          <w:rFonts w:ascii="仿宋_GB2312" w:eastAsia="仿宋_GB2312"/>
          <w:sz w:val="28"/>
        </w:rPr>
        <w:br w:type="page"/>
      </w:r>
      <w:r w:rsidR="006D3331" w:rsidRPr="00150E78">
        <w:rPr>
          <w:rFonts w:ascii="黑体" w:eastAsia="黑体" w:hint="eastAsia"/>
          <w:sz w:val="28"/>
        </w:rPr>
        <w:lastRenderedPageBreak/>
        <w:t>附件</w:t>
      </w:r>
      <w:r w:rsidR="00796357" w:rsidRPr="00150E78">
        <w:rPr>
          <w:rFonts w:ascii="黑体" w:eastAsia="黑体" w:hint="eastAsia"/>
          <w:sz w:val="28"/>
        </w:rPr>
        <w:t>1</w:t>
      </w:r>
      <w:r w:rsidR="00242652" w:rsidRPr="00150E78">
        <w:rPr>
          <w:rFonts w:ascii="黑体" w:eastAsia="黑体"/>
          <w:sz w:val="28"/>
        </w:rPr>
        <w:t>-1</w:t>
      </w:r>
      <w:bookmarkStart w:id="11" w:name="_Toc3629"/>
      <w:bookmarkStart w:id="12" w:name="_Toc27765"/>
    </w:p>
    <w:p w:rsidR="00796357" w:rsidRPr="00150E78" w:rsidRDefault="00796357" w:rsidP="00796357">
      <w:pPr>
        <w:spacing w:line="360" w:lineRule="auto"/>
        <w:jc w:val="center"/>
        <w:outlineLvl w:val="0"/>
        <w:rPr>
          <w:rFonts w:eastAsia="方正小标宋简体" w:cs="方正小标宋简体"/>
          <w:szCs w:val="32"/>
        </w:rPr>
      </w:pPr>
    </w:p>
    <w:p w:rsidR="006E11E2" w:rsidRPr="003174ED" w:rsidRDefault="006E11E2" w:rsidP="003174ED">
      <w:pPr>
        <w:spacing w:line="700" w:lineRule="exact"/>
        <w:jc w:val="center"/>
        <w:outlineLvl w:val="0"/>
        <w:rPr>
          <w:rFonts w:ascii="方正小标宋简体" w:eastAsia="方正小标宋简体" w:hAnsi="等线" w:cs="方正小标宋简体"/>
          <w:sz w:val="44"/>
          <w:szCs w:val="44"/>
        </w:rPr>
      </w:pPr>
      <w:r w:rsidRPr="003174ED">
        <w:rPr>
          <w:rFonts w:ascii="方正小标宋简体" w:eastAsia="方正小标宋简体" w:hAnsi="等线" w:cs="方正小标宋简体" w:hint="eastAsia"/>
          <w:sz w:val="44"/>
          <w:szCs w:val="44"/>
        </w:rPr>
        <w:t>关于申请矿产资源储量评审备案的函（样式）</w:t>
      </w:r>
    </w:p>
    <w:p w:rsidR="006E11E2" w:rsidRPr="00150E78" w:rsidRDefault="006E11E2" w:rsidP="006E11E2">
      <w:pPr>
        <w:spacing w:line="360" w:lineRule="auto"/>
        <w:rPr>
          <w:rFonts w:ascii="仿宋_GB2312" w:eastAsia="仿宋_GB2312" w:hAnsi="等线"/>
          <w:sz w:val="32"/>
          <w:szCs w:val="32"/>
        </w:rPr>
      </w:pPr>
    </w:p>
    <w:p w:rsidR="006E11E2" w:rsidRPr="00150E78" w:rsidRDefault="006D09B5" w:rsidP="003174ED">
      <w:pPr>
        <w:spacing w:line="360" w:lineRule="auto"/>
        <w:rPr>
          <w:rFonts w:ascii="仿宋_GB2312" w:eastAsia="仿宋_GB2312" w:hAnsi="等线"/>
          <w:sz w:val="32"/>
          <w:szCs w:val="32"/>
        </w:rPr>
      </w:pPr>
      <w:r w:rsidRPr="00150E78">
        <w:rPr>
          <w:rFonts w:ascii="仿宋_GB2312" w:eastAsia="仿宋_GB2312" w:hAnsi="等线" w:hint="eastAsia"/>
          <w:sz w:val="32"/>
          <w:szCs w:val="32"/>
        </w:rPr>
        <w:t>内蒙古自治区</w:t>
      </w:r>
      <w:r w:rsidRPr="00150E78">
        <w:rPr>
          <w:rFonts w:ascii="仿宋_GB2312" w:eastAsia="仿宋_GB2312" w:hAnsi="等线"/>
          <w:sz w:val="32"/>
          <w:szCs w:val="32"/>
        </w:rPr>
        <w:t>自然资源厅</w:t>
      </w:r>
      <w:r w:rsidR="006E11E2" w:rsidRPr="00150E78">
        <w:rPr>
          <w:rFonts w:ascii="仿宋_GB2312" w:eastAsia="仿宋_GB2312" w:hAnsi="等线" w:hint="eastAsia"/>
          <w:sz w:val="32"/>
          <w:szCs w:val="32"/>
        </w:rPr>
        <w:t>：</w:t>
      </w:r>
    </w:p>
    <w:p w:rsidR="006E11E2" w:rsidRPr="00150E78" w:rsidRDefault="006E11E2" w:rsidP="003174ED">
      <w:pPr>
        <w:spacing w:line="360" w:lineRule="auto"/>
        <w:ind w:firstLineChars="200" w:firstLine="640"/>
        <w:rPr>
          <w:rFonts w:ascii="仿宋_GB2312" w:eastAsia="仿宋_GB2312" w:hAnsi="等线"/>
          <w:sz w:val="32"/>
          <w:szCs w:val="32"/>
        </w:rPr>
      </w:pPr>
      <w:r w:rsidRPr="00150E78">
        <w:rPr>
          <w:rFonts w:ascii="仿宋_GB2312" w:eastAsia="仿宋_GB2312" w:hAnsi="等线" w:hint="eastAsia"/>
          <w:sz w:val="32"/>
          <w:szCs w:val="32"/>
        </w:rPr>
        <w:t>我单位已完成《内蒙古自治区XXXX报告》的编制工作，现将《内蒙古自治区XXXX报告》和《矿产资源储量信息表》报送你部门，请予以评审备案。</w:t>
      </w:r>
    </w:p>
    <w:p w:rsidR="006E11E2" w:rsidRPr="00150E78" w:rsidRDefault="006E11E2" w:rsidP="003174ED">
      <w:pPr>
        <w:spacing w:line="360" w:lineRule="auto"/>
        <w:ind w:firstLineChars="200" w:firstLine="640"/>
        <w:rPr>
          <w:rFonts w:ascii="仿宋_GB2312" w:eastAsia="仿宋_GB2312" w:hAnsi="等线"/>
          <w:sz w:val="32"/>
          <w:szCs w:val="32"/>
        </w:rPr>
      </w:pPr>
      <w:r w:rsidRPr="00150E78">
        <w:rPr>
          <w:rFonts w:ascii="仿宋_GB2312" w:eastAsia="仿宋_GB2312" w:hAnsi="等线" w:hint="eastAsia"/>
          <w:sz w:val="32"/>
          <w:szCs w:val="32"/>
        </w:rPr>
        <w:t>我单位承诺所提交资料是真实、客观、完整的，无伪造、编造、变造、篡改等虚假内容，如有作假，自行承担相关后果。</w:t>
      </w:r>
    </w:p>
    <w:p w:rsidR="006E11E2" w:rsidRPr="00150E78" w:rsidRDefault="006E11E2" w:rsidP="003174ED">
      <w:pPr>
        <w:spacing w:line="360" w:lineRule="auto"/>
        <w:ind w:firstLineChars="200" w:firstLine="640"/>
        <w:rPr>
          <w:rFonts w:ascii="仿宋_GB2312" w:eastAsia="仿宋_GB2312" w:hAnsi="等线"/>
          <w:sz w:val="32"/>
          <w:szCs w:val="32"/>
        </w:rPr>
      </w:pPr>
    </w:p>
    <w:p w:rsidR="006E11E2" w:rsidRPr="00150E78" w:rsidRDefault="006E11E2" w:rsidP="003174ED">
      <w:pPr>
        <w:spacing w:line="360" w:lineRule="auto"/>
        <w:ind w:firstLineChars="200" w:firstLine="640"/>
        <w:rPr>
          <w:rFonts w:ascii="仿宋_GB2312" w:eastAsia="仿宋_GB2312" w:hAnsi="等线"/>
          <w:sz w:val="32"/>
          <w:szCs w:val="32"/>
        </w:rPr>
      </w:pPr>
    </w:p>
    <w:p w:rsidR="006E11E2" w:rsidRPr="00150E78" w:rsidRDefault="006E11E2" w:rsidP="003174ED">
      <w:pPr>
        <w:spacing w:line="360" w:lineRule="auto"/>
        <w:ind w:firstLineChars="1450" w:firstLine="4640"/>
        <w:rPr>
          <w:rFonts w:ascii="仿宋_GB2312" w:eastAsia="仿宋_GB2312" w:hAnsi="等线"/>
          <w:sz w:val="32"/>
          <w:szCs w:val="32"/>
        </w:rPr>
      </w:pPr>
      <w:r w:rsidRPr="00150E78">
        <w:rPr>
          <w:rFonts w:ascii="仿宋_GB2312" w:eastAsia="仿宋_GB2312" w:hAnsi="等线" w:hint="eastAsia"/>
          <w:sz w:val="32"/>
          <w:szCs w:val="32"/>
        </w:rPr>
        <w:t xml:space="preserve">申请人：XXX（申请人公章）     </w:t>
      </w:r>
    </w:p>
    <w:p w:rsidR="003174ED" w:rsidRDefault="003174ED" w:rsidP="003174ED">
      <w:pPr>
        <w:spacing w:line="360" w:lineRule="auto"/>
        <w:ind w:firstLineChars="1450" w:firstLine="4640"/>
        <w:rPr>
          <w:rFonts w:ascii="仿宋_GB2312" w:eastAsia="仿宋_GB2312" w:hAnsi="等线" w:hint="eastAsia"/>
          <w:sz w:val="32"/>
          <w:szCs w:val="32"/>
        </w:rPr>
      </w:pPr>
    </w:p>
    <w:p w:rsidR="006E11E2" w:rsidRPr="00150E78" w:rsidRDefault="006E11E2" w:rsidP="003174ED">
      <w:pPr>
        <w:spacing w:line="360" w:lineRule="auto"/>
        <w:ind w:firstLineChars="1450" w:firstLine="4640"/>
        <w:rPr>
          <w:rFonts w:ascii="仿宋_GB2312" w:eastAsia="仿宋_GB2312" w:hAnsi="等线"/>
          <w:sz w:val="32"/>
          <w:szCs w:val="32"/>
        </w:rPr>
      </w:pPr>
      <w:r w:rsidRPr="00150E78">
        <w:rPr>
          <w:rFonts w:ascii="仿宋_GB2312" w:eastAsia="仿宋_GB2312" w:hAnsi="等线" w:hint="eastAsia"/>
          <w:sz w:val="32"/>
          <w:szCs w:val="32"/>
        </w:rPr>
        <w:t xml:space="preserve">编制单位：XXX（编制单位公章）    </w:t>
      </w:r>
    </w:p>
    <w:p w:rsidR="00796357" w:rsidRPr="00150E78" w:rsidRDefault="006E11E2" w:rsidP="00943D69">
      <w:pPr>
        <w:pStyle w:val="10"/>
        <w:wordWrap w:val="0"/>
        <w:adjustRightInd/>
        <w:snapToGrid/>
        <w:spacing w:before="0" w:afterLines="0" w:line="360" w:lineRule="auto"/>
        <w:ind w:firstLine="640"/>
        <w:jc w:val="center"/>
        <w:outlineLvl w:val="9"/>
        <w:rPr>
          <w:rFonts w:ascii="仿宋_GB2312" w:eastAsia="仿宋_GB2312"/>
        </w:rPr>
      </w:pPr>
      <w:r w:rsidRPr="00150E78">
        <w:rPr>
          <w:rFonts w:ascii="仿宋_GB2312" w:eastAsia="仿宋_GB2312" w:cs="仿宋_GB2312" w:hint="eastAsia"/>
          <w:szCs w:val="32"/>
        </w:rPr>
        <w:t xml:space="preserve">                         年   月   日</w:t>
      </w:r>
    </w:p>
    <w:p w:rsidR="00796357" w:rsidRPr="00150E78" w:rsidRDefault="00796357" w:rsidP="00943D69">
      <w:pPr>
        <w:pStyle w:val="10"/>
        <w:wordWrap w:val="0"/>
        <w:adjustRightInd/>
        <w:snapToGrid/>
        <w:spacing w:before="0" w:afterLines="0" w:line="360" w:lineRule="auto"/>
        <w:ind w:firstLine="640"/>
        <w:jc w:val="right"/>
        <w:outlineLvl w:val="9"/>
        <w:rPr>
          <w:rFonts w:ascii="仿宋_GB2312" w:eastAsia="仿宋_GB2312"/>
        </w:rPr>
      </w:pPr>
    </w:p>
    <w:bookmarkEnd w:id="11"/>
    <w:bookmarkEnd w:id="12"/>
    <w:p w:rsidR="005C3C1D" w:rsidRPr="00150E78" w:rsidRDefault="005C3C1D">
      <w:pPr>
        <w:spacing w:line="440" w:lineRule="exact"/>
        <w:ind w:firstLine="549"/>
        <w:jc w:val="right"/>
        <w:rPr>
          <w:rFonts w:ascii="仿宋_GB2312" w:eastAsia="仿宋_GB2312"/>
          <w:sz w:val="28"/>
        </w:rPr>
      </w:pPr>
    </w:p>
    <w:p w:rsidR="00242652" w:rsidRPr="00150E78" w:rsidRDefault="005C3C1D" w:rsidP="00242652">
      <w:pPr>
        <w:spacing w:line="440" w:lineRule="exact"/>
        <w:jc w:val="left"/>
        <w:rPr>
          <w:rFonts w:ascii="黑体" w:eastAsia="黑体"/>
          <w:sz w:val="28"/>
        </w:rPr>
      </w:pPr>
      <w:r w:rsidRPr="00150E78">
        <w:rPr>
          <w:rFonts w:ascii="仿宋_GB2312" w:eastAsia="仿宋_GB2312"/>
          <w:sz w:val="28"/>
        </w:rPr>
        <w:br w:type="page"/>
      </w:r>
      <w:r w:rsidR="00242652" w:rsidRPr="00150E78">
        <w:rPr>
          <w:rFonts w:ascii="黑体" w:eastAsia="黑体" w:hint="eastAsia"/>
          <w:sz w:val="28"/>
        </w:rPr>
        <w:lastRenderedPageBreak/>
        <w:t>附件1</w:t>
      </w:r>
      <w:r w:rsidR="00242652" w:rsidRPr="00150E78">
        <w:rPr>
          <w:rFonts w:ascii="黑体" w:eastAsia="黑体"/>
          <w:sz w:val="28"/>
        </w:rPr>
        <w:t>-2</w:t>
      </w:r>
    </w:p>
    <w:p w:rsidR="00242652" w:rsidRPr="00150E78" w:rsidRDefault="00242652" w:rsidP="00242652">
      <w:pPr>
        <w:spacing w:line="360" w:lineRule="auto"/>
        <w:jc w:val="center"/>
        <w:outlineLvl w:val="0"/>
        <w:rPr>
          <w:rFonts w:eastAsia="方正小标宋简体" w:cs="方正小标宋简体"/>
          <w:szCs w:val="32"/>
        </w:rPr>
      </w:pPr>
    </w:p>
    <w:p w:rsidR="00242652" w:rsidRPr="003174ED" w:rsidRDefault="00242652" w:rsidP="003174ED">
      <w:pPr>
        <w:spacing w:line="700" w:lineRule="exact"/>
        <w:jc w:val="center"/>
        <w:outlineLvl w:val="0"/>
        <w:rPr>
          <w:rFonts w:ascii="方正小标宋简体" w:eastAsia="方正小标宋简体" w:hAnsi="等线" w:cs="方正小标宋简体"/>
          <w:sz w:val="44"/>
          <w:szCs w:val="44"/>
        </w:rPr>
      </w:pPr>
      <w:r w:rsidRPr="003174ED">
        <w:rPr>
          <w:rFonts w:ascii="方正小标宋简体" w:eastAsia="方正小标宋简体" w:hAnsi="等线" w:cs="方正小标宋简体" w:hint="eastAsia"/>
          <w:sz w:val="44"/>
          <w:szCs w:val="44"/>
        </w:rPr>
        <w:t>关于申请矿产资源储量评审的函（样式）</w:t>
      </w:r>
    </w:p>
    <w:p w:rsidR="00242652" w:rsidRPr="00150E78" w:rsidRDefault="00242652" w:rsidP="00242652">
      <w:pPr>
        <w:spacing w:line="360" w:lineRule="auto"/>
        <w:rPr>
          <w:rFonts w:ascii="仿宋_GB2312" w:eastAsia="仿宋_GB2312" w:hAnsi="等线"/>
          <w:sz w:val="32"/>
          <w:szCs w:val="32"/>
        </w:rPr>
      </w:pPr>
    </w:p>
    <w:p w:rsidR="00242652" w:rsidRPr="00150E78" w:rsidRDefault="00242652" w:rsidP="003174ED">
      <w:pPr>
        <w:spacing w:line="360" w:lineRule="auto"/>
        <w:rPr>
          <w:rFonts w:ascii="仿宋_GB2312" w:eastAsia="仿宋_GB2312" w:hAnsi="等线"/>
          <w:sz w:val="32"/>
          <w:szCs w:val="32"/>
        </w:rPr>
      </w:pPr>
      <w:r w:rsidRPr="00150E78">
        <w:rPr>
          <w:rFonts w:ascii="仿宋_GB2312" w:eastAsia="仿宋_GB2312" w:hAnsi="等线" w:hint="eastAsia"/>
          <w:sz w:val="32"/>
          <w:szCs w:val="32"/>
        </w:rPr>
        <w:t>内蒙古自治区</w:t>
      </w:r>
      <w:r w:rsidRPr="00150E78">
        <w:rPr>
          <w:rFonts w:ascii="仿宋_GB2312" w:eastAsia="仿宋_GB2312" w:hAnsi="等线"/>
          <w:sz w:val="32"/>
          <w:szCs w:val="32"/>
        </w:rPr>
        <w:t>地质调查研究院</w:t>
      </w:r>
      <w:r w:rsidRPr="00150E78">
        <w:rPr>
          <w:rFonts w:ascii="仿宋_GB2312" w:eastAsia="仿宋_GB2312" w:hAnsi="等线" w:hint="eastAsia"/>
          <w:sz w:val="32"/>
          <w:szCs w:val="32"/>
        </w:rPr>
        <w:t>：</w:t>
      </w:r>
    </w:p>
    <w:p w:rsidR="00242652" w:rsidRPr="00150E78" w:rsidRDefault="00242652" w:rsidP="00242652">
      <w:pPr>
        <w:spacing w:line="360" w:lineRule="auto"/>
        <w:ind w:firstLineChars="200" w:firstLine="640"/>
        <w:rPr>
          <w:rFonts w:ascii="仿宋_GB2312" w:eastAsia="仿宋_GB2312" w:hAnsi="等线"/>
          <w:sz w:val="32"/>
          <w:szCs w:val="32"/>
        </w:rPr>
      </w:pPr>
      <w:r w:rsidRPr="00150E78">
        <w:rPr>
          <w:rFonts w:ascii="仿宋_GB2312" w:eastAsia="仿宋_GB2312" w:hAnsi="等线" w:hint="eastAsia"/>
          <w:sz w:val="32"/>
          <w:szCs w:val="32"/>
        </w:rPr>
        <w:t>我单位已完成《内蒙古自治区XXXX报告》的编制工作，现将《内蒙古自治区XXXX报告》和《</w:t>
      </w:r>
      <w:r w:rsidRPr="003174ED">
        <w:rPr>
          <w:rFonts w:ascii="仿宋_GB2312" w:eastAsia="仿宋_GB2312" w:hAnsi="等线" w:hint="eastAsia"/>
          <w:sz w:val="32"/>
          <w:szCs w:val="32"/>
        </w:rPr>
        <w:t>矿产资源储量（委托）评审信息表</w:t>
      </w:r>
      <w:r w:rsidRPr="00150E78">
        <w:rPr>
          <w:rFonts w:ascii="仿宋_GB2312" w:eastAsia="仿宋_GB2312" w:hAnsi="等线" w:hint="eastAsia"/>
          <w:sz w:val="32"/>
          <w:szCs w:val="32"/>
        </w:rPr>
        <w:t>》报送你部门，请予以评审。</w:t>
      </w:r>
    </w:p>
    <w:p w:rsidR="00242652" w:rsidRPr="00150E78" w:rsidRDefault="00242652" w:rsidP="00242652">
      <w:pPr>
        <w:spacing w:line="360" w:lineRule="auto"/>
        <w:ind w:firstLineChars="200" w:firstLine="640"/>
        <w:rPr>
          <w:rFonts w:ascii="仿宋_GB2312" w:eastAsia="仿宋_GB2312" w:hAnsi="等线"/>
          <w:sz w:val="32"/>
          <w:szCs w:val="32"/>
        </w:rPr>
      </w:pPr>
      <w:r w:rsidRPr="00150E78">
        <w:rPr>
          <w:rFonts w:ascii="仿宋_GB2312" w:eastAsia="仿宋_GB2312" w:hAnsi="等线" w:hint="eastAsia"/>
          <w:sz w:val="32"/>
          <w:szCs w:val="32"/>
        </w:rPr>
        <w:t>我单位承诺所提交资料是真实、客观、完整的，无伪造、编造、变造、篡改等虚假内容，如有作假，自行承担相关后果。</w:t>
      </w:r>
    </w:p>
    <w:p w:rsidR="00242652" w:rsidRPr="00150E78" w:rsidRDefault="00242652" w:rsidP="003174ED">
      <w:pPr>
        <w:spacing w:line="360" w:lineRule="auto"/>
        <w:ind w:firstLineChars="200" w:firstLine="640"/>
        <w:rPr>
          <w:rFonts w:ascii="仿宋_GB2312" w:eastAsia="仿宋_GB2312" w:hAnsi="等线"/>
          <w:sz w:val="32"/>
          <w:szCs w:val="32"/>
        </w:rPr>
      </w:pPr>
    </w:p>
    <w:p w:rsidR="00242652" w:rsidRPr="00150E78" w:rsidRDefault="00242652" w:rsidP="003174ED">
      <w:pPr>
        <w:spacing w:line="360" w:lineRule="auto"/>
        <w:ind w:firstLineChars="200" w:firstLine="640"/>
        <w:rPr>
          <w:rFonts w:ascii="仿宋_GB2312" w:eastAsia="仿宋_GB2312" w:hAnsi="等线"/>
          <w:sz w:val="32"/>
          <w:szCs w:val="32"/>
        </w:rPr>
      </w:pPr>
    </w:p>
    <w:p w:rsidR="00242652" w:rsidRPr="00150E78" w:rsidRDefault="00242652" w:rsidP="003174ED">
      <w:pPr>
        <w:spacing w:line="360" w:lineRule="auto"/>
        <w:ind w:firstLineChars="1400" w:firstLine="4480"/>
        <w:rPr>
          <w:rFonts w:ascii="仿宋_GB2312" w:eastAsia="仿宋_GB2312" w:hAnsi="等线"/>
          <w:sz w:val="32"/>
          <w:szCs w:val="32"/>
        </w:rPr>
      </w:pPr>
      <w:r w:rsidRPr="00150E78">
        <w:rPr>
          <w:rFonts w:ascii="仿宋_GB2312" w:eastAsia="仿宋_GB2312" w:hAnsi="等线" w:hint="eastAsia"/>
          <w:sz w:val="32"/>
          <w:szCs w:val="32"/>
        </w:rPr>
        <w:t xml:space="preserve">申请人：XXX（申请人公章）     </w:t>
      </w:r>
    </w:p>
    <w:p w:rsidR="003174ED" w:rsidRDefault="003174ED" w:rsidP="003174ED">
      <w:pPr>
        <w:spacing w:line="360" w:lineRule="auto"/>
        <w:ind w:firstLineChars="1400" w:firstLine="4480"/>
        <w:rPr>
          <w:rFonts w:ascii="仿宋_GB2312" w:eastAsia="仿宋_GB2312" w:hAnsi="等线" w:hint="eastAsia"/>
          <w:sz w:val="32"/>
          <w:szCs w:val="32"/>
        </w:rPr>
      </w:pPr>
    </w:p>
    <w:p w:rsidR="00242652" w:rsidRPr="00150E78" w:rsidRDefault="00242652" w:rsidP="003174ED">
      <w:pPr>
        <w:spacing w:line="360" w:lineRule="auto"/>
        <w:ind w:firstLineChars="1400" w:firstLine="4480"/>
        <w:rPr>
          <w:rFonts w:ascii="仿宋_GB2312" w:eastAsia="仿宋_GB2312" w:hAnsi="等线"/>
          <w:sz w:val="32"/>
          <w:szCs w:val="32"/>
        </w:rPr>
      </w:pPr>
      <w:r w:rsidRPr="00150E78">
        <w:rPr>
          <w:rFonts w:ascii="仿宋_GB2312" w:eastAsia="仿宋_GB2312" w:hAnsi="等线" w:hint="eastAsia"/>
          <w:sz w:val="32"/>
          <w:szCs w:val="32"/>
        </w:rPr>
        <w:t xml:space="preserve">编制单位：XXX（编制单位公章）    </w:t>
      </w:r>
    </w:p>
    <w:p w:rsidR="00242652" w:rsidRPr="00150E78" w:rsidRDefault="00242652" w:rsidP="003174ED">
      <w:pPr>
        <w:spacing w:line="360" w:lineRule="auto"/>
        <w:ind w:firstLineChars="600" w:firstLine="1920"/>
        <w:rPr>
          <w:rFonts w:ascii="仿宋_GB2312" w:eastAsia="仿宋_GB2312"/>
        </w:rPr>
      </w:pPr>
      <w:r w:rsidRPr="003174ED">
        <w:rPr>
          <w:rFonts w:ascii="仿宋_GB2312" w:eastAsia="仿宋_GB2312" w:hAnsi="等线" w:hint="eastAsia"/>
          <w:sz w:val="32"/>
          <w:szCs w:val="32"/>
        </w:rPr>
        <w:t xml:space="preserve">                         年   月   日</w:t>
      </w:r>
    </w:p>
    <w:p w:rsidR="00242652" w:rsidRPr="00150E78" w:rsidRDefault="00242652" w:rsidP="00242652">
      <w:pPr>
        <w:pStyle w:val="10"/>
        <w:wordWrap w:val="0"/>
        <w:adjustRightInd/>
        <w:snapToGrid/>
        <w:spacing w:before="0" w:afterLines="0" w:line="360" w:lineRule="auto"/>
        <w:ind w:firstLine="640"/>
        <w:jc w:val="right"/>
        <w:outlineLvl w:val="9"/>
        <w:rPr>
          <w:rFonts w:ascii="仿宋_GB2312" w:eastAsia="仿宋_GB2312"/>
        </w:rPr>
      </w:pPr>
    </w:p>
    <w:p w:rsidR="001A46B3" w:rsidRPr="00150E78" w:rsidRDefault="00242652" w:rsidP="001A46B3">
      <w:pPr>
        <w:spacing w:line="440" w:lineRule="exact"/>
        <w:jc w:val="left"/>
        <w:rPr>
          <w:rFonts w:ascii="黑体" w:eastAsia="黑体"/>
          <w:sz w:val="28"/>
        </w:rPr>
      </w:pPr>
      <w:r w:rsidRPr="00150E78">
        <w:rPr>
          <w:rFonts w:ascii="仿宋_GB2312" w:eastAsia="仿宋_GB2312"/>
          <w:sz w:val="28"/>
        </w:rPr>
        <w:br w:type="page"/>
      </w:r>
      <w:r w:rsidR="006D3331" w:rsidRPr="00150E78">
        <w:rPr>
          <w:rFonts w:ascii="黑体" w:eastAsia="黑体" w:hint="eastAsia"/>
          <w:sz w:val="28"/>
        </w:rPr>
        <w:lastRenderedPageBreak/>
        <w:t>附件</w:t>
      </w:r>
      <w:r w:rsidR="001A46B3" w:rsidRPr="00150E78">
        <w:rPr>
          <w:rFonts w:ascii="黑体" w:eastAsia="黑体" w:hint="eastAsia"/>
          <w:sz w:val="28"/>
        </w:rPr>
        <w:t>2</w:t>
      </w:r>
      <w:r w:rsidR="00C025DB" w:rsidRPr="00150E78">
        <w:rPr>
          <w:rFonts w:ascii="黑体" w:eastAsia="黑体"/>
          <w:sz w:val="28"/>
        </w:rPr>
        <w:t>-1</w:t>
      </w:r>
    </w:p>
    <w:p w:rsidR="001A46B3" w:rsidRPr="009160BF" w:rsidRDefault="006E11E2" w:rsidP="003174ED">
      <w:pPr>
        <w:spacing w:afterLines="50" w:line="700" w:lineRule="exact"/>
        <w:jc w:val="center"/>
        <w:rPr>
          <w:rFonts w:ascii="方正小标宋_GBK" w:eastAsia="方正小标宋_GBK" w:hAnsi="方正小标宋_GBK" w:cs="方正小标宋_GBK"/>
          <w:sz w:val="36"/>
          <w:szCs w:val="36"/>
        </w:rPr>
      </w:pPr>
      <w:r w:rsidRPr="009160BF">
        <w:rPr>
          <w:rFonts w:ascii="方正小标宋简体" w:eastAsia="方正小标宋简体" w:hAnsi="方正小标宋_GBK" w:cs="方正小标宋_GBK" w:hint="eastAsia"/>
          <w:sz w:val="36"/>
          <w:szCs w:val="36"/>
        </w:rPr>
        <w:t>矿产资源储量信息表（样式）</w:t>
      </w:r>
    </w:p>
    <w:tbl>
      <w:tblP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
        <w:gridCol w:w="325"/>
        <w:gridCol w:w="431"/>
        <w:gridCol w:w="119"/>
        <w:gridCol w:w="706"/>
        <w:gridCol w:w="525"/>
        <w:gridCol w:w="550"/>
        <w:gridCol w:w="1681"/>
        <w:gridCol w:w="1056"/>
        <w:gridCol w:w="1040"/>
        <w:gridCol w:w="608"/>
        <w:gridCol w:w="125"/>
        <w:gridCol w:w="1345"/>
      </w:tblGrid>
      <w:tr w:rsidR="00150E78" w:rsidRPr="00150E78" w:rsidTr="00587509">
        <w:trPr>
          <w:cantSplit/>
          <w:trHeight w:val="543"/>
        </w:trPr>
        <w:tc>
          <w:tcPr>
            <w:tcW w:w="2493" w:type="dxa"/>
            <w:gridSpan w:val="6"/>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bCs/>
                <w:szCs w:val="21"/>
              </w:rPr>
              <w:t>矿产资源储量报告名称</w:t>
            </w:r>
          </w:p>
        </w:tc>
        <w:tc>
          <w:tcPr>
            <w:tcW w:w="6405" w:type="dxa"/>
            <w:gridSpan w:val="7"/>
            <w:vAlign w:val="center"/>
          </w:tcPr>
          <w:p w:rsidR="006E11E2" w:rsidRPr="00150E78" w:rsidRDefault="006E11E2" w:rsidP="00587509">
            <w:pPr>
              <w:jc w:val="center"/>
              <w:rPr>
                <w:rFonts w:ascii="仿宋_GB2312" w:eastAsia="仿宋_GB2312"/>
                <w:szCs w:val="21"/>
              </w:rPr>
            </w:pPr>
          </w:p>
        </w:tc>
      </w:tr>
      <w:tr w:rsidR="00150E78" w:rsidRPr="00150E78" w:rsidTr="00587509">
        <w:trPr>
          <w:cantSplit/>
          <w:trHeight w:val="1872"/>
        </w:trPr>
        <w:tc>
          <w:tcPr>
            <w:tcW w:w="1143" w:type="dxa"/>
            <w:gridSpan w:val="3"/>
            <w:vAlign w:val="center"/>
          </w:tcPr>
          <w:p w:rsidR="006E11E2" w:rsidRPr="00150E78" w:rsidRDefault="006E11E2" w:rsidP="00587509">
            <w:pPr>
              <w:jc w:val="center"/>
              <w:rPr>
                <w:rFonts w:ascii="仿宋_GB2312" w:eastAsia="仿宋_GB2312"/>
                <w:bCs/>
                <w:szCs w:val="21"/>
              </w:rPr>
            </w:pPr>
            <w:r w:rsidRPr="00150E78">
              <w:rPr>
                <w:rFonts w:ascii="仿宋_GB2312" w:eastAsia="仿宋_GB2312" w:hint="eastAsia"/>
                <w:bCs/>
                <w:szCs w:val="21"/>
              </w:rPr>
              <w:t>申请事由</w:t>
            </w:r>
          </w:p>
        </w:tc>
        <w:tc>
          <w:tcPr>
            <w:tcW w:w="7755" w:type="dxa"/>
            <w:gridSpan w:val="10"/>
            <w:vAlign w:val="center"/>
          </w:tcPr>
          <w:p w:rsidR="006E11E2" w:rsidRPr="00150E78" w:rsidRDefault="006E11E2" w:rsidP="009E275B">
            <w:pPr>
              <w:spacing w:line="360" w:lineRule="auto"/>
              <w:jc w:val="center"/>
              <w:rPr>
                <w:rFonts w:ascii="仿宋_GB2312" w:eastAsia="仿宋_GB2312"/>
                <w:szCs w:val="21"/>
              </w:rPr>
            </w:pPr>
            <w:r w:rsidRPr="00150E78">
              <w:rPr>
                <w:rFonts w:ascii="仿宋_GB2312" w:eastAsia="仿宋_GB2312" w:hint="eastAsia"/>
                <w:szCs w:val="21"/>
              </w:rPr>
              <w:t xml:space="preserve">探矿权转采矿权□  </w:t>
            </w:r>
          </w:p>
          <w:p w:rsidR="006E11E2" w:rsidRPr="00150E78" w:rsidRDefault="006E11E2" w:rsidP="009E275B">
            <w:pPr>
              <w:spacing w:line="360" w:lineRule="auto"/>
              <w:jc w:val="center"/>
              <w:rPr>
                <w:rFonts w:ascii="仿宋_GB2312" w:eastAsia="仿宋_GB2312"/>
                <w:szCs w:val="21"/>
              </w:rPr>
            </w:pPr>
            <w:r w:rsidRPr="00150E78">
              <w:rPr>
                <w:rFonts w:ascii="仿宋_GB2312" w:eastAsia="仿宋_GB2312" w:hint="eastAsia"/>
                <w:szCs w:val="21"/>
              </w:rPr>
              <w:t>采矿权变更矿种或范围□</w:t>
            </w:r>
          </w:p>
          <w:p w:rsidR="006E11E2" w:rsidRPr="00150E78" w:rsidRDefault="006E11E2" w:rsidP="009E275B">
            <w:pPr>
              <w:spacing w:line="360" w:lineRule="auto"/>
              <w:jc w:val="center"/>
              <w:rPr>
                <w:rFonts w:ascii="仿宋_GB2312" w:eastAsia="仿宋_GB2312"/>
                <w:szCs w:val="21"/>
              </w:rPr>
            </w:pPr>
            <w:r w:rsidRPr="00150E78">
              <w:rPr>
                <w:rFonts w:ascii="仿宋_GB2312" w:eastAsia="仿宋_GB2312" w:hint="eastAsia"/>
                <w:szCs w:val="21"/>
              </w:rPr>
              <w:t>非油气矿产在采矿期间累计查明资源量发生重大变化□</w:t>
            </w:r>
          </w:p>
          <w:p w:rsidR="006E11E2" w:rsidRPr="00150E78" w:rsidRDefault="006E11E2" w:rsidP="009E275B">
            <w:pPr>
              <w:spacing w:line="360" w:lineRule="auto"/>
              <w:jc w:val="center"/>
              <w:rPr>
                <w:rFonts w:ascii="仿宋_GB2312" w:eastAsia="仿宋_GB2312"/>
                <w:szCs w:val="21"/>
              </w:rPr>
            </w:pPr>
            <w:r w:rsidRPr="00150E78">
              <w:rPr>
                <w:rFonts w:ascii="仿宋_GB2312" w:eastAsia="仿宋_GB2312" w:hint="eastAsia"/>
                <w:szCs w:val="21"/>
              </w:rPr>
              <w:t>建设项目压覆重要矿产□</w:t>
            </w:r>
          </w:p>
        </w:tc>
      </w:tr>
      <w:tr w:rsidR="00150E78" w:rsidRPr="00150E78" w:rsidTr="00587509">
        <w:trPr>
          <w:cantSplit/>
          <w:trHeight w:val="648"/>
        </w:trPr>
        <w:tc>
          <w:tcPr>
            <w:tcW w:w="712" w:type="dxa"/>
            <w:gridSpan w:val="2"/>
            <w:vMerge w:val="restart"/>
            <w:vAlign w:val="center"/>
          </w:tcPr>
          <w:p w:rsidR="006E11E2" w:rsidRPr="00150E78" w:rsidRDefault="006E11E2" w:rsidP="00587509">
            <w:pPr>
              <w:jc w:val="center"/>
              <w:rPr>
                <w:rFonts w:ascii="仿宋_GB2312" w:eastAsia="仿宋_GB2312"/>
                <w:bCs/>
                <w:szCs w:val="21"/>
              </w:rPr>
            </w:pPr>
            <w:r w:rsidRPr="00150E78">
              <w:rPr>
                <w:rFonts w:ascii="仿宋_GB2312" w:eastAsia="仿宋_GB2312" w:hint="eastAsia"/>
                <w:bCs/>
                <w:szCs w:val="21"/>
              </w:rPr>
              <w:t>评审备案申请人</w:t>
            </w:r>
          </w:p>
        </w:tc>
        <w:tc>
          <w:tcPr>
            <w:tcW w:w="1781" w:type="dxa"/>
            <w:gridSpan w:val="4"/>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申请人</w:t>
            </w:r>
          </w:p>
        </w:tc>
        <w:tc>
          <w:tcPr>
            <w:tcW w:w="6405" w:type="dxa"/>
            <w:gridSpan w:val="7"/>
            <w:vAlign w:val="center"/>
          </w:tcPr>
          <w:p w:rsidR="006E11E2" w:rsidRPr="00150E78" w:rsidRDefault="006E11E2" w:rsidP="00587509">
            <w:pPr>
              <w:jc w:val="center"/>
              <w:rPr>
                <w:rFonts w:ascii="仿宋_GB2312" w:eastAsia="仿宋_GB2312"/>
                <w:szCs w:val="21"/>
              </w:rPr>
            </w:pPr>
          </w:p>
        </w:tc>
      </w:tr>
      <w:tr w:rsidR="00150E78" w:rsidRPr="00150E78" w:rsidTr="00587509">
        <w:trPr>
          <w:cantSplit/>
          <w:trHeight w:val="614"/>
        </w:trPr>
        <w:tc>
          <w:tcPr>
            <w:tcW w:w="712" w:type="dxa"/>
            <w:gridSpan w:val="2"/>
            <w:vMerge/>
            <w:vAlign w:val="center"/>
          </w:tcPr>
          <w:p w:rsidR="006E11E2" w:rsidRPr="00150E78" w:rsidRDefault="006E11E2" w:rsidP="00587509">
            <w:pPr>
              <w:jc w:val="center"/>
              <w:rPr>
                <w:rFonts w:ascii="仿宋_GB2312" w:eastAsia="仿宋_GB2312"/>
                <w:bCs/>
                <w:szCs w:val="21"/>
              </w:rPr>
            </w:pPr>
          </w:p>
        </w:tc>
        <w:tc>
          <w:tcPr>
            <w:tcW w:w="1781" w:type="dxa"/>
            <w:gridSpan w:val="4"/>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统一信用代码或组织机构代码</w:t>
            </w:r>
          </w:p>
        </w:tc>
        <w:tc>
          <w:tcPr>
            <w:tcW w:w="2231" w:type="dxa"/>
            <w:gridSpan w:val="2"/>
            <w:vAlign w:val="center"/>
          </w:tcPr>
          <w:p w:rsidR="006E11E2" w:rsidRPr="00150E78" w:rsidRDefault="006E11E2" w:rsidP="00587509">
            <w:pPr>
              <w:jc w:val="center"/>
              <w:rPr>
                <w:rFonts w:ascii="仿宋_GB2312" w:eastAsia="仿宋_GB2312"/>
                <w:szCs w:val="21"/>
              </w:rPr>
            </w:pPr>
          </w:p>
        </w:tc>
        <w:tc>
          <w:tcPr>
            <w:tcW w:w="1056" w:type="dxa"/>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联系人</w:t>
            </w:r>
          </w:p>
        </w:tc>
        <w:tc>
          <w:tcPr>
            <w:tcW w:w="1040" w:type="dxa"/>
            <w:vAlign w:val="center"/>
          </w:tcPr>
          <w:p w:rsidR="006E11E2" w:rsidRPr="00150E78" w:rsidRDefault="006E11E2" w:rsidP="00587509">
            <w:pPr>
              <w:jc w:val="center"/>
              <w:rPr>
                <w:rFonts w:ascii="仿宋_GB2312" w:eastAsia="仿宋_GB2312"/>
                <w:szCs w:val="21"/>
              </w:rPr>
            </w:pPr>
          </w:p>
        </w:tc>
        <w:tc>
          <w:tcPr>
            <w:tcW w:w="733" w:type="dxa"/>
            <w:gridSpan w:val="2"/>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电话</w:t>
            </w:r>
          </w:p>
        </w:tc>
        <w:tc>
          <w:tcPr>
            <w:tcW w:w="1345" w:type="dxa"/>
            <w:vAlign w:val="center"/>
          </w:tcPr>
          <w:p w:rsidR="006E11E2" w:rsidRPr="00150E78" w:rsidRDefault="006E11E2" w:rsidP="00587509">
            <w:pPr>
              <w:jc w:val="center"/>
              <w:rPr>
                <w:rFonts w:ascii="仿宋_GB2312" w:eastAsia="仿宋_GB2312"/>
                <w:szCs w:val="21"/>
              </w:rPr>
            </w:pPr>
          </w:p>
        </w:tc>
      </w:tr>
      <w:tr w:rsidR="00150E78" w:rsidRPr="00150E78" w:rsidTr="00587509">
        <w:trPr>
          <w:cantSplit/>
          <w:trHeight w:val="596"/>
        </w:trPr>
        <w:tc>
          <w:tcPr>
            <w:tcW w:w="712" w:type="dxa"/>
            <w:gridSpan w:val="2"/>
            <w:vMerge w:val="restart"/>
            <w:vAlign w:val="center"/>
          </w:tcPr>
          <w:p w:rsidR="006E11E2" w:rsidRPr="00150E78" w:rsidRDefault="006E11E2" w:rsidP="00587509">
            <w:pPr>
              <w:jc w:val="center"/>
              <w:rPr>
                <w:rFonts w:ascii="仿宋_GB2312" w:eastAsia="仿宋_GB2312"/>
                <w:bCs/>
                <w:szCs w:val="21"/>
              </w:rPr>
            </w:pPr>
            <w:r w:rsidRPr="00150E78">
              <w:rPr>
                <w:rFonts w:ascii="仿宋_GB2312" w:eastAsia="仿宋_GB2312" w:hint="eastAsia"/>
                <w:bCs/>
                <w:szCs w:val="21"/>
              </w:rPr>
              <w:t>报告编写单位</w:t>
            </w:r>
          </w:p>
        </w:tc>
        <w:tc>
          <w:tcPr>
            <w:tcW w:w="1781" w:type="dxa"/>
            <w:gridSpan w:val="4"/>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编写单位名称</w:t>
            </w:r>
          </w:p>
        </w:tc>
        <w:tc>
          <w:tcPr>
            <w:tcW w:w="6405" w:type="dxa"/>
            <w:gridSpan w:val="7"/>
            <w:vAlign w:val="center"/>
          </w:tcPr>
          <w:p w:rsidR="006E11E2" w:rsidRPr="00150E78" w:rsidRDefault="006E11E2" w:rsidP="00587509">
            <w:pPr>
              <w:jc w:val="center"/>
              <w:rPr>
                <w:rFonts w:ascii="仿宋_GB2312" w:eastAsia="仿宋_GB2312"/>
                <w:szCs w:val="21"/>
              </w:rPr>
            </w:pPr>
          </w:p>
        </w:tc>
      </w:tr>
      <w:tr w:rsidR="00150E78" w:rsidRPr="00150E78" w:rsidTr="00587509">
        <w:trPr>
          <w:cantSplit/>
          <w:trHeight w:val="608"/>
        </w:trPr>
        <w:tc>
          <w:tcPr>
            <w:tcW w:w="712" w:type="dxa"/>
            <w:gridSpan w:val="2"/>
            <w:vMerge/>
            <w:vAlign w:val="center"/>
          </w:tcPr>
          <w:p w:rsidR="006E11E2" w:rsidRPr="00150E78" w:rsidRDefault="006E11E2" w:rsidP="00587509">
            <w:pPr>
              <w:jc w:val="center"/>
              <w:rPr>
                <w:rFonts w:ascii="仿宋_GB2312" w:eastAsia="仿宋_GB2312"/>
                <w:szCs w:val="21"/>
              </w:rPr>
            </w:pPr>
          </w:p>
        </w:tc>
        <w:tc>
          <w:tcPr>
            <w:tcW w:w="1781" w:type="dxa"/>
            <w:gridSpan w:val="4"/>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主要编写人员</w:t>
            </w:r>
          </w:p>
        </w:tc>
        <w:tc>
          <w:tcPr>
            <w:tcW w:w="2231" w:type="dxa"/>
            <w:gridSpan w:val="2"/>
            <w:vAlign w:val="center"/>
          </w:tcPr>
          <w:p w:rsidR="006E11E2" w:rsidRPr="00150E78" w:rsidRDefault="006E11E2" w:rsidP="00587509">
            <w:pPr>
              <w:jc w:val="center"/>
              <w:rPr>
                <w:rFonts w:ascii="仿宋_GB2312" w:eastAsia="仿宋_GB2312"/>
                <w:szCs w:val="21"/>
              </w:rPr>
            </w:pPr>
          </w:p>
        </w:tc>
        <w:tc>
          <w:tcPr>
            <w:tcW w:w="1056" w:type="dxa"/>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联系人</w:t>
            </w:r>
          </w:p>
        </w:tc>
        <w:tc>
          <w:tcPr>
            <w:tcW w:w="1040" w:type="dxa"/>
            <w:vAlign w:val="center"/>
          </w:tcPr>
          <w:p w:rsidR="006E11E2" w:rsidRPr="00150E78" w:rsidRDefault="006E11E2" w:rsidP="00587509">
            <w:pPr>
              <w:jc w:val="center"/>
              <w:rPr>
                <w:rFonts w:ascii="仿宋_GB2312" w:eastAsia="仿宋_GB2312"/>
                <w:szCs w:val="21"/>
              </w:rPr>
            </w:pPr>
          </w:p>
        </w:tc>
        <w:tc>
          <w:tcPr>
            <w:tcW w:w="733" w:type="dxa"/>
            <w:gridSpan w:val="2"/>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电话</w:t>
            </w:r>
          </w:p>
        </w:tc>
        <w:tc>
          <w:tcPr>
            <w:tcW w:w="1345" w:type="dxa"/>
            <w:vAlign w:val="center"/>
          </w:tcPr>
          <w:p w:rsidR="006E11E2" w:rsidRPr="00150E78" w:rsidRDefault="006E11E2" w:rsidP="00587509">
            <w:pPr>
              <w:jc w:val="center"/>
              <w:rPr>
                <w:rFonts w:ascii="仿宋_GB2312" w:eastAsia="仿宋_GB2312"/>
                <w:szCs w:val="21"/>
              </w:rPr>
            </w:pPr>
          </w:p>
        </w:tc>
      </w:tr>
      <w:tr w:rsidR="00150E78" w:rsidRPr="00150E78" w:rsidTr="00587509">
        <w:trPr>
          <w:cantSplit/>
          <w:trHeight w:val="572"/>
        </w:trPr>
        <w:tc>
          <w:tcPr>
            <w:tcW w:w="2493" w:type="dxa"/>
            <w:gridSpan w:val="6"/>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发证机关</w:t>
            </w:r>
          </w:p>
        </w:tc>
        <w:tc>
          <w:tcPr>
            <w:tcW w:w="6405" w:type="dxa"/>
            <w:gridSpan w:val="7"/>
            <w:vAlign w:val="center"/>
          </w:tcPr>
          <w:p w:rsidR="006E11E2" w:rsidRPr="00150E78" w:rsidRDefault="006E11E2" w:rsidP="00587509">
            <w:pPr>
              <w:jc w:val="center"/>
              <w:rPr>
                <w:rFonts w:ascii="仿宋_GB2312" w:eastAsia="仿宋_GB2312"/>
                <w:szCs w:val="21"/>
              </w:rPr>
            </w:pPr>
          </w:p>
        </w:tc>
      </w:tr>
      <w:tr w:rsidR="00150E78" w:rsidRPr="00150E78" w:rsidTr="00587509">
        <w:trPr>
          <w:cantSplit/>
          <w:trHeight w:val="756"/>
        </w:trPr>
        <w:tc>
          <w:tcPr>
            <w:tcW w:w="2493" w:type="dxa"/>
            <w:gridSpan w:val="6"/>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勘查或采矿许可证/发证机关证明文件文号</w:t>
            </w:r>
          </w:p>
        </w:tc>
        <w:tc>
          <w:tcPr>
            <w:tcW w:w="2231" w:type="dxa"/>
            <w:gridSpan w:val="2"/>
            <w:vAlign w:val="center"/>
          </w:tcPr>
          <w:p w:rsidR="006E11E2" w:rsidRPr="00150E78" w:rsidRDefault="006E11E2" w:rsidP="00587509">
            <w:pPr>
              <w:jc w:val="center"/>
              <w:rPr>
                <w:rFonts w:ascii="仿宋_GB2312" w:eastAsia="仿宋_GB2312"/>
                <w:szCs w:val="21"/>
              </w:rPr>
            </w:pPr>
          </w:p>
        </w:tc>
        <w:tc>
          <w:tcPr>
            <w:tcW w:w="1056" w:type="dxa"/>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矿业权</w:t>
            </w:r>
          </w:p>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有效期限</w:t>
            </w:r>
          </w:p>
        </w:tc>
        <w:tc>
          <w:tcPr>
            <w:tcW w:w="3118" w:type="dxa"/>
            <w:gridSpan w:val="4"/>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 xml:space="preserve">   年  月  日至</w:t>
            </w:r>
          </w:p>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 xml:space="preserve"> 年  月  日</w:t>
            </w:r>
          </w:p>
        </w:tc>
      </w:tr>
      <w:tr w:rsidR="00150E78" w:rsidRPr="00150E78" w:rsidTr="00587509">
        <w:trPr>
          <w:cantSplit/>
          <w:trHeight w:val="556"/>
        </w:trPr>
        <w:tc>
          <w:tcPr>
            <w:tcW w:w="1262" w:type="dxa"/>
            <w:gridSpan w:val="4"/>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报告类型</w:t>
            </w:r>
          </w:p>
        </w:tc>
        <w:tc>
          <w:tcPr>
            <w:tcW w:w="1781" w:type="dxa"/>
            <w:gridSpan w:val="3"/>
            <w:vAlign w:val="center"/>
          </w:tcPr>
          <w:p w:rsidR="006E11E2" w:rsidRPr="00150E78" w:rsidRDefault="006E11E2" w:rsidP="00587509">
            <w:pPr>
              <w:jc w:val="center"/>
              <w:rPr>
                <w:rFonts w:ascii="仿宋_GB2312" w:eastAsia="仿宋_GB2312"/>
                <w:szCs w:val="21"/>
              </w:rPr>
            </w:pPr>
          </w:p>
        </w:tc>
        <w:tc>
          <w:tcPr>
            <w:tcW w:w="1681" w:type="dxa"/>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查明主要矿种</w:t>
            </w:r>
          </w:p>
        </w:tc>
        <w:tc>
          <w:tcPr>
            <w:tcW w:w="1056" w:type="dxa"/>
            <w:vAlign w:val="center"/>
          </w:tcPr>
          <w:p w:rsidR="006E11E2" w:rsidRPr="00150E78" w:rsidRDefault="006E11E2" w:rsidP="00587509">
            <w:pPr>
              <w:jc w:val="center"/>
              <w:rPr>
                <w:rFonts w:ascii="仿宋_GB2312" w:eastAsia="仿宋_GB2312"/>
                <w:szCs w:val="21"/>
              </w:rPr>
            </w:pPr>
          </w:p>
        </w:tc>
        <w:tc>
          <w:tcPr>
            <w:tcW w:w="1648" w:type="dxa"/>
            <w:gridSpan w:val="2"/>
            <w:vAlign w:val="center"/>
          </w:tcPr>
          <w:p w:rsidR="006E11E2" w:rsidRPr="00150E78" w:rsidRDefault="006E11E2" w:rsidP="00587509">
            <w:pPr>
              <w:jc w:val="center"/>
              <w:rPr>
                <w:rFonts w:ascii="仿宋_GB2312" w:eastAsia="仿宋_GB2312"/>
                <w:szCs w:val="21"/>
              </w:rPr>
            </w:pPr>
            <w:r w:rsidRPr="00150E78">
              <w:rPr>
                <w:rFonts w:ascii="仿宋_GB2312" w:eastAsia="仿宋_GB2312" w:hint="eastAsia"/>
                <w:szCs w:val="21"/>
              </w:rPr>
              <w:t>勘查工作程度</w:t>
            </w:r>
          </w:p>
        </w:tc>
        <w:tc>
          <w:tcPr>
            <w:tcW w:w="1470" w:type="dxa"/>
            <w:gridSpan w:val="2"/>
            <w:vAlign w:val="center"/>
          </w:tcPr>
          <w:p w:rsidR="006E11E2" w:rsidRPr="00150E78" w:rsidRDefault="006E11E2" w:rsidP="00587509">
            <w:pPr>
              <w:jc w:val="center"/>
              <w:rPr>
                <w:rFonts w:ascii="仿宋_GB2312" w:eastAsia="仿宋_GB2312"/>
                <w:szCs w:val="21"/>
              </w:rPr>
            </w:pPr>
          </w:p>
        </w:tc>
      </w:tr>
      <w:tr w:rsidR="00150E78" w:rsidRPr="00150E78" w:rsidTr="00587509">
        <w:trPr>
          <w:cantSplit/>
          <w:trHeight w:val="614"/>
        </w:trPr>
        <w:tc>
          <w:tcPr>
            <w:tcW w:w="8898" w:type="dxa"/>
            <w:gridSpan w:val="13"/>
            <w:vAlign w:val="center"/>
          </w:tcPr>
          <w:p w:rsidR="006E11E2" w:rsidRPr="00150E78" w:rsidRDefault="006E11E2" w:rsidP="00587509">
            <w:pPr>
              <w:jc w:val="center"/>
              <w:rPr>
                <w:rFonts w:ascii="仿宋_GB2312" w:eastAsia="仿宋_GB2312"/>
                <w:bCs/>
                <w:szCs w:val="21"/>
              </w:rPr>
            </w:pPr>
            <w:r w:rsidRPr="00150E78">
              <w:rPr>
                <w:rFonts w:ascii="仿宋_GB2312" w:eastAsia="仿宋_GB2312" w:hint="eastAsia"/>
                <w:bCs/>
                <w:szCs w:val="21"/>
              </w:rPr>
              <w:t>矿产资源储量情况</w:t>
            </w:r>
          </w:p>
        </w:tc>
      </w:tr>
      <w:tr w:rsidR="00150E78" w:rsidRPr="00150E78" w:rsidTr="00587509">
        <w:trPr>
          <w:cantSplit/>
          <w:trHeight w:val="588"/>
        </w:trPr>
        <w:tc>
          <w:tcPr>
            <w:tcW w:w="1968" w:type="dxa"/>
            <w:gridSpan w:val="5"/>
            <w:vAlign w:val="center"/>
          </w:tcPr>
          <w:p w:rsidR="006E11E2" w:rsidRPr="00150E78" w:rsidRDefault="006E11E2" w:rsidP="00587509">
            <w:pPr>
              <w:jc w:val="center"/>
              <w:rPr>
                <w:rFonts w:ascii="仿宋_GB2312" w:eastAsia="仿宋_GB2312"/>
                <w:bCs/>
                <w:szCs w:val="21"/>
              </w:rPr>
            </w:pPr>
            <w:r w:rsidRPr="00150E78">
              <w:rPr>
                <w:rFonts w:ascii="仿宋_GB2312" w:eastAsia="仿宋_GB2312" w:hint="eastAsia"/>
                <w:bCs/>
                <w:szCs w:val="21"/>
              </w:rPr>
              <w:t>工业指标情况</w:t>
            </w:r>
          </w:p>
        </w:tc>
        <w:tc>
          <w:tcPr>
            <w:tcW w:w="6930" w:type="dxa"/>
            <w:gridSpan w:val="8"/>
            <w:vAlign w:val="center"/>
          </w:tcPr>
          <w:p w:rsidR="006E11E2" w:rsidRPr="00150E78" w:rsidRDefault="006E11E2" w:rsidP="00587509">
            <w:pPr>
              <w:jc w:val="center"/>
              <w:rPr>
                <w:rFonts w:ascii="仿宋_GB2312" w:eastAsia="仿宋_GB2312"/>
                <w:szCs w:val="21"/>
              </w:rPr>
            </w:pPr>
          </w:p>
        </w:tc>
      </w:tr>
      <w:tr w:rsidR="00150E78" w:rsidRPr="00150E78" w:rsidTr="00587509">
        <w:trPr>
          <w:cantSplit/>
          <w:trHeight w:val="2277"/>
        </w:trPr>
        <w:tc>
          <w:tcPr>
            <w:tcW w:w="387" w:type="dxa"/>
            <w:vMerge w:val="restart"/>
            <w:vAlign w:val="center"/>
          </w:tcPr>
          <w:p w:rsidR="006E11E2" w:rsidRPr="00150E78" w:rsidRDefault="006E11E2" w:rsidP="00587509">
            <w:pPr>
              <w:jc w:val="center"/>
              <w:rPr>
                <w:rFonts w:ascii="仿宋_GB2312" w:eastAsia="仿宋_GB2312"/>
                <w:bCs/>
                <w:szCs w:val="21"/>
              </w:rPr>
            </w:pPr>
            <w:r w:rsidRPr="00150E78">
              <w:rPr>
                <w:rFonts w:ascii="仿宋_GB2312" w:eastAsia="仿宋_GB2312" w:hint="eastAsia"/>
                <w:bCs/>
                <w:szCs w:val="21"/>
              </w:rPr>
              <w:t>矿产资源储量</w:t>
            </w:r>
          </w:p>
        </w:tc>
        <w:tc>
          <w:tcPr>
            <w:tcW w:w="875" w:type="dxa"/>
            <w:gridSpan w:val="3"/>
            <w:vAlign w:val="center"/>
          </w:tcPr>
          <w:p w:rsidR="006E11E2" w:rsidRPr="00150E78" w:rsidRDefault="006E11E2" w:rsidP="00587509">
            <w:pPr>
              <w:jc w:val="center"/>
              <w:rPr>
                <w:rFonts w:ascii="仿宋_GB2312" w:eastAsia="仿宋_GB2312"/>
                <w:bCs/>
                <w:szCs w:val="21"/>
              </w:rPr>
            </w:pPr>
            <w:r w:rsidRPr="00150E78">
              <w:rPr>
                <w:rFonts w:ascii="仿宋_GB2312" w:eastAsia="仿宋_GB2312" w:hint="eastAsia"/>
                <w:bCs/>
                <w:szCs w:val="21"/>
              </w:rPr>
              <w:t>固体</w:t>
            </w:r>
          </w:p>
          <w:p w:rsidR="006E11E2" w:rsidRPr="00150E78" w:rsidRDefault="006E11E2" w:rsidP="00587509">
            <w:pPr>
              <w:jc w:val="center"/>
              <w:rPr>
                <w:rFonts w:ascii="仿宋_GB2312" w:eastAsia="仿宋_GB2312"/>
                <w:bCs/>
                <w:szCs w:val="21"/>
              </w:rPr>
            </w:pPr>
            <w:r w:rsidRPr="00150E78">
              <w:rPr>
                <w:rFonts w:ascii="仿宋_GB2312" w:eastAsia="仿宋_GB2312" w:hint="eastAsia"/>
                <w:bCs/>
                <w:szCs w:val="21"/>
              </w:rPr>
              <w:t>矿产</w:t>
            </w:r>
          </w:p>
        </w:tc>
        <w:tc>
          <w:tcPr>
            <w:tcW w:w="7636" w:type="dxa"/>
            <w:gridSpan w:val="9"/>
            <w:vAlign w:val="center"/>
          </w:tcPr>
          <w:p w:rsidR="006E11E2" w:rsidRPr="00150E78" w:rsidRDefault="006E11E2" w:rsidP="00587509">
            <w:pPr>
              <w:jc w:val="left"/>
              <w:rPr>
                <w:rFonts w:ascii="仿宋_GB2312" w:eastAsia="仿宋_GB2312"/>
                <w:szCs w:val="21"/>
                <w:lang w:val="zh-CN"/>
              </w:rPr>
            </w:pPr>
            <w:r w:rsidRPr="00150E78">
              <w:rPr>
                <w:rFonts w:ascii="仿宋_GB2312" w:eastAsia="仿宋_GB2312" w:hint="eastAsia"/>
                <w:szCs w:val="21"/>
                <w:lang w:val="zh-CN"/>
              </w:rPr>
              <w:t xml:space="preserve">主要矿产： </w:t>
            </w:r>
          </w:p>
          <w:p w:rsidR="006E11E2" w:rsidRPr="00150E78" w:rsidRDefault="006E11E2" w:rsidP="00587509">
            <w:pPr>
              <w:jc w:val="left"/>
              <w:rPr>
                <w:rFonts w:ascii="仿宋_GB2312" w:eastAsia="仿宋_GB2312"/>
                <w:szCs w:val="21"/>
                <w:lang w:val="zh-CN"/>
              </w:rPr>
            </w:pPr>
            <w:r w:rsidRPr="00150E78">
              <w:rPr>
                <w:rFonts w:ascii="仿宋_GB2312" w:eastAsia="仿宋_GB2312" w:hint="eastAsia"/>
                <w:szCs w:val="21"/>
                <w:lang w:val="zh-CN"/>
              </w:rPr>
              <w:t>探明资源量：，控制资源量：，推断资源量 ：，证实储量：，可信储量：。</w:t>
            </w:r>
          </w:p>
          <w:p w:rsidR="006E11E2" w:rsidRPr="00150E78" w:rsidRDefault="006E11E2" w:rsidP="00587509">
            <w:pPr>
              <w:jc w:val="left"/>
              <w:rPr>
                <w:rFonts w:ascii="仿宋_GB2312" w:eastAsia="仿宋_GB2312"/>
                <w:szCs w:val="21"/>
                <w:lang w:val="zh-CN"/>
              </w:rPr>
            </w:pPr>
            <w:r w:rsidRPr="00150E78">
              <w:rPr>
                <w:rFonts w:ascii="仿宋_GB2312" w:eastAsia="仿宋_GB2312" w:hint="eastAsia"/>
                <w:szCs w:val="21"/>
                <w:lang w:val="zh-CN"/>
              </w:rPr>
              <w:t xml:space="preserve">共生矿产： </w:t>
            </w:r>
          </w:p>
          <w:p w:rsidR="006E11E2" w:rsidRPr="00150E78" w:rsidRDefault="006E11E2" w:rsidP="00587509">
            <w:pPr>
              <w:jc w:val="left"/>
              <w:rPr>
                <w:rFonts w:ascii="仿宋_GB2312" w:eastAsia="仿宋_GB2312"/>
                <w:szCs w:val="21"/>
              </w:rPr>
            </w:pPr>
            <w:r w:rsidRPr="00150E78">
              <w:rPr>
                <w:rFonts w:ascii="仿宋_GB2312" w:eastAsia="仿宋_GB2312" w:hint="eastAsia"/>
                <w:szCs w:val="21"/>
                <w:lang w:val="zh-CN"/>
              </w:rPr>
              <w:t>探明资源量：</w:t>
            </w:r>
            <w:r w:rsidRPr="00150E78">
              <w:rPr>
                <w:rFonts w:ascii="仿宋_GB2312" w:eastAsia="仿宋_GB2312" w:hint="eastAsia"/>
                <w:szCs w:val="21"/>
              </w:rPr>
              <w:t xml:space="preserve"> ，</w:t>
            </w:r>
            <w:r w:rsidRPr="00150E78">
              <w:rPr>
                <w:rFonts w:ascii="仿宋_GB2312" w:eastAsia="仿宋_GB2312" w:hint="eastAsia"/>
                <w:szCs w:val="21"/>
                <w:lang w:val="zh-CN"/>
              </w:rPr>
              <w:t>控制资源量：</w:t>
            </w:r>
            <w:r w:rsidRPr="00150E78">
              <w:rPr>
                <w:rFonts w:ascii="仿宋_GB2312" w:eastAsia="仿宋_GB2312" w:hint="eastAsia"/>
                <w:szCs w:val="21"/>
              </w:rPr>
              <w:t xml:space="preserve"> ，</w:t>
            </w:r>
            <w:r w:rsidRPr="00150E78">
              <w:rPr>
                <w:rFonts w:ascii="仿宋_GB2312" w:eastAsia="仿宋_GB2312" w:hint="eastAsia"/>
                <w:szCs w:val="21"/>
                <w:lang w:val="zh-CN"/>
              </w:rPr>
              <w:t>推断资源量 ：</w:t>
            </w:r>
            <w:r w:rsidRPr="00150E78">
              <w:rPr>
                <w:rFonts w:ascii="仿宋_GB2312" w:eastAsia="仿宋_GB2312" w:hint="eastAsia"/>
                <w:szCs w:val="21"/>
              </w:rPr>
              <w:t xml:space="preserve"> ，</w:t>
            </w:r>
            <w:r w:rsidRPr="00150E78">
              <w:rPr>
                <w:rFonts w:ascii="仿宋_GB2312" w:eastAsia="仿宋_GB2312" w:hint="eastAsia"/>
                <w:szCs w:val="21"/>
                <w:lang w:val="zh-CN"/>
              </w:rPr>
              <w:t>证实储量：</w:t>
            </w:r>
            <w:r w:rsidRPr="00150E78">
              <w:rPr>
                <w:rFonts w:ascii="仿宋_GB2312" w:eastAsia="仿宋_GB2312" w:hint="eastAsia"/>
                <w:szCs w:val="21"/>
              </w:rPr>
              <w:t xml:space="preserve"> ，</w:t>
            </w:r>
            <w:r w:rsidRPr="00150E78">
              <w:rPr>
                <w:rFonts w:ascii="仿宋_GB2312" w:eastAsia="仿宋_GB2312" w:hint="eastAsia"/>
                <w:szCs w:val="21"/>
                <w:lang w:val="zh-CN"/>
              </w:rPr>
              <w:t>可信储量：</w:t>
            </w:r>
            <w:r w:rsidRPr="00150E78">
              <w:rPr>
                <w:rFonts w:ascii="仿宋_GB2312" w:eastAsia="仿宋_GB2312" w:hint="eastAsia"/>
                <w:szCs w:val="21"/>
              </w:rPr>
              <w:t xml:space="preserve"> 。</w:t>
            </w:r>
          </w:p>
          <w:p w:rsidR="006E11E2" w:rsidRPr="00150E78" w:rsidRDefault="006E11E2" w:rsidP="00587509">
            <w:pPr>
              <w:jc w:val="left"/>
              <w:rPr>
                <w:rFonts w:ascii="仿宋_GB2312" w:eastAsia="仿宋_GB2312"/>
                <w:szCs w:val="21"/>
                <w:lang w:val="zh-CN"/>
              </w:rPr>
            </w:pPr>
            <w:r w:rsidRPr="00150E78">
              <w:rPr>
                <w:rFonts w:ascii="仿宋_GB2312" w:eastAsia="仿宋_GB2312" w:hint="eastAsia"/>
                <w:szCs w:val="21"/>
                <w:lang w:val="zh-CN"/>
              </w:rPr>
              <w:t xml:space="preserve">伴生矿产： </w:t>
            </w:r>
          </w:p>
          <w:p w:rsidR="006E11E2" w:rsidRPr="00150E78" w:rsidRDefault="006E11E2" w:rsidP="00587509">
            <w:pPr>
              <w:jc w:val="left"/>
              <w:rPr>
                <w:rFonts w:ascii="仿宋_GB2312" w:eastAsia="仿宋_GB2312"/>
                <w:szCs w:val="21"/>
                <w:lang w:val="zh-CN"/>
              </w:rPr>
            </w:pPr>
            <w:r w:rsidRPr="00150E78">
              <w:rPr>
                <w:rFonts w:ascii="仿宋_GB2312" w:eastAsia="仿宋_GB2312" w:hint="eastAsia"/>
                <w:szCs w:val="21"/>
                <w:lang w:val="zh-CN"/>
              </w:rPr>
              <w:t>探明资源量：</w:t>
            </w:r>
            <w:r w:rsidRPr="00150E78">
              <w:rPr>
                <w:rFonts w:ascii="仿宋_GB2312" w:eastAsia="仿宋_GB2312" w:hint="eastAsia"/>
                <w:szCs w:val="21"/>
              </w:rPr>
              <w:t xml:space="preserve"> ，</w:t>
            </w:r>
            <w:r w:rsidRPr="00150E78">
              <w:rPr>
                <w:rFonts w:ascii="仿宋_GB2312" w:eastAsia="仿宋_GB2312" w:hint="eastAsia"/>
                <w:szCs w:val="21"/>
                <w:lang w:val="zh-CN"/>
              </w:rPr>
              <w:t>控制资源量：</w:t>
            </w:r>
            <w:r w:rsidRPr="00150E78">
              <w:rPr>
                <w:rFonts w:ascii="仿宋_GB2312" w:eastAsia="仿宋_GB2312" w:hint="eastAsia"/>
                <w:szCs w:val="21"/>
              </w:rPr>
              <w:t xml:space="preserve"> ，</w:t>
            </w:r>
            <w:r w:rsidRPr="00150E78">
              <w:rPr>
                <w:rFonts w:ascii="仿宋_GB2312" w:eastAsia="仿宋_GB2312" w:hint="eastAsia"/>
                <w:szCs w:val="21"/>
                <w:lang w:val="zh-CN"/>
              </w:rPr>
              <w:t>推断资源量 ：</w:t>
            </w:r>
            <w:r w:rsidRPr="00150E78">
              <w:rPr>
                <w:rFonts w:ascii="仿宋_GB2312" w:eastAsia="仿宋_GB2312" w:hint="eastAsia"/>
                <w:szCs w:val="21"/>
              </w:rPr>
              <w:t xml:space="preserve"> ，</w:t>
            </w:r>
            <w:r w:rsidRPr="00150E78">
              <w:rPr>
                <w:rFonts w:ascii="仿宋_GB2312" w:eastAsia="仿宋_GB2312" w:hint="eastAsia"/>
                <w:szCs w:val="21"/>
                <w:lang w:val="zh-CN"/>
              </w:rPr>
              <w:t>证实储量：</w:t>
            </w:r>
            <w:r w:rsidRPr="00150E78">
              <w:rPr>
                <w:rFonts w:ascii="仿宋_GB2312" w:eastAsia="仿宋_GB2312" w:hint="eastAsia"/>
                <w:szCs w:val="21"/>
              </w:rPr>
              <w:t xml:space="preserve"> ，</w:t>
            </w:r>
            <w:r w:rsidRPr="00150E78">
              <w:rPr>
                <w:rFonts w:ascii="仿宋_GB2312" w:eastAsia="仿宋_GB2312" w:hint="eastAsia"/>
                <w:szCs w:val="21"/>
                <w:lang w:val="zh-CN"/>
              </w:rPr>
              <w:t>可信储量：</w:t>
            </w:r>
            <w:r w:rsidRPr="00150E78">
              <w:rPr>
                <w:rFonts w:ascii="仿宋_GB2312" w:eastAsia="仿宋_GB2312" w:hint="eastAsia"/>
                <w:szCs w:val="21"/>
              </w:rPr>
              <w:t xml:space="preserve"> 。</w:t>
            </w:r>
          </w:p>
        </w:tc>
      </w:tr>
      <w:tr w:rsidR="00150E78" w:rsidRPr="00150E78" w:rsidTr="00587509">
        <w:trPr>
          <w:cantSplit/>
          <w:trHeight w:val="1759"/>
        </w:trPr>
        <w:tc>
          <w:tcPr>
            <w:tcW w:w="387" w:type="dxa"/>
            <w:vMerge/>
            <w:vAlign w:val="center"/>
          </w:tcPr>
          <w:p w:rsidR="006E11E2" w:rsidRPr="00150E78" w:rsidRDefault="006E11E2" w:rsidP="00587509">
            <w:pPr>
              <w:jc w:val="center"/>
              <w:rPr>
                <w:rFonts w:ascii="仿宋_GB2312" w:eastAsia="仿宋_GB2312"/>
                <w:bCs/>
                <w:szCs w:val="21"/>
              </w:rPr>
            </w:pPr>
          </w:p>
        </w:tc>
        <w:tc>
          <w:tcPr>
            <w:tcW w:w="875" w:type="dxa"/>
            <w:gridSpan w:val="3"/>
            <w:vAlign w:val="center"/>
          </w:tcPr>
          <w:p w:rsidR="006E11E2" w:rsidRPr="00150E78" w:rsidRDefault="006E11E2" w:rsidP="00587509">
            <w:pPr>
              <w:jc w:val="center"/>
              <w:rPr>
                <w:rFonts w:ascii="仿宋_GB2312" w:eastAsia="仿宋_GB2312"/>
                <w:bCs/>
                <w:szCs w:val="21"/>
              </w:rPr>
            </w:pPr>
            <w:r w:rsidRPr="00150E78">
              <w:rPr>
                <w:rFonts w:ascii="仿宋_GB2312" w:eastAsia="仿宋_GB2312" w:hint="eastAsia"/>
                <w:bCs/>
                <w:szCs w:val="21"/>
              </w:rPr>
              <w:t>地热</w:t>
            </w:r>
          </w:p>
          <w:p w:rsidR="006E11E2" w:rsidRPr="00150E78" w:rsidRDefault="006E11E2" w:rsidP="00587509">
            <w:pPr>
              <w:jc w:val="center"/>
              <w:rPr>
                <w:rFonts w:ascii="仿宋_GB2312" w:eastAsia="仿宋_GB2312"/>
                <w:bCs/>
                <w:szCs w:val="21"/>
              </w:rPr>
            </w:pPr>
            <w:r w:rsidRPr="00150E78">
              <w:rPr>
                <w:rFonts w:ascii="仿宋_GB2312" w:eastAsia="仿宋_GB2312" w:hint="eastAsia"/>
                <w:bCs/>
                <w:szCs w:val="21"/>
              </w:rPr>
              <w:t>矿泉水</w:t>
            </w:r>
          </w:p>
        </w:tc>
        <w:tc>
          <w:tcPr>
            <w:tcW w:w="7636" w:type="dxa"/>
            <w:gridSpan w:val="9"/>
            <w:vAlign w:val="center"/>
          </w:tcPr>
          <w:p w:rsidR="006E11E2" w:rsidRPr="00150E78" w:rsidRDefault="006E11E2" w:rsidP="00587509">
            <w:pPr>
              <w:jc w:val="left"/>
              <w:rPr>
                <w:rFonts w:ascii="仿宋_GB2312" w:eastAsia="仿宋_GB2312"/>
                <w:szCs w:val="21"/>
                <w:lang w:val="zh-CN"/>
              </w:rPr>
            </w:pPr>
            <w:r w:rsidRPr="00150E78">
              <w:rPr>
                <w:rFonts w:ascii="仿宋_GB2312" w:eastAsia="仿宋_GB2312" w:hint="eastAsia"/>
                <w:szCs w:val="21"/>
                <w:lang w:val="zh-CN"/>
              </w:rPr>
              <w:t>地热：</w:t>
            </w:r>
          </w:p>
          <w:p w:rsidR="006E11E2" w:rsidRPr="00150E78" w:rsidRDefault="006E11E2" w:rsidP="00587509">
            <w:pPr>
              <w:jc w:val="left"/>
              <w:rPr>
                <w:rFonts w:ascii="仿宋_GB2312" w:eastAsia="仿宋_GB2312"/>
                <w:szCs w:val="21"/>
              </w:rPr>
            </w:pPr>
            <w:r w:rsidRPr="00150E78">
              <w:rPr>
                <w:rFonts w:ascii="仿宋_GB2312" w:eastAsia="仿宋_GB2312" w:hint="eastAsia"/>
                <w:szCs w:val="21"/>
                <w:lang w:val="zh-CN"/>
              </w:rPr>
              <w:t>允许开采量：，储存量：</w:t>
            </w:r>
            <w:r w:rsidRPr="00150E78">
              <w:rPr>
                <w:rFonts w:ascii="仿宋_GB2312" w:eastAsia="仿宋_GB2312" w:hint="eastAsia"/>
                <w:szCs w:val="21"/>
              </w:rPr>
              <w:t xml:space="preserve"> ，</w:t>
            </w:r>
            <w:r w:rsidRPr="00150E78">
              <w:rPr>
                <w:rFonts w:ascii="仿宋_GB2312" w:eastAsia="仿宋_GB2312" w:hint="eastAsia"/>
                <w:szCs w:val="21"/>
                <w:lang w:val="zh-CN"/>
              </w:rPr>
              <w:t>热量：</w:t>
            </w:r>
            <w:r w:rsidRPr="00150E78">
              <w:rPr>
                <w:rFonts w:ascii="仿宋_GB2312" w:eastAsia="仿宋_GB2312" w:hint="eastAsia"/>
                <w:szCs w:val="21"/>
              </w:rPr>
              <w:t xml:space="preserve"> ，</w:t>
            </w:r>
            <w:r w:rsidRPr="00150E78">
              <w:rPr>
                <w:rFonts w:ascii="仿宋_GB2312" w:eastAsia="仿宋_GB2312" w:hint="eastAsia"/>
                <w:szCs w:val="21"/>
                <w:lang w:val="zh-CN"/>
              </w:rPr>
              <w:t>热能或电能：</w:t>
            </w:r>
            <w:r w:rsidRPr="00150E78">
              <w:rPr>
                <w:rFonts w:ascii="仿宋_GB2312" w:eastAsia="仿宋_GB2312" w:hint="eastAsia"/>
                <w:szCs w:val="21"/>
              </w:rPr>
              <w:t xml:space="preserve"> ，</w:t>
            </w:r>
            <w:r w:rsidRPr="00150E78">
              <w:rPr>
                <w:rFonts w:ascii="仿宋_GB2312" w:eastAsia="仿宋_GB2312" w:hint="eastAsia"/>
                <w:szCs w:val="21"/>
                <w:lang w:val="zh-CN"/>
              </w:rPr>
              <w:t>尚难利用储量：</w:t>
            </w:r>
            <w:r w:rsidRPr="00150E78">
              <w:rPr>
                <w:rFonts w:ascii="仿宋_GB2312" w:eastAsia="仿宋_GB2312" w:hint="eastAsia"/>
                <w:szCs w:val="21"/>
              </w:rPr>
              <w:t xml:space="preserve"> 。</w:t>
            </w:r>
          </w:p>
          <w:p w:rsidR="006E11E2" w:rsidRPr="00150E78" w:rsidRDefault="006E11E2" w:rsidP="00587509">
            <w:pPr>
              <w:jc w:val="left"/>
              <w:rPr>
                <w:rFonts w:ascii="仿宋_GB2312" w:eastAsia="仿宋_GB2312"/>
                <w:szCs w:val="21"/>
                <w:lang w:val="zh-CN"/>
              </w:rPr>
            </w:pPr>
            <w:r w:rsidRPr="00150E78">
              <w:rPr>
                <w:rFonts w:ascii="仿宋_GB2312" w:eastAsia="仿宋_GB2312" w:hint="eastAsia"/>
                <w:szCs w:val="21"/>
                <w:lang w:val="zh-CN"/>
              </w:rPr>
              <w:t>矿泉水：</w:t>
            </w:r>
          </w:p>
          <w:p w:rsidR="006E11E2" w:rsidRPr="00150E78" w:rsidRDefault="006E11E2" w:rsidP="00587509">
            <w:pPr>
              <w:jc w:val="left"/>
              <w:rPr>
                <w:rFonts w:ascii="仿宋_GB2312" w:eastAsia="仿宋_GB2312"/>
                <w:szCs w:val="21"/>
              </w:rPr>
            </w:pPr>
            <w:r w:rsidRPr="00150E78">
              <w:rPr>
                <w:rFonts w:ascii="仿宋_GB2312" w:eastAsia="仿宋_GB2312" w:hint="eastAsia"/>
                <w:szCs w:val="21"/>
                <w:lang w:val="zh-CN"/>
              </w:rPr>
              <w:t>允许开采量：。</w:t>
            </w:r>
          </w:p>
        </w:tc>
      </w:tr>
    </w:tbl>
    <w:p w:rsidR="001A46B3" w:rsidRPr="00150E78" w:rsidRDefault="006E11E2" w:rsidP="00752C3B">
      <w:pPr>
        <w:spacing w:line="360" w:lineRule="auto"/>
        <w:jc w:val="center"/>
        <w:rPr>
          <w:sz w:val="36"/>
          <w:szCs w:val="36"/>
        </w:rPr>
      </w:pPr>
      <w:r w:rsidRPr="00150E78">
        <w:rPr>
          <w:rFonts w:ascii="仿宋_GB2312" w:eastAsia="仿宋_GB2312" w:hint="eastAsia"/>
          <w:szCs w:val="21"/>
        </w:rPr>
        <w:t>申报单位：             法定代表人：              经办人：    年   月   日</w:t>
      </w:r>
      <w:r w:rsidR="001A46B3" w:rsidRPr="00150E78">
        <w:rPr>
          <w:rFonts w:hint="eastAsia"/>
          <w:sz w:val="24"/>
        </w:rPr>
        <w:br w:type="page"/>
      </w:r>
      <w:r w:rsidR="001A46B3" w:rsidRPr="003174ED">
        <w:rPr>
          <w:rFonts w:ascii="方正小标宋简体" w:eastAsia="方正小标宋简体" w:hAnsi="方正小标宋_GBK" w:cs="方正小标宋_GBK" w:hint="eastAsia"/>
          <w:sz w:val="44"/>
          <w:szCs w:val="44"/>
        </w:rPr>
        <w:lastRenderedPageBreak/>
        <w:t>矿产资源储量信息表填写说明</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一、矿产资源储量报告名称：填写申请矿产资源储量评审备案的矿产资源储量报告的名称。</w:t>
      </w:r>
      <w:r w:rsidRPr="003174ED">
        <w:rPr>
          <w:rFonts w:ascii="仿宋_GB2312" w:eastAsia="仿宋_GB2312" w:hint="eastAsia"/>
          <w:sz w:val="32"/>
          <w:szCs w:val="32"/>
        </w:rPr>
        <w:tab/>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二、评审备案申请人</w:t>
      </w:r>
      <w:r w:rsidRPr="003174ED">
        <w:rPr>
          <w:rFonts w:ascii="仿宋_GB2312" w:eastAsia="仿宋_GB2312" w:hint="eastAsia"/>
          <w:sz w:val="32"/>
          <w:szCs w:val="32"/>
        </w:rPr>
        <w:tab/>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填写申请矿产资源储量评审备案的矿业权人名称，申请事由为“建设项目压覆重要矿产”的，填写建设单位名称。</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三、报告编写单位</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1.编写单位名称：填写矿产资源储量报告编制单位的名称。</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2.主要编写人员：填写编制矿产资源储量报告的主要人员，人数不得超过5人。</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四、发证机关：填写勘查/采矿许可证或相关证明文件的发证机关，属于建设项目压覆重要矿产资源但不涉及压覆相关矿业权的，本项填写“无”。</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五、勘查或采矿许可证/发证机关证明文件文号：建设项目压覆重要矿产资源但不涉及相关矿业权的，本项填写“无”。</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六、矿业权有效期限：属于建设项目压覆重要矿产资源但不涉及覆相关矿业权的，本项填写“无”。</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七、报告类型：从“勘查报告”、“核实报告”、“压覆报告”中选择一项填写。</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八、查明主要矿种：填写矿产资源储量报告注明的查明主要矿种名称。</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九、勘查工作程度：按照矿产资源储量报告，从“普查”、</w:t>
      </w:r>
      <w:r w:rsidRPr="003174ED">
        <w:rPr>
          <w:rFonts w:ascii="仿宋_GB2312" w:eastAsia="仿宋_GB2312" w:hint="eastAsia"/>
          <w:sz w:val="32"/>
          <w:szCs w:val="32"/>
        </w:rPr>
        <w:lastRenderedPageBreak/>
        <w:t>“详查”、“勘探”中选择一项填写。</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十、矿产资源储量情况</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1.工业指标情况：依据矿产资源储量报告，填写本次矿产资源储量估算采用的工业指标。</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2.矿产资源储量：依据矿产资源储量报告，填写本次估算的矿产资源储量情况。</w:t>
      </w:r>
    </w:p>
    <w:p w:rsidR="00D92EBE" w:rsidRPr="003174ED" w:rsidRDefault="00D92EBE"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（1）固体矿产：地热矿泉水和油气矿产之外的，填写探明资源量、控制资源量、推断资源量、可信储量和证实储量情况。</w:t>
      </w:r>
      <w:r w:rsidR="00A4550E" w:rsidRPr="003174ED">
        <w:rPr>
          <w:rFonts w:ascii="仿宋_GB2312" w:eastAsia="仿宋_GB2312" w:hint="eastAsia"/>
          <w:sz w:val="32"/>
          <w:szCs w:val="32"/>
        </w:rPr>
        <w:t>分矿种</w:t>
      </w:r>
      <w:r w:rsidR="00A4550E" w:rsidRPr="003174ED">
        <w:rPr>
          <w:rFonts w:ascii="仿宋_GB2312" w:eastAsia="仿宋_GB2312"/>
          <w:sz w:val="32"/>
          <w:szCs w:val="32"/>
        </w:rPr>
        <w:t>逐行填写，</w:t>
      </w:r>
      <w:r w:rsidR="00A4550E" w:rsidRPr="003174ED">
        <w:rPr>
          <w:rFonts w:ascii="仿宋_GB2312" w:eastAsia="仿宋_GB2312" w:hint="eastAsia"/>
          <w:sz w:val="32"/>
          <w:szCs w:val="32"/>
        </w:rPr>
        <w:t>按</w:t>
      </w:r>
      <w:r w:rsidR="00A4550E" w:rsidRPr="003174ED">
        <w:rPr>
          <w:rFonts w:ascii="仿宋_GB2312" w:eastAsia="仿宋_GB2312"/>
          <w:sz w:val="32"/>
          <w:szCs w:val="32"/>
        </w:rPr>
        <w:t>金属量或矿物量统计的矿种</w:t>
      </w:r>
      <w:r w:rsidR="00A4550E" w:rsidRPr="003174ED">
        <w:rPr>
          <w:rFonts w:ascii="仿宋_GB2312" w:eastAsia="仿宋_GB2312" w:hint="eastAsia"/>
          <w:sz w:val="32"/>
          <w:szCs w:val="32"/>
        </w:rPr>
        <w:t>无需</w:t>
      </w:r>
      <w:r w:rsidR="00A4550E" w:rsidRPr="003174ED">
        <w:rPr>
          <w:rFonts w:ascii="仿宋_GB2312" w:eastAsia="仿宋_GB2312"/>
          <w:sz w:val="32"/>
          <w:szCs w:val="32"/>
        </w:rPr>
        <w:t>填写</w:t>
      </w:r>
      <w:r w:rsidR="00A4550E" w:rsidRPr="003174ED">
        <w:rPr>
          <w:rFonts w:ascii="仿宋_GB2312" w:eastAsia="仿宋_GB2312" w:hint="eastAsia"/>
          <w:sz w:val="32"/>
          <w:szCs w:val="32"/>
        </w:rPr>
        <w:t>矿石量</w:t>
      </w:r>
      <w:r w:rsidR="00A4550E" w:rsidRPr="003174ED">
        <w:rPr>
          <w:rFonts w:ascii="仿宋_GB2312" w:eastAsia="仿宋_GB2312"/>
          <w:sz w:val="32"/>
          <w:szCs w:val="32"/>
        </w:rPr>
        <w:t>。</w:t>
      </w:r>
    </w:p>
    <w:p w:rsidR="001A46B3" w:rsidRPr="003174ED" w:rsidRDefault="00D92EBE" w:rsidP="003174ED">
      <w:pPr>
        <w:spacing w:line="360" w:lineRule="auto"/>
        <w:ind w:firstLineChars="200" w:firstLine="640"/>
        <w:rPr>
          <w:rFonts w:ascii="仿宋_GB2312"/>
          <w:sz w:val="32"/>
          <w:szCs w:val="32"/>
        </w:rPr>
      </w:pPr>
      <w:r w:rsidRPr="003174ED">
        <w:rPr>
          <w:rFonts w:ascii="仿宋_GB2312" w:eastAsia="仿宋_GB2312" w:hint="eastAsia"/>
          <w:sz w:val="32"/>
          <w:szCs w:val="32"/>
        </w:rPr>
        <w:t>（2）地热矿泉水：地热填写允许开采量、储存量、热量、热能或电能（高温填写）及尚难利用储量。矿泉水只填写允许开采量。</w:t>
      </w:r>
    </w:p>
    <w:p w:rsidR="001A46B3" w:rsidRPr="003174ED" w:rsidRDefault="006D3331" w:rsidP="003174ED">
      <w:pPr>
        <w:spacing w:line="360" w:lineRule="auto"/>
        <w:ind w:firstLineChars="200" w:firstLine="640"/>
        <w:rPr>
          <w:rFonts w:ascii="仿宋_GB2312" w:eastAsia="仿宋_GB2312"/>
          <w:sz w:val="32"/>
          <w:szCs w:val="32"/>
        </w:rPr>
      </w:pPr>
      <w:r w:rsidRPr="003174ED">
        <w:rPr>
          <w:rFonts w:ascii="仿宋_GB2312" w:eastAsia="仿宋_GB2312" w:hint="eastAsia"/>
          <w:sz w:val="32"/>
          <w:szCs w:val="32"/>
        </w:rPr>
        <w:t>（3）仅涉及固体矿产或地热矿泉水其中</w:t>
      </w:r>
      <w:r w:rsidRPr="003174ED">
        <w:rPr>
          <w:rFonts w:ascii="仿宋_GB2312" w:eastAsia="仿宋_GB2312"/>
          <w:sz w:val="32"/>
          <w:szCs w:val="32"/>
        </w:rPr>
        <w:t>之一的，</w:t>
      </w:r>
      <w:r w:rsidRPr="003174ED">
        <w:rPr>
          <w:rFonts w:ascii="仿宋_GB2312" w:eastAsia="仿宋_GB2312" w:hint="eastAsia"/>
          <w:sz w:val="32"/>
          <w:szCs w:val="32"/>
        </w:rPr>
        <w:t>可将</w:t>
      </w:r>
      <w:r w:rsidRPr="003174ED">
        <w:rPr>
          <w:rFonts w:ascii="仿宋_GB2312" w:eastAsia="仿宋_GB2312"/>
          <w:sz w:val="32"/>
          <w:szCs w:val="32"/>
        </w:rPr>
        <w:t>另一栏删除。</w:t>
      </w:r>
    </w:p>
    <w:p w:rsidR="001A46B3" w:rsidRPr="00150E78" w:rsidRDefault="001A46B3" w:rsidP="001A46B3">
      <w:pPr>
        <w:spacing w:line="300" w:lineRule="auto"/>
      </w:pPr>
    </w:p>
    <w:p w:rsidR="00C025DB" w:rsidRPr="00150E78" w:rsidRDefault="00C025DB" w:rsidP="00C025DB">
      <w:pPr>
        <w:spacing w:line="440" w:lineRule="exact"/>
        <w:jc w:val="left"/>
        <w:rPr>
          <w:rFonts w:ascii="黑体" w:eastAsia="黑体"/>
          <w:sz w:val="28"/>
        </w:rPr>
      </w:pPr>
      <w:r w:rsidRPr="00150E78">
        <w:rPr>
          <w:rFonts w:ascii="黑体" w:eastAsia="黑体"/>
          <w:sz w:val="28"/>
        </w:rPr>
        <w:br w:type="page"/>
      </w:r>
      <w:r w:rsidRPr="00150E78">
        <w:rPr>
          <w:rFonts w:ascii="黑体" w:eastAsia="黑体" w:hint="eastAsia"/>
          <w:sz w:val="28"/>
        </w:rPr>
        <w:lastRenderedPageBreak/>
        <w:t>附件2</w:t>
      </w:r>
      <w:r w:rsidRPr="00150E78">
        <w:rPr>
          <w:rFonts w:ascii="黑体" w:eastAsia="黑体"/>
          <w:sz w:val="28"/>
        </w:rPr>
        <w:t>-2</w:t>
      </w:r>
    </w:p>
    <w:p w:rsidR="00C025DB" w:rsidRPr="009160BF" w:rsidRDefault="00C025DB" w:rsidP="009160BF">
      <w:pPr>
        <w:spacing w:line="700" w:lineRule="exact"/>
        <w:jc w:val="center"/>
        <w:rPr>
          <w:rFonts w:ascii="方正小标宋简体" w:eastAsia="方正小标宋简体" w:hAnsi="方正小标宋_GBK" w:cs="方正小标宋_GBK"/>
          <w:sz w:val="36"/>
          <w:szCs w:val="36"/>
        </w:rPr>
      </w:pPr>
      <w:r w:rsidRPr="009160BF">
        <w:rPr>
          <w:rFonts w:ascii="方正小标宋简体" w:eastAsia="方正小标宋简体" w:hAnsi="方正小标宋_GBK" w:cs="方正小标宋_GBK" w:hint="eastAsia"/>
          <w:sz w:val="36"/>
          <w:szCs w:val="36"/>
        </w:rPr>
        <w:t>矿产资源储量（委托）评审信息表</w:t>
      </w:r>
      <w:r w:rsidR="003C5AE8" w:rsidRPr="009160BF">
        <w:rPr>
          <w:rFonts w:ascii="方正小标宋简体" w:eastAsia="方正小标宋简体" w:hAnsi="方正小标宋_GBK" w:cs="方正小标宋_GBK" w:hint="eastAsia"/>
          <w:sz w:val="36"/>
          <w:szCs w:val="36"/>
        </w:rPr>
        <w:t>（样式）</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8"/>
        <w:gridCol w:w="326"/>
        <w:gridCol w:w="550"/>
        <w:gridCol w:w="706"/>
        <w:gridCol w:w="525"/>
        <w:gridCol w:w="550"/>
        <w:gridCol w:w="1682"/>
        <w:gridCol w:w="1057"/>
        <w:gridCol w:w="1041"/>
        <w:gridCol w:w="608"/>
        <w:gridCol w:w="125"/>
        <w:gridCol w:w="1346"/>
      </w:tblGrid>
      <w:tr w:rsidR="00150E78" w:rsidRPr="00150E78" w:rsidTr="003257AF">
        <w:trPr>
          <w:cantSplit/>
          <w:trHeight w:val="680"/>
        </w:trPr>
        <w:tc>
          <w:tcPr>
            <w:tcW w:w="2495" w:type="dxa"/>
            <w:gridSpan w:val="5"/>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bCs/>
                <w:szCs w:val="21"/>
              </w:rPr>
              <w:t>矿产资源储量报告名称</w:t>
            </w:r>
          </w:p>
        </w:tc>
        <w:tc>
          <w:tcPr>
            <w:tcW w:w="6409" w:type="dxa"/>
            <w:gridSpan w:val="7"/>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r>
      <w:tr w:rsidR="00150E78" w:rsidRPr="00150E78" w:rsidTr="00752C3B">
        <w:trPr>
          <w:cantSplit/>
          <w:trHeight w:val="623"/>
        </w:trPr>
        <w:tc>
          <w:tcPr>
            <w:tcW w:w="2495" w:type="dxa"/>
            <w:gridSpan w:val="5"/>
            <w:tcBorders>
              <w:top w:val="single" w:sz="4" w:space="0" w:color="auto"/>
              <w:left w:val="single" w:sz="4" w:space="0" w:color="auto"/>
              <w:bottom w:val="single" w:sz="4" w:space="0" w:color="auto"/>
              <w:right w:val="single" w:sz="4" w:space="0" w:color="auto"/>
            </w:tcBorders>
            <w:vAlign w:val="center"/>
          </w:tcPr>
          <w:p w:rsidR="00084753" w:rsidRPr="00150E78" w:rsidRDefault="00593C04" w:rsidP="006B46C4">
            <w:pPr>
              <w:jc w:val="center"/>
              <w:rPr>
                <w:rFonts w:ascii="宋体" w:hAnsi="宋体"/>
                <w:bCs/>
                <w:szCs w:val="21"/>
              </w:rPr>
            </w:pPr>
            <w:r w:rsidRPr="00150E78">
              <w:rPr>
                <w:rFonts w:ascii="宋体" w:hAnsi="宋体" w:hint="eastAsia"/>
                <w:bCs/>
                <w:szCs w:val="21"/>
              </w:rPr>
              <w:t>评审</w:t>
            </w:r>
            <w:r w:rsidR="00084753" w:rsidRPr="00150E78">
              <w:rPr>
                <w:rFonts w:ascii="宋体" w:hAnsi="宋体" w:hint="eastAsia"/>
                <w:bCs/>
                <w:szCs w:val="21"/>
              </w:rPr>
              <w:t>申请事由</w:t>
            </w:r>
          </w:p>
        </w:tc>
        <w:tc>
          <w:tcPr>
            <w:tcW w:w="6409" w:type="dxa"/>
            <w:gridSpan w:val="7"/>
            <w:tcBorders>
              <w:top w:val="single" w:sz="4" w:space="0" w:color="auto"/>
              <w:left w:val="single" w:sz="4" w:space="0" w:color="auto"/>
              <w:bottom w:val="single" w:sz="4" w:space="0" w:color="auto"/>
              <w:right w:val="single" w:sz="4" w:space="0" w:color="auto"/>
            </w:tcBorders>
            <w:vAlign w:val="center"/>
          </w:tcPr>
          <w:p w:rsidR="00084753" w:rsidRPr="00150E78" w:rsidRDefault="00084753" w:rsidP="00084753">
            <w:pPr>
              <w:spacing w:line="360" w:lineRule="auto"/>
              <w:jc w:val="center"/>
              <w:rPr>
                <w:rFonts w:ascii="宋体" w:hAnsi="宋体"/>
                <w:bCs/>
                <w:szCs w:val="21"/>
              </w:rPr>
            </w:pPr>
            <w:r w:rsidRPr="00150E78">
              <w:rPr>
                <w:rFonts w:ascii="宋体" w:hAnsi="宋体" w:hint="eastAsia"/>
                <w:bCs/>
                <w:szCs w:val="21"/>
              </w:rPr>
              <w:t xml:space="preserve">涉及国家权益处置□  </w:t>
            </w:r>
          </w:p>
          <w:p w:rsidR="00084753" w:rsidRPr="00150E78" w:rsidRDefault="00084753" w:rsidP="008E54B3">
            <w:pPr>
              <w:spacing w:line="360" w:lineRule="auto"/>
              <w:jc w:val="center"/>
              <w:rPr>
                <w:rFonts w:ascii="宋体" w:hAnsi="宋体"/>
                <w:szCs w:val="21"/>
              </w:rPr>
            </w:pPr>
            <w:r w:rsidRPr="00150E78">
              <w:rPr>
                <w:rFonts w:ascii="宋体" w:hAnsi="宋体" w:hint="eastAsia"/>
                <w:bCs/>
                <w:szCs w:val="21"/>
              </w:rPr>
              <w:t>编制评审开发利用方案需要□</w:t>
            </w:r>
          </w:p>
        </w:tc>
      </w:tr>
      <w:tr w:rsidR="00150E78" w:rsidRPr="00150E78" w:rsidTr="006B46C4">
        <w:trPr>
          <w:cantSplit/>
          <w:trHeight w:val="680"/>
        </w:trPr>
        <w:tc>
          <w:tcPr>
            <w:tcW w:w="71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bCs/>
                <w:szCs w:val="21"/>
              </w:rPr>
            </w:pPr>
            <w:r w:rsidRPr="00150E78">
              <w:rPr>
                <w:rFonts w:ascii="宋体" w:hAnsi="宋体" w:hint="eastAsia"/>
                <w:bCs/>
                <w:szCs w:val="21"/>
              </w:rPr>
              <w:t>申请评审单位</w:t>
            </w:r>
          </w:p>
        </w:tc>
        <w:tc>
          <w:tcPr>
            <w:tcW w:w="1781" w:type="dxa"/>
            <w:gridSpan w:val="3"/>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申请人名称</w:t>
            </w:r>
          </w:p>
        </w:tc>
        <w:tc>
          <w:tcPr>
            <w:tcW w:w="6409" w:type="dxa"/>
            <w:gridSpan w:val="7"/>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r>
      <w:tr w:rsidR="00150E78" w:rsidRPr="00150E78" w:rsidTr="006B46C4">
        <w:trPr>
          <w:cantSplit/>
          <w:trHeight w:val="614"/>
        </w:trPr>
        <w:tc>
          <w:tcPr>
            <w:tcW w:w="714" w:type="dxa"/>
            <w:gridSpan w:val="2"/>
            <w:vMerge/>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widowControl/>
              <w:jc w:val="left"/>
              <w:rPr>
                <w:rFonts w:ascii="宋体" w:hAnsi="宋体"/>
                <w:bCs/>
                <w:szCs w:val="21"/>
              </w:rPr>
            </w:pPr>
          </w:p>
        </w:tc>
        <w:tc>
          <w:tcPr>
            <w:tcW w:w="1781" w:type="dxa"/>
            <w:gridSpan w:val="3"/>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统一信用代码或组织机构代码</w:t>
            </w:r>
          </w:p>
        </w:tc>
        <w:tc>
          <w:tcPr>
            <w:tcW w:w="2232" w:type="dxa"/>
            <w:gridSpan w:val="2"/>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联系人</w:t>
            </w:r>
          </w:p>
        </w:tc>
        <w:tc>
          <w:tcPr>
            <w:tcW w:w="1041" w:type="dxa"/>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电话</w:t>
            </w:r>
          </w:p>
        </w:tc>
        <w:tc>
          <w:tcPr>
            <w:tcW w:w="1346" w:type="dxa"/>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r>
      <w:tr w:rsidR="00150E78" w:rsidRPr="00150E78" w:rsidTr="006B46C4">
        <w:trPr>
          <w:cantSplit/>
          <w:trHeight w:val="680"/>
        </w:trPr>
        <w:tc>
          <w:tcPr>
            <w:tcW w:w="71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bCs/>
                <w:szCs w:val="21"/>
              </w:rPr>
            </w:pPr>
            <w:r w:rsidRPr="00150E78">
              <w:rPr>
                <w:rFonts w:ascii="宋体" w:hAnsi="宋体" w:hint="eastAsia"/>
                <w:bCs/>
                <w:szCs w:val="21"/>
              </w:rPr>
              <w:t>报告编写单位</w:t>
            </w:r>
          </w:p>
        </w:tc>
        <w:tc>
          <w:tcPr>
            <w:tcW w:w="1781" w:type="dxa"/>
            <w:gridSpan w:val="3"/>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编写单位名称</w:t>
            </w:r>
          </w:p>
        </w:tc>
        <w:tc>
          <w:tcPr>
            <w:tcW w:w="6409" w:type="dxa"/>
            <w:gridSpan w:val="7"/>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r>
      <w:tr w:rsidR="00150E78" w:rsidRPr="00150E78" w:rsidTr="006B46C4">
        <w:trPr>
          <w:cantSplit/>
          <w:trHeight w:val="608"/>
        </w:trPr>
        <w:tc>
          <w:tcPr>
            <w:tcW w:w="714" w:type="dxa"/>
            <w:gridSpan w:val="2"/>
            <w:vMerge/>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widowControl/>
              <w:jc w:val="left"/>
              <w:rPr>
                <w:rFonts w:ascii="宋体" w:hAnsi="宋体"/>
                <w:bCs/>
                <w:szCs w:val="21"/>
              </w:rPr>
            </w:pPr>
          </w:p>
        </w:tc>
        <w:tc>
          <w:tcPr>
            <w:tcW w:w="1781" w:type="dxa"/>
            <w:gridSpan w:val="3"/>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主要编写人员</w:t>
            </w:r>
          </w:p>
        </w:tc>
        <w:tc>
          <w:tcPr>
            <w:tcW w:w="2232" w:type="dxa"/>
            <w:gridSpan w:val="2"/>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联系人</w:t>
            </w:r>
          </w:p>
        </w:tc>
        <w:tc>
          <w:tcPr>
            <w:tcW w:w="1041" w:type="dxa"/>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c>
          <w:tcPr>
            <w:tcW w:w="733" w:type="dxa"/>
            <w:gridSpan w:val="2"/>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电话</w:t>
            </w:r>
          </w:p>
        </w:tc>
        <w:tc>
          <w:tcPr>
            <w:tcW w:w="1346" w:type="dxa"/>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r>
      <w:tr w:rsidR="00150E78" w:rsidRPr="00150E78" w:rsidTr="006B46C4">
        <w:trPr>
          <w:cantSplit/>
          <w:trHeight w:val="680"/>
        </w:trPr>
        <w:tc>
          <w:tcPr>
            <w:tcW w:w="2495" w:type="dxa"/>
            <w:gridSpan w:val="5"/>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委托评审机关</w:t>
            </w:r>
          </w:p>
        </w:tc>
        <w:tc>
          <w:tcPr>
            <w:tcW w:w="6409" w:type="dxa"/>
            <w:gridSpan w:val="7"/>
            <w:tcBorders>
              <w:top w:val="single" w:sz="4" w:space="0" w:color="auto"/>
              <w:left w:val="single" w:sz="4" w:space="0" w:color="auto"/>
              <w:bottom w:val="single" w:sz="4" w:space="0" w:color="auto"/>
              <w:right w:val="single" w:sz="4" w:space="0" w:color="auto"/>
            </w:tcBorders>
            <w:vAlign w:val="center"/>
          </w:tcPr>
          <w:p w:rsidR="00C025DB" w:rsidRPr="00150E78" w:rsidRDefault="00C025DB" w:rsidP="00424A62">
            <w:pPr>
              <w:jc w:val="center"/>
              <w:rPr>
                <w:rFonts w:ascii="宋体" w:hAnsi="宋体"/>
                <w:szCs w:val="21"/>
              </w:rPr>
            </w:pPr>
            <w:r w:rsidRPr="00150E78">
              <w:rPr>
                <w:rFonts w:ascii="宋体" w:hAnsi="宋体" w:hint="eastAsia"/>
                <w:szCs w:val="21"/>
              </w:rPr>
              <w:t>（限</w:t>
            </w:r>
            <w:r w:rsidR="00424A62" w:rsidRPr="00150E78">
              <w:rPr>
                <w:rFonts w:ascii="宋体" w:hAnsi="宋体" w:hint="eastAsia"/>
                <w:bCs/>
                <w:szCs w:val="21"/>
              </w:rPr>
              <w:t>委托评审</w:t>
            </w:r>
            <w:r w:rsidRPr="00150E78">
              <w:rPr>
                <w:rFonts w:ascii="宋体" w:hAnsi="宋体" w:hint="eastAsia"/>
                <w:szCs w:val="21"/>
              </w:rPr>
              <w:t>情形，</w:t>
            </w:r>
            <w:r w:rsidRPr="00150E78">
              <w:rPr>
                <w:rFonts w:ascii="宋体" w:hAnsi="宋体"/>
                <w:szCs w:val="21"/>
              </w:rPr>
              <w:t>填</w:t>
            </w:r>
            <w:r w:rsidRPr="00150E78">
              <w:rPr>
                <w:rFonts w:ascii="宋体" w:hAnsi="宋体" w:hint="eastAsia"/>
                <w:szCs w:val="21"/>
              </w:rPr>
              <w:t>出具</w:t>
            </w:r>
            <w:r w:rsidRPr="00150E78">
              <w:rPr>
                <w:rFonts w:ascii="宋体" w:hAnsi="宋体"/>
                <w:szCs w:val="21"/>
              </w:rPr>
              <w:t>委托</w:t>
            </w:r>
            <w:r w:rsidRPr="00150E78">
              <w:rPr>
                <w:rFonts w:ascii="宋体" w:hAnsi="宋体" w:hint="eastAsia"/>
                <w:szCs w:val="21"/>
              </w:rPr>
              <w:t>的自然资源</w:t>
            </w:r>
            <w:r w:rsidRPr="00150E78">
              <w:rPr>
                <w:rFonts w:ascii="宋体" w:hAnsi="宋体"/>
                <w:szCs w:val="21"/>
              </w:rPr>
              <w:t>主管部门</w:t>
            </w:r>
            <w:r w:rsidRPr="00150E78">
              <w:rPr>
                <w:rFonts w:ascii="宋体" w:hAnsi="宋体" w:hint="eastAsia"/>
                <w:szCs w:val="21"/>
              </w:rPr>
              <w:t>）</w:t>
            </w:r>
          </w:p>
        </w:tc>
      </w:tr>
      <w:tr w:rsidR="00150E78" w:rsidRPr="00150E78" w:rsidTr="006B46C4">
        <w:trPr>
          <w:cantSplit/>
          <w:trHeight w:val="624"/>
        </w:trPr>
        <w:tc>
          <w:tcPr>
            <w:tcW w:w="2495" w:type="dxa"/>
            <w:gridSpan w:val="5"/>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委托评审文件文号</w:t>
            </w:r>
          </w:p>
        </w:tc>
        <w:tc>
          <w:tcPr>
            <w:tcW w:w="2232" w:type="dxa"/>
            <w:gridSpan w:val="2"/>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委托日期</w:t>
            </w:r>
          </w:p>
        </w:tc>
        <w:tc>
          <w:tcPr>
            <w:tcW w:w="3120" w:type="dxa"/>
            <w:gridSpan w:val="4"/>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 xml:space="preserve">   年  月  日</w:t>
            </w:r>
          </w:p>
        </w:tc>
      </w:tr>
      <w:tr w:rsidR="00150E78" w:rsidRPr="00150E78" w:rsidTr="006B46C4">
        <w:trPr>
          <w:cantSplit/>
          <w:trHeight w:val="624"/>
        </w:trPr>
        <w:tc>
          <w:tcPr>
            <w:tcW w:w="2495" w:type="dxa"/>
            <w:gridSpan w:val="5"/>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r w:rsidRPr="00150E78">
              <w:rPr>
                <w:rFonts w:ascii="宋体" w:hAnsi="宋体" w:hint="eastAsia"/>
                <w:szCs w:val="21"/>
              </w:rPr>
              <w:t>报告</w:t>
            </w:r>
            <w:r w:rsidRPr="00150E78">
              <w:rPr>
                <w:rFonts w:ascii="宋体" w:hAnsi="宋体"/>
                <w:szCs w:val="21"/>
              </w:rPr>
              <w:t>初审单位</w:t>
            </w:r>
          </w:p>
        </w:tc>
        <w:tc>
          <w:tcPr>
            <w:tcW w:w="2232" w:type="dxa"/>
            <w:gridSpan w:val="2"/>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c>
          <w:tcPr>
            <w:tcW w:w="1057" w:type="dxa"/>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r w:rsidRPr="00150E78">
              <w:rPr>
                <w:rFonts w:ascii="宋体" w:hAnsi="宋体" w:hint="eastAsia"/>
                <w:szCs w:val="21"/>
              </w:rPr>
              <w:t>初审</w:t>
            </w:r>
            <w:r w:rsidRPr="00150E78">
              <w:rPr>
                <w:rFonts w:ascii="宋体" w:hAnsi="宋体"/>
                <w:szCs w:val="21"/>
              </w:rPr>
              <w:t>文号</w:t>
            </w:r>
          </w:p>
        </w:tc>
        <w:tc>
          <w:tcPr>
            <w:tcW w:w="3120" w:type="dxa"/>
            <w:gridSpan w:val="4"/>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r>
      <w:tr w:rsidR="00150E78" w:rsidRPr="00150E78" w:rsidTr="006B46C4">
        <w:trPr>
          <w:cantSplit/>
          <w:trHeight w:val="624"/>
        </w:trPr>
        <w:tc>
          <w:tcPr>
            <w:tcW w:w="1264" w:type="dxa"/>
            <w:gridSpan w:val="3"/>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报告类型</w:t>
            </w:r>
          </w:p>
        </w:tc>
        <w:tc>
          <w:tcPr>
            <w:tcW w:w="1781" w:type="dxa"/>
            <w:gridSpan w:val="3"/>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c>
          <w:tcPr>
            <w:tcW w:w="1682" w:type="dxa"/>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查明主要矿种</w:t>
            </w:r>
          </w:p>
        </w:tc>
        <w:tc>
          <w:tcPr>
            <w:tcW w:w="1057" w:type="dxa"/>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c>
          <w:tcPr>
            <w:tcW w:w="1649" w:type="dxa"/>
            <w:gridSpan w:val="2"/>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szCs w:val="21"/>
              </w:rPr>
            </w:pPr>
            <w:r w:rsidRPr="00150E78">
              <w:rPr>
                <w:rFonts w:ascii="宋体" w:hAnsi="宋体" w:hint="eastAsia"/>
                <w:szCs w:val="21"/>
              </w:rPr>
              <w:t>勘查工作程度</w:t>
            </w:r>
          </w:p>
        </w:tc>
        <w:tc>
          <w:tcPr>
            <w:tcW w:w="1471" w:type="dxa"/>
            <w:gridSpan w:val="2"/>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r>
      <w:tr w:rsidR="00150E78" w:rsidRPr="00150E78" w:rsidTr="006B46C4">
        <w:trPr>
          <w:cantSplit/>
          <w:trHeight w:val="567"/>
        </w:trPr>
        <w:tc>
          <w:tcPr>
            <w:tcW w:w="8904" w:type="dxa"/>
            <w:gridSpan w:val="12"/>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bCs/>
                <w:szCs w:val="21"/>
              </w:rPr>
            </w:pPr>
            <w:r w:rsidRPr="00150E78">
              <w:rPr>
                <w:rFonts w:ascii="宋体" w:hAnsi="宋体" w:hint="eastAsia"/>
                <w:bCs/>
                <w:szCs w:val="21"/>
              </w:rPr>
              <w:t>矿产资源储量情况</w:t>
            </w:r>
          </w:p>
        </w:tc>
      </w:tr>
      <w:tr w:rsidR="00150E78" w:rsidRPr="00150E78" w:rsidTr="00752C3B">
        <w:trPr>
          <w:cantSplit/>
          <w:trHeight w:val="816"/>
        </w:trPr>
        <w:tc>
          <w:tcPr>
            <w:tcW w:w="1970" w:type="dxa"/>
            <w:gridSpan w:val="4"/>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bCs/>
                <w:szCs w:val="21"/>
              </w:rPr>
            </w:pPr>
            <w:r w:rsidRPr="00150E78">
              <w:rPr>
                <w:rFonts w:ascii="宋体" w:hAnsi="宋体" w:hint="eastAsia"/>
                <w:bCs/>
                <w:szCs w:val="21"/>
              </w:rPr>
              <w:t>工业指标情况</w:t>
            </w:r>
          </w:p>
        </w:tc>
        <w:tc>
          <w:tcPr>
            <w:tcW w:w="6934" w:type="dxa"/>
            <w:gridSpan w:val="8"/>
            <w:tcBorders>
              <w:top w:val="single" w:sz="4" w:space="0" w:color="auto"/>
              <w:left w:val="single" w:sz="4" w:space="0" w:color="auto"/>
              <w:bottom w:val="single" w:sz="4" w:space="0" w:color="auto"/>
              <w:right w:val="single" w:sz="4" w:space="0" w:color="auto"/>
            </w:tcBorders>
            <w:vAlign w:val="center"/>
          </w:tcPr>
          <w:p w:rsidR="00C025DB" w:rsidRPr="00150E78" w:rsidRDefault="00C025DB" w:rsidP="006B46C4">
            <w:pPr>
              <w:jc w:val="center"/>
              <w:rPr>
                <w:rFonts w:ascii="宋体" w:hAnsi="宋体"/>
                <w:szCs w:val="21"/>
              </w:rPr>
            </w:pPr>
          </w:p>
        </w:tc>
      </w:tr>
      <w:tr w:rsidR="00150E78" w:rsidRPr="00150E78" w:rsidTr="0070334E">
        <w:trPr>
          <w:cantSplit/>
          <w:trHeight w:val="2722"/>
        </w:trPr>
        <w:tc>
          <w:tcPr>
            <w:tcW w:w="388" w:type="dxa"/>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bCs/>
                <w:szCs w:val="21"/>
              </w:rPr>
            </w:pPr>
            <w:r w:rsidRPr="00150E78">
              <w:rPr>
                <w:rFonts w:ascii="宋体" w:hAnsi="宋体" w:hint="eastAsia"/>
                <w:bCs/>
                <w:szCs w:val="21"/>
              </w:rPr>
              <w:t>矿产资源储量</w:t>
            </w:r>
          </w:p>
        </w:tc>
        <w:tc>
          <w:tcPr>
            <w:tcW w:w="876" w:type="dxa"/>
            <w:gridSpan w:val="2"/>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6B46C4">
            <w:pPr>
              <w:jc w:val="center"/>
              <w:rPr>
                <w:rFonts w:ascii="宋体" w:hAnsi="宋体"/>
                <w:bCs/>
                <w:szCs w:val="21"/>
              </w:rPr>
            </w:pPr>
            <w:r w:rsidRPr="00150E78">
              <w:rPr>
                <w:rFonts w:ascii="宋体" w:hAnsi="宋体" w:hint="eastAsia"/>
                <w:bCs/>
                <w:szCs w:val="21"/>
              </w:rPr>
              <w:t>固体</w:t>
            </w:r>
          </w:p>
          <w:p w:rsidR="00C025DB" w:rsidRPr="00150E78" w:rsidRDefault="00C025DB" w:rsidP="006B46C4">
            <w:pPr>
              <w:jc w:val="center"/>
              <w:rPr>
                <w:rFonts w:ascii="宋体" w:hAnsi="宋体"/>
                <w:bCs/>
                <w:szCs w:val="21"/>
              </w:rPr>
            </w:pPr>
            <w:r w:rsidRPr="00150E78">
              <w:rPr>
                <w:rFonts w:ascii="宋体" w:hAnsi="宋体" w:hint="eastAsia"/>
                <w:bCs/>
                <w:szCs w:val="21"/>
              </w:rPr>
              <w:t>矿产</w:t>
            </w:r>
          </w:p>
        </w:tc>
        <w:tc>
          <w:tcPr>
            <w:tcW w:w="7640" w:type="dxa"/>
            <w:gridSpan w:val="9"/>
            <w:tcBorders>
              <w:top w:val="single" w:sz="4" w:space="0" w:color="auto"/>
              <w:left w:val="single" w:sz="4" w:space="0" w:color="auto"/>
              <w:bottom w:val="single" w:sz="4" w:space="0" w:color="auto"/>
              <w:right w:val="single" w:sz="4" w:space="0" w:color="auto"/>
            </w:tcBorders>
            <w:vAlign w:val="center"/>
            <w:hideMark/>
          </w:tcPr>
          <w:p w:rsidR="00C025DB" w:rsidRPr="00150E78" w:rsidRDefault="00C025DB" w:rsidP="003174ED">
            <w:pPr>
              <w:spacing w:afterLines="50"/>
              <w:jc w:val="left"/>
              <w:rPr>
                <w:rFonts w:ascii="宋体" w:hAnsi="宋体"/>
                <w:szCs w:val="21"/>
                <w:lang w:val="zh-CN"/>
              </w:rPr>
            </w:pPr>
            <w:r w:rsidRPr="00150E78">
              <w:rPr>
                <w:rFonts w:ascii="宋体" w:hAnsi="宋体" w:hint="eastAsia"/>
                <w:szCs w:val="21"/>
                <w:lang w:val="zh-CN"/>
              </w:rPr>
              <w:t xml:space="preserve">主要矿产： </w:t>
            </w:r>
          </w:p>
          <w:p w:rsidR="00C025DB" w:rsidRPr="00150E78" w:rsidRDefault="00C025DB" w:rsidP="003174ED">
            <w:pPr>
              <w:spacing w:afterLines="50"/>
              <w:jc w:val="left"/>
              <w:rPr>
                <w:rFonts w:ascii="宋体" w:hAnsi="宋体"/>
                <w:szCs w:val="21"/>
                <w:lang w:val="zh-CN"/>
              </w:rPr>
            </w:pPr>
            <w:r w:rsidRPr="00150E78">
              <w:rPr>
                <w:rFonts w:ascii="宋体" w:hAnsi="宋体" w:hint="eastAsia"/>
                <w:szCs w:val="21"/>
                <w:lang w:val="zh-CN"/>
              </w:rPr>
              <w:t>探明资源量： ，控制资源量： ，推断资源量 ： ，证实储量： ，可信储量： 。</w:t>
            </w:r>
          </w:p>
          <w:p w:rsidR="00C025DB" w:rsidRPr="00150E78" w:rsidRDefault="00C025DB" w:rsidP="003174ED">
            <w:pPr>
              <w:spacing w:afterLines="50"/>
              <w:jc w:val="left"/>
              <w:rPr>
                <w:rFonts w:ascii="宋体" w:hAnsi="宋体"/>
                <w:szCs w:val="21"/>
                <w:lang w:val="zh-CN"/>
              </w:rPr>
            </w:pPr>
            <w:r w:rsidRPr="00150E78">
              <w:rPr>
                <w:rFonts w:ascii="宋体" w:hAnsi="宋体" w:hint="eastAsia"/>
                <w:szCs w:val="21"/>
                <w:lang w:val="zh-CN"/>
              </w:rPr>
              <w:t xml:space="preserve">共生矿产： </w:t>
            </w:r>
          </w:p>
          <w:p w:rsidR="00C025DB" w:rsidRPr="00150E78" w:rsidRDefault="00C025DB" w:rsidP="003174ED">
            <w:pPr>
              <w:spacing w:afterLines="50"/>
              <w:jc w:val="left"/>
              <w:rPr>
                <w:rFonts w:ascii="宋体" w:hAnsi="宋体"/>
                <w:szCs w:val="21"/>
              </w:rPr>
            </w:pPr>
            <w:r w:rsidRPr="00150E78">
              <w:rPr>
                <w:rFonts w:ascii="宋体" w:hAnsi="宋体" w:hint="eastAsia"/>
                <w:szCs w:val="21"/>
                <w:lang w:val="zh-CN"/>
              </w:rPr>
              <w:t>探明资源量：</w:t>
            </w:r>
            <w:r w:rsidRPr="00150E78">
              <w:rPr>
                <w:rFonts w:ascii="宋体" w:hAnsi="宋体" w:hint="eastAsia"/>
                <w:szCs w:val="21"/>
              </w:rPr>
              <w:t xml:space="preserve"> ，</w:t>
            </w:r>
            <w:r w:rsidRPr="00150E78">
              <w:rPr>
                <w:rFonts w:ascii="宋体" w:hAnsi="宋体" w:hint="eastAsia"/>
                <w:szCs w:val="21"/>
                <w:lang w:val="zh-CN"/>
              </w:rPr>
              <w:t>控制资源量：</w:t>
            </w:r>
            <w:r w:rsidRPr="00150E78">
              <w:rPr>
                <w:rFonts w:ascii="宋体" w:hAnsi="宋体" w:hint="eastAsia"/>
                <w:szCs w:val="21"/>
              </w:rPr>
              <w:t xml:space="preserve"> ，</w:t>
            </w:r>
            <w:r w:rsidRPr="00150E78">
              <w:rPr>
                <w:rFonts w:ascii="宋体" w:hAnsi="宋体" w:hint="eastAsia"/>
                <w:szCs w:val="21"/>
                <w:lang w:val="zh-CN"/>
              </w:rPr>
              <w:t>推断资源量 ：</w:t>
            </w:r>
            <w:r w:rsidRPr="00150E78">
              <w:rPr>
                <w:rFonts w:ascii="宋体" w:hAnsi="宋体" w:hint="eastAsia"/>
                <w:szCs w:val="21"/>
              </w:rPr>
              <w:t xml:space="preserve"> ，</w:t>
            </w:r>
            <w:r w:rsidRPr="00150E78">
              <w:rPr>
                <w:rFonts w:ascii="宋体" w:hAnsi="宋体" w:hint="eastAsia"/>
                <w:szCs w:val="21"/>
                <w:lang w:val="zh-CN"/>
              </w:rPr>
              <w:t>证实储量：</w:t>
            </w:r>
            <w:r w:rsidRPr="00150E78">
              <w:rPr>
                <w:rFonts w:ascii="宋体" w:hAnsi="宋体" w:hint="eastAsia"/>
                <w:szCs w:val="21"/>
              </w:rPr>
              <w:t xml:space="preserve"> ，</w:t>
            </w:r>
            <w:r w:rsidRPr="00150E78">
              <w:rPr>
                <w:rFonts w:ascii="宋体" w:hAnsi="宋体" w:hint="eastAsia"/>
                <w:szCs w:val="21"/>
                <w:lang w:val="zh-CN"/>
              </w:rPr>
              <w:t>可信储量：</w:t>
            </w:r>
            <w:r w:rsidRPr="00150E78">
              <w:rPr>
                <w:rFonts w:ascii="宋体" w:hAnsi="宋体" w:hint="eastAsia"/>
                <w:szCs w:val="21"/>
              </w:rPr>
              <w:t xml:space="preserve"> 。</w:t>
            </w:r>
          </w:p>
          <w:p w:rsidR="00C025DB" w:rsidRPr="00150E78" w:rsidRDefault="00C025DB" w:rsidP="003174ED">
            <w:pPr>
              <w:spacing w:afterLines="50"/>
              <w:jc w:val="left"/>
              <w:rPr>
                <w:rFonts w:ascii="宋体" w:hAnsi="宋体"/>
                <w:szCs w:val="21"/>
                <w:lang w:val="zh-CN"/>
              </w:rPr>
            </w:pPr>
            <w:r w:rsidRPr="00150E78">
              <w:rPr>
                <w:rFonts w:ascii="宋体" w:hAnsi="宋体" w:hint="eastAsia"/>
                <w:szCs w:val="21"/>
                <w:lang w:val="zh-CN"/>
              </w:rPr>
              <w:t xml:space="preserve">伴生矿产： </w:t>
            </w:r>
          </w:p>
          <w:p w:rsidR="00C025DB" w:rsidRPr="00150E78" w:rsidRDefault="00C025DB" w:rsidP="003174ED">
            <w:pPr>
              <w:spacing w:afterLines="50"/>
              <w:jc w:val="left"/>
              <w:rPr>
                <w:rFonts w:ascii="宋体" w:hAnsi="宋体"/>
                <w:szCs w:val="21"/>
                <w:lang w:val="zh-CN"/>
              </w:rPr>
            </w:pPr>
            <w:r w:rsidRPr="00150E78">
              <w:rPr>
                <w:rFonts w:ascii="宋体" w:hAnsi="宋体" w:hint="eastAsia"/>
                <w:szCs w:val="21"/>
                <w:lang w:val="zh-CN"/>
              </w:rPr>
              <w:t>探明资源量：</w:t>
            </w:r>
            <w:r w:rsidRPr="00150E78">
              <w:rPr>
                <w:rFonts w:ascii="宋体" w:hAnsi="宋体" w:hint="eastAsia"/>
                <w:szCs w:val="21"/>
              </w:rPr>
              <w:t xml:space="preserve"> ，</w:t>
            </w:r>
            <w:r w:rsidRPr="00150E78">
              <w:rPr>
                <w:rFonts w:ascii="宋体" w:hAnsi="宋体" w:hint="eastAsia"/>
                <w:szCs w:val="21"/>
                <w:lang w:val="zh-CN"/>
              </w:rPr>
              <w:t>控制资源量：</w:t>
            </w:r>
            <w:r w:rsidRPr="00150E78">
              <w:rPr>
                <w:rFonts w:ascii="宋体" w:hAnsi="宋体" w:hint="eastAsia"/>
                <w:szCs w:val="21"/>
              </w:rPr>
              <w:t xml:space="preserve"> ，</w:t>
            </w:r>
            <w:r w:rsidRPr="00150E78">
              <w:rPr>
                <w:rFonts w:ascii="宋体" w:hAnsi="宋体" w:hint="eastAsia"/>
                <w:szCs w:val="21"/>
                <w:lang w:val="zh-CN"/>
              </w:rPr>
              <w:t>推断资源量 ：</w:t>
            </w:r>
            <w:r w:rsidRPr="00150E78">
              <w:rPr>
                <w:rFonts w:ascii="宋体" w:hAnsi="宋体" w:hint="eastAsia"/>
                <w:szCs w:val="21"/>
              </w:rPr>
              <w:t xml:space="preserve"> ，</w:t>
            </w:r>
            <w:r w:rsidRPr="00150E78">
              <w:rPr>
                <w:rFonts w:ascii="宋体" w:hAnsi="宋体" w:hint="eastAsia"/>
                <w:szCs w:val="21"/>
                <w:lang w:val="zh-CN"/>
              </w:rPr>
              <w:t>证实储量：</w:t>
            </w:r>
            <w:r w:rsidRPr="00150E78">
              <w:rPr>
                <w:rFonts w:ascii="宋体" w:hAnsi="宋体" w:hint="eastAsia"/>
                <w:szCs w:val="21"/>
              </w:rPr>
              <w:t xml:space="preserve"> ，</w:t>
            </w:r>
            <w:r w:rsidRPr="00150E78">
              <w:rPr>
                <w:rFonts w:ascii="宋体" w:hAnsi="宋体" w:hint="eastAsia"/>
                <w:szCs w:val="21"/>
                <w:lang w:val="zh-CN"/>
              </w:rPr>
              <w:t>可信储量：</w:t>
            </w:r>
            <w:r w:rsidRPr="00150E78">
              <w:rPr>
                <w:rFonts w:ascii="宋体" w:hAnsi="宋体" w:hint="eastAsia"/>
                <w:szCs w:val="21"/>
              </w:rPr>
              <w:t xml:space="preserve"> 。</w:t>
            </w:r>
          </w:p>
        </w:tc>
      </w:tr>
    </w:tbl>
    <w:p w:rsidR="00C025DB" w:rsidRPr="009160BF" w:rsidRDefault="00C025DB" w:rsidP="009160BF">
      <w:pPr>
        <w:spacing w:line="360" w:lineRule="auto"/>
        <w:rPr>
          <w:rFonts w:ascii="仿宋_GB2312" w:eastAsia="仿宋_GB2312"/>
          <w:szCs w:val="21"/>
        </w:rPr>
      </w:pPr>
      <w:r w:rsidRPr="009160BF">
        <w:rPr>
          <w:rFonts w:ascii="仿宋_GB2312" w:eastAsia="仿宋_GB2312" w:hint="eastAsia"/>
          <w:szCs w:val="21"/>
        </w:rPr>
        <w:t xml:space="preserve">申请评审单位（公章）：             法定代表人（印章）：              </w:t>
      </w:r>
    </w:p>
    <w:p w:rsidR="00454AFC" w:rsidRPr="009160BF" w:rsidRDefault="00C025DB" w:rsidP="009160BF">
      <w:pPr>
        <w:spacing w:line="360" w:lineRule="auto"/>
        <w:jc w:val="left"/>
        <w:rPr>
          <w:rFonts w:ascii="仿宋_GB2312" w:eastAsia="仿宋_GB2312"/>
          <w:szCs w:val="21"/>
        </w:rPr>
      </w:pPr>
      <w:r w:rsidRPr="009160BF">
        <w:rPr>
          <w:rFonts w:ascii="仿宋_GB2312" w:eastAsia="仿宋_GB2312" w:hint="eastAsia"/>
          <w:szCs w:val="21"/>
        </w:rPr>
        <w:t>经办人（签名及</w:t>
      </w:r>
      <w:r w:rsidRPr="009160BF">
        <w:rPr>
          <w:rFonts w:ascii="仿宋_GB2312" w:eastAsia="仿宋_GB2312"/>
          <w:szCs w:val="21"/>
        </w:rPr>
        <w:t>联系电话</w:t>
      </w:r>
      <w:r w:rsidRPr="009160BF">
        <w:rPr>
          <w:rFonts w:ascii="仿宋_GB2312" w:eastAsia="仿宋_GB2312" w:hint="eastAsia"/>
          <w:szCs w:val="21"/>
        </w:rPr>
        <w:t>）：    年   月   日</w:t>
      </w:r>
    </w:p>
    <w:p w:rsidR="00454AFC" w:rsidRPr="009160BF" w:rsidRDefault="00454AFC" w:rsidP="009160BF">
      <w:pPr>
        <w:spacing w:line="360" w:lineRule="auto"/>
        <w:jc w:val="left"/>
        <w:rPr>
          <w:rFonts w:ascii="仿宋_GB2312" w:eastAsia="仿宋_GB2312"/>
          <w:szCs w:val="21"/>
        </w:rPr>
      </w:pPr>
      <w:r w:rsidRPr="009160BF">
        <w:rPr>
          <w:rFonts w:ascii="仿宋_GB2312" w:eastAsia="仿宋_GB2312" w:hint="eastAsia"/>
          <w:szCs w:val="21"/>
        </w:rPr>
        <w:t>注</w:t>
      </w:r>
      <w:r w:rsidRPr="009160BF">
        <w:rPr>
          <w:rFonts w:ascii="仿宋_GB2312" w:eastAsia="仿宋_GB2312"/>
          <w:szCs w:val="21"/>
        </w:rPr>
        <w:t>：</w:t>
      </w:r>
      <w:r w:rsidRPr="009160BF">
        <w:rPr>
          <w:rFonts w:ascii="仿宋_GB2312" w:eastAsia="仿宋_GB2312" w:hint="eastAsia"/>
          <w:szCs w:val="21"/>
        </w:rPr>
        <w:t>填写</w:t>
      </w:r>
      <w:r w:rsidRPr="009160BF">
        <w:rPr>
          <w:rFonts w:ascii="仿宋_GB2312" w:eastAsia="仿宋_GB2312"/>
          <w:szCs w:val="21"/>
        </w:rPr>
        <w:t>说明参照附件</w:t>
      </w:r>
      <w:r w:rsidRPr="009160BF">
        <w:rPr>
          <w:rFonts w:ascii="仿宋_GB2312" w:eastAsia="仿宋_GB2312" w:hint="eastAsia"/>
          <w:szCs w:val="21"/>
        </w:rPr>
        <w:t>2</w:t>
      </w:r>
      <w:r w:rsidRPr="009160BF">
        <w:rPr>
          <w:rFonts w:ascii="仿宋_GB2312" w:eastAsia="仿宋_GB2312"/>
          <w:szCs w:val="21"/>
        </w:rPr>
        <w:t>-1</w:t>
      </w:r>
    </w:p>
    <w:p w:rsidR="009160BF" w:rsidRDefault="009160BF" w:rsidP="00454AFC">
      <w:pPr>
        <w:jc w:val="left"/>
        <w:rPr>
          <w:rFonts w:ascii="黑体" w:eastAsia="黑体" w:hint="eastAsia"/>
          <w:sz w:val="28"/>
        </w:rPr>
      </w:pPr>
    </w:p>
    <w:p w:rsidR="00E0316B" w:rsidRPr="00150E78" w:rsidRDefault="00150E78" w:rsidP="00454AFC">
      <w:pPr>
        <w:jc w:val="left"/>
        <w:rPr>
          <w:rFonts w:ascii="黑体" w:eastAsia="黑体"/>
          <w:sz w:val="28"/>
        </w:rPr>
      </w:pPr>
      <w:r w:rsidRPr="00150E78">
        <w:rPr>
          <w:rFonts w:ascii="黑体" w:eastAsia="黑体" w:hint="eastAsia"/>
          <w:sz w:val="28"/>
        </w:rPr>
        <w:lastRenderedPageBreak/>
        <w:t>附件3</w:t>
      </w:r>
      <w:r w:rsidR="00593C04" w:rsidRPr="00150E78">
        <w:rPr>
          <w:rFonts w:ascii="黑体" w:eastAsia="黑体"/>
          <w:sz w:val="28"/>
        </w:rPr>
        <w:t>-1</w:t>
      </w:r>
    </w:p>
    <w:p w:rsidR="00E0316B" w:rsidRPr="00150E78" w:rsidRDefault="00E0316B" w:rsidP="00DE730C">
      <w:pPr>
        <w:spacing w:line="360" w:lineRule="auto"/>
        <w:rPr>
          <w:szCs w:val="22"/>
        </w:rPr>
      </w:pPr>
    </w:p>
    <w:p w:rsidR="00E0316B" w:rsidRPr="009160BF" w:rsidRDefault="006B4048" w:rsidP="009160BF">
      <w:pPr>
        <w:adjustRightInd w:val="0"/>
        <w:snapToGrid w:val="0"/>
        <w:spacing w:line="700" w:lineRule="exact"/>
        <w:jc w:val="center"/>
        <w:rPr>
          <w:rFonts w:ascii="方正小标宋简体" w:eastAsia="方正小标宋简体" w:hint="eastAsia"/>
          <w:sz w:val="44"/>
          <w:szCs w:val="44"/>
        </w:rPr>
      </w:pPr>
      <w:r w:rsidRPr="009160BF">
        <w:rPr>
          <w:rFonts w:ascii="方正小标宋简体" w:eastAsia="方正小标宋简体" w:hAnsi="宋体" w:hint="eastAsia"/>
          <w:sz w:val="44"/>
          <w:szCs w:val="44"/>
        </w:rPr>
        <w:t>受理通知书</w:t>
      </w:r>
      <w:r w:rsidR="009B1E72" w:rsidRPr="009160BF">
        <w:rPr>
          <w:rFonts w:ascii="方正小标宋简体" w:eastAsia="方正小标宋简体" w:hAnsi="宋体" w:hint="eastAsia"/>
          <w:sz w:val="44"/>
          <w:szCs w:val="44"/>
        </w:rPr>
        <w:t>（样式）</w:t>
      </w:r>
    </w:p>
    <w:p w:rsidR="00E0316B" w:rsidRPr="00150E78" w:rsidRDefault="00E0316B" w:rsidP="00036DA0">
      <w:pPr>
        <w:adjustRightInd w:val="0"/>
        <w:snapToGrid w:val="0"/>
        <w:spacing w:line="540" w:lineRule="exact"/>
        <w:ind w:rightChars="1000" w:right="2100"/>
        <w:jc w:val="right"/>
        <w:rPr>
          <w:rFonts w:ascii="仿宋_GB2312" w:eastAsia="仿宋_GB2312"/>
          <w:sz w:val="32"/>
          <w:szCs w:val="32"/>
        </w:rPr>
      </w:pPr>
      <w:r w:rsidRPr="00150E78">
        <w:rPr>
          <w:rFonts w:ascii="仿宋_GB2312" w:eastAsia="仿宋_GB2312" w:hint="eastAsia"/>
          <w:sz w:val="32"/>
          <w:szCs w:val="32"/>
        </w:rPr>
        <w:t xml:space="preserve">编号： </w:t>
      </w:r>
    </w:p>
    <w:p w:rsidR="00E0316B" w:rsidRPr="00150E78" w:rsidRDefault="00E0316B" w:rsidP="00943D69">
      <w:pPr>
        <w:adjustRightInd w:val="0"/>
        <w:snapToGrid w:val="0"/>
        <w:spacing w:line="540" w:lineRule="exact"/>
        <w:ind w:firstLineChars="2350" w:firstLine="7050"/>
        <w:rPr>
          <w:rFonts w:ascii="仿宋_GB2312" w:eastAsia="仿宋_GB2312"/>
          <w:sz w:val="30"/>
          <w:szCs w:val="30"/>
        </w:rPr>
      </w:pPr>
    </w:p>
    <w:p w:rsidR="00E0316B" w:rsidRPr="00150E78" w:rsidRDefault="00E0316B" w:rsidP="00761B6C">
      <w:pPr>
        <w:adjustRightInd w:val="0"/>
        <w:snapToGrid w:val="0"/>
        <w:spacing w:line="360" w:lineRule="auto"/>
        <w:rPr>
          <w:rFonts w:ascii="仿宋_GB2312" w:eastAsia="仿宋_GB2312"/>
          <w:sz w:val="32"/>
          <w:szCs w:val="32"/>
        </w:rPr>
      </w:pPr>
      <w:r w:rsidRPr="00150E78">
        <w:rPr>
          <w:rFonts w:ascii="仿宋_GB2312" w:eastAsia="仿宋_GB2312" w:hint="eastAsia"/>
          <w:sz w:val="32"/>
          <w:szCs w:val="32"/>
          <w:u w:val="single"/>
        </w:rPr>
        <w:t>XXXX</w:t>
      </w:r>
      <w:r w:rsidR="00C803BF" w:rsidRPr="00150E78">
        <w:rPr>
          <w:rFonts w:ascii="仿宋_GB2312" w:eastAsia="仿宋_GB2312" w:hint="eastAsia"/>
          <w:sz w:val="32"/>
          <w:szCs w:val="32"/>
          <w:u w:val="single"/>
        </w:rPr>
        <w:t>（申请人）</w:t>
      </w:r>
      <w:r w:rsidRPr="00150E78">
        <w:rPr>
          <w:rFonts w:ascii="仿宋_GB2312" w:eastAsia="仿宋_GB2312" w:hint="eastAsia"/>
          <w:sz w:val="32"/>
          <w:szCs w:val="32"/>
        </w:rPr>
        <w:t>：</w:t>
      </w:r>
    </w:p>
    <w:p w:rsidR="00E0316B" w:rsidRPr="00150E78" w:rsidRDefault="00036DA0" w:rsidP="00761B6C">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____年__月__日</w:t>
      </w:r>
      <w:r w:rsidRPr="00150E78">
        <w:rPr>
          <w:rFonts w:ascii="仿宋_GB2312" w:eastAsia="仿宋_GB2312"/>
          <w:sz w:val="32"/>
          <w:szCs w:val="32"/>
        </w:rPr>
        <w:t>，我厅收到你单位</w:t>
      </w:r>
      <w:r w:rsidRPr="00150E78">
        <w:rPr>
          <w:rFonts w:ascii="仿宋_GB2312" w:eastAsia="仿宋_GB2312" w:hint="eastAsia"/>
          <w:sz w:val="32"/>
          <w:szCs w:val="32"/>
        </w:rPr>
        <w:t>__________</w:t>
      </w:r>
      <w:r w:rsidR="009B1E72" w:rsidRPr="00150E78">
        <w:rPr>
          <w:rFonts w:ascii="仿宋_GB2312" w:eastAsia="仿宋_GB2312" w:hint="eastAsia"/>
          <w:sz w:val="32"/>
          <w:szCs w:val="32"/>
        </w:rPr>
        <w:t>矿产资源</w:t>
      </w:r>
      <w:r w:rsidR="009B1E72" w:rsidRPr="00150E78">
        <w:rPr>
          <w:rFonts w:ascii="仿宋_GB2312" w:eastAsia="仿宋_GB2312"/>
          <w:sz w:val="32"/>
          <w:szCs w:val="32"/>
        </w:rPr>
        <w:t>储量评审备案</w:t>
      </w:r>
      <w:r w:rsidRPr="00150E78">
        <w:rPr>
          <w:rFonts w:ascii="仿宋_GB2312" w:eastAsia="仿宋_GB2312" w:hint="eastAsia"/>
          <w:sz w:val="32"/>
          <w:szCs w:val="32"/>
        </w:rPr>
        <w:t>事项</w:t>
      </w:r>
      <w:r w:rsidRPr="00150E78">
        <w:rPr>
          <w:rFonts w:ascii="仿宋_GB2312" w:eastAsia="仿宋_GB2312"/>
          <w:sz w:val="32"/>
          <w:szCs w:val="32"/>
        </w:rPr>
        <w:t>的</w:t>
      </w:r>
      <w:r w:rsidRPr="00150E78">
        <w:rPr>
          <w:rFonts w:ascii="仿宋_GB2312" w:eastAsia="仿宋_GB2312" w:hint="eastAsia"/>
          <w:sz w:val="32"/>
          <w:szCs w:val="32"/>
        </w:rPr>
        <w:t>申请。</w:t>
      </w:r>
      <w:r w:rsidR="00E0316B" w:rsidRPr="00150E78">
        <w:rPr>
          <w:rFonts w:ascii="仿宋_GB2312" w:eastAsia="仿宋_GB2312" w:hint="eastAsia"/>
          <w:sz w:val="32"/>
          <w:szCs w:val="32"/>
        </w:rPr>
        <w:t>经审查，你</w:t>
      </w:r>
      <w:r w:rsidR="00694621" w:rsidRPr="00150E78">
        <w:rPr>
          <w:rFonts w:ascii="仿宋_GB2312" w:eastAsia="仿宋_GB2312" w:hint="eastAsia"/>
          <w:sz w:val="32"/>
          <w:szCs w:val="32"/>
        </w:rPr>
        <w:t>单位</w:t>
      </w:r>
      <w:r w:rsidRPr="00150E78">
        <w:rPr>
          <w:rFonts w:ascii="仿宋_GB2312" w:eastAsia="仿宋_GB2312" w:hint="eastAsia"/>
          <w:sz w:val="32"/>
          <w:szCs w:val="32"/>
        </w:rPr>
        <w:t>所</w:t>
      </w:r>
      <w:r w:rsidRPr="00150E78">
        <w:rPr>
          <w:rFonts w:ascii="仿宋_GB2312" w:eastAsia="仿宋_GB2312"/>
          <w:sz w:val="32"/>
          <w:szCs w:val="32"/>
        </w:rPr>
        <w:t>报送的</w:t>
      </w:r>
      <w:r w:rsidRPr="00150E78">
        <w:rPr>
          <w:rFonts w:ascii="仿宋_GB2312" w:eastAsia="仿宋_GB2312" w:hint="eastAsia"/>
          <w:sz w:val="32"/>
          <w:szCs w:val="32"/>
        </w:rPr>
        <w:t>申请材料齐全</w:t>
      </w:r>
      <w:r w:rsidRPr="00150E78">
        <w:rPr>
          <w:rFonts w:ascii="仿宋_GB2312" w:eastAsia="仿宋_GB2312"/>
          <w:sz w:val="32"/>
          <w:szCs w:val="32"/>
        </w:rPr>
        <w:t>，符合法定形式</w:t>
      </w:r>
      <w:r w:rsidR="00E0316B" w:rsidRPr="00150E78">
        <w:rPr>
          <w:rFonts w:ascii="仿宋_GB2312" w:eastAsia="仿宋_GB2312" w:hint="eastAsia"/>
          <w:sz w:val="32"/>
          <w:szCs w:val="32"/>
        </w:rPr>
        <w:t>，</w:t>
      </w:r>
      <w:r w:rsidRPr="00150E78">
        <w:rPr>
          <w:rFonts w:ascii="仿宋_GB2312" w:eastAsia="仿宋_GB2312" w:hint="eastAsia"/>
          <w:sz w:val="32"/>
          <w:szCs w:val="32"/>
        </w:rPr>
        <w:t>现</w:t>
      </w:r>
      <w:r w:rsidR="00E0316B" w:rsidRPr="00150E78">
        <w:rPr>
          <w:rFonts w:ascii="仿宋_GB2312" w:eastAsia="仿宋_GB2312" w:hint="eastAsia"/>
          <w:sz w:val="32"/>
          <w:szCs w:val="32"/>
        </w:rPr>
        <w:t>予受理。</w:t>
      </w:r>
    </w:p>
    <w:p w:rsidR="00036DA0" w:rsidRPr="00150E78" w:rsidRDefault="00036DA0" w:rsidP="00761B6C">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特此</w:t>
      </w:r>
      <w:r w:rsidRPr="00150E78">
        <w:rPr>
          <w:rFonts w:ascii="仿宋_GB2312" w:eastAsia="仿宋_GB2312"/>
          <w:sz w:val="32"/>
          <w:szCs w:val="32"/>
        </w:rPr>
        <w:t>通知。</w:t>
      </w:r>
    </w:p>
    <w:p w:rsidR="00036DA0" w:rsidRPr="00150E78" w:rsidRDefault="00036DA0" w:rsidP="00761B6C">
      <w:pPr>
        <w:adjustRightInd w:val="0"/>
        <w:snapToGrid w:val="0"/>
        <w:spacing w:line="360" w:lineRule="auto"/>
        <w:ind w:firstLineChars="200" w:firstLine="640"/>
        <w:rPr>
          <w:rFonts w:ascii="仿宋_GB2312" w:eastAsia="仿宋_GB2312"/>
          <w:sz w:val="32"/>
          <w:szCs w:val="32"/>
        </w:rPr>
      </w:pPr>
    </w:p>
    <w:p w:rsidR="00036DA0" w:rsidRPr="00150E78" w:rsidRDefault="00036DA0" w:rsidP="00761B6C">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联系人</w:t>
      </w:r>
      <w:r w:rsidRPr="00150E78">
        <w:rPr>
          <w:rFonts w:ascii="仿宋_GB2312" w:eastAsia="仿宋_GB2312"/>
          <w:sz w:val="32"/>
          <w:szCs w:val="32"/>
        </w:rPr>
        <w:t>：</w:t>
      </w:r>
      <w:r w:rsidRPr="00150E78">
        <w:rPr>
          <w:rFonts w:ascii="仿宋_GB2312" w:eastAsia="仿宋_GB2312" w:hint="eastAsia"/>
          <w:sz w:val="32"/>
          <w:szCs w:val="32"/>
        </w:rPr>
        <w:t xml:space="preserve">            联系电话</w:t>
      </w:r>
      <w:r w:rsidRPr="00150E78">
        <w:rPr>
          <w:rFonts w:ascii="仿宋_GB2312" w:eastAsia="仿宋_GB2312"/>
          <w:sz w:val="32"/>
          <w:szCs w:val="32"/>
        </w:rPr>
        <w:t>：</w:t>
      </w:r>
    </w:p>
    <w:p w:rsidR="00E0316B" w:rsidRPr="00150E78" w:rsidRDefault="00E0316B" w:rsidP="00761B6C">
      <w:pPr>
        <w:adjustRightInd w:val="0"/>
        <w:snapToGrid w:val="0"/>
        <w:spacing w:line="360" w:lineRule="auto"/>
        <w:ind w:firstLineChars="200" w:firstLine="640"/>
        <w:rPr>
          <w:rFonts w:ascii="仿宋_GB2312" w:eastAsia="仿宋_GB2312"/>
          <w:sz w:val="32"/>
          <w:szCs w:val="32"/>
        </w:rPr>
      </w:pPr>
    </w:p>
    <w:p w:rsidR="00E0316B" w:rsidRPr="00150E78" w:rsidRDefault="00E0316B" w:rsidP="00761B6C">
      <w:pPr>
        <w:adjustRightInd w:val="0"/>
        <w:snapToGrid w:val="0"/>
        <w:spacing w:line="360" w:lineRule="auto"/>
        <w:ind w:firstLineChars="200" w:firstLine="640"/>
        <w:rPr>
          <w:rFonts w:ascii="仿宋_GB2312" w:eastAsia="仿宋_GB2312"/>
          <w:sz w:val="32"/>
          <w:szCs w:val="32"/>
        </w:rPr>
      </w:pPr>
    </w:p>
    <w:p w:rsidR="00E0316B" w:rsidRPr="00150E78" w:rsidRDefault="00E0316B" w:rsidP="00761B6C">
      <w:pPr>
        <w:adjustRightInd w:val="0"/>
        <w:snapToGrid w:val="0"/>
        <w:spacing w:line="360" w:lineRule="auto"/>
        <w:ind w:firstLineChars="1950" w:firstLine="6240"/>
        <w:rPr>
          <w:rFonts w:ascii="仿宋_GB2312" w:eastAsia="仿宋_GB2312"/>
          <w:sz w:val="32"/>
          <w:szCs w:val="32"/>
        </w:rPr>
      </w:pPr>
      <w:r w:rsidRPr="00150E78">
        <w:rPr>
          <w:rFonts w:ascii="仿宋_GB2312" w:eastAsia="仿宋_GB2312" w:hAnsi="宋体" w:cs="宋体" w:hint="eastAsia"/>
          <w:bCs/>
          <w:kern w:val="0"/>
          <w:sz w:val="32"/>
          <w:szCs w:val="32"/>
        </w:rPr>
        <w:t>（</w:t>
      </w:r>
      <w:r w:rsidR="00036DA0" w:rsidRPr="00150E78">
        <w:rPr>
          <w:rFonts w:ascii="仿宋_GB2312" w:eastAsia="仿宋_GB2312" w:hAnsi="宋体" w:cs="宋体" w:hint="eastAsia"/>
          <w:bCs/>
          <w:kern w:val="0"/>
          <w:sz w:val="32"/>
          <w:szCs w:val="32"/>
        </w:rPr>
        <w:t>政务服务</w:t>
      </w:r>
      <w:r w:rsidRPr="00150E78">
        <w:rPr>
          <w:rFonts w:ascii="仿宋_GB2312" w:eastAsia="仿宋_GB2312" w:hint="eastAsia"/>
          <w:sz w:val="32"/>
          <w:szCs w:val="32"/>
        </w:rPr>
        <w:t>专用章</w:t>
      </w:r>
      <w:r w:rsidRPr="00150E78">
        <w:rPr>
          <w:rFonts w:ascii="仿宋_GB2312" w:eastAsia="仿宋_GB2312" w:hAnsi="宋体" w:cs="宋体" w:hint="eastAsia"/>
          <w:bCs/>
          <w:kern w:val="0"/>
          <w:sz w:val="32"/>
          <w:szCs w:val="32"/>
        </w:rPr>
        <w:t>）</w:t>
      </w:r>
    </w:p>
    <w:p w:rsidR="00E0316B" w:rsidRPr="00150E78" w:rsidRDefault="00E0316B" w:rsidP="00761B6C">
      <w:pPr>
        <w:spacing w:line="360" w:lineRule="auto"/>
        <w:ind w:firstLineChars="200" w:firstLine="640"/>
        <w:rPr>
          <w:rFonts w:ascii="仿宋_GB2312" w:eastAsia="仿宋_GB2312"/>
          <w:sz w:val="30"/>
          <w:szCs w:val="30"/>
        </w:rPr>
      </w:pPr>
      <w:r w:rsidRPr="00150E78">
        <w:rPr>
          <w:rFonts w:ascii="仿宋_GB2312" w:eastAsia="仿宋_GB2312" w:hint="eastAsia"/>
          <w:sz w:val="32"/>
          <w:szCs w:val="32"/>
        </w:rPr>
        <w:t xml:space="preserve">                                         年 月 日 </w:t>
      </w:r>
    </w:p>
    <w:p w:rsidR="00E0316B" w:rsidRPr="00150E78" w:rsidRDefault="00E0316B" w:rsidP="00E0316B">
      <w:pPr>
        <w:spacing w:line="360" w:lineRule="auto"/>
        <w:ind w:right="560"/>
        <w:jc w:val="center"/>
        <w:rPr>
          <w:szCs w:val="22"/>
        </w:rPr>
      </w:pPr>
    </w:p>
    <w:p w:rsidR="00593C04" w:rsidRPr="00150E78" w:rsidRDefault="00593C04" w:rsidP="00752C3B">
      <w:pPr>
        <w:spacing w:line="400" w:lineRule="exact"/>
        <w:jc w:val="left"/>
        <w:rPr>
          <w:rFonts w:ascii="黑体" w:eastAsia="黑体"/>
          <w:sz w:val="28"/>
        </w:rPr>
      </w:pPr>
      <w:r w:rsidRPr="00150E78">
        <w:rPr>
          <w:szCs w:val="22"/>
        </w:rPr>
        <w:br w:type="page"/>
      </w:r>
      <w:r w:rsidRPr="00150E78">
        <w:rPr>
          <w:rFonts w:ascii="黑体" w:eastAsia="黑体" w:hint="eastAsia"/>
          <w:sz w:val="28"/>
        </w:rPr>
        <w:lastRenderedPageBreak/>
        <w:t>附件3</w:t>
      </w:r>
      <w:r w:rsidRPr="00150E78">
        <w:rPr>
          <w:rFonts w:ascii="黑体" w:eastAsia="黑体"/>
          <w:sz w:val="28"/>
        </w:rPr>
        <w:t>-2</w:t>
      </w:r>
    </w:p>
    <w:p w:rsidR="00203185" w:rsidRPr="00761B6C" w:rsidRDefault="00203185" w:rsidP="00C64391">
      <w:pPr>
        <w:spacing w:line="240" w:lineRule="atLeast"/>
        <w:jc w:val="center"/>
        <w:rPr>
          <w:rFonts w:ascii="方正小标宋简体" w:eastAsia="方正小标宋简体" w:hAnsi="宋体" w:hint="eastAsia"/>
          <w:sz w:val="36"/>
          <w:szCs w:val="36"/>
        </w:rPr>
      </w:pPr>
      <w:r w:rsidRPr="00761B6C">
        <w:rPr>
          <w:rFonts w:ascii="方正小标宋简体" w:eastAsia="方正小标宋简体" w:hAnsi="宋体" w:hint="eastAsia"/>
          <w:sz w:val="36"/>
          <w:szCs w:val="36"/>
        </w:rPr>
        <w:t>矿产资源储量报告受理</w:t>
      </w:r>
      <w:r w:rsidR="00C64391" w:rsidRPr="00761B6C">
        <w:rPr>
          <w:rFonts w:ascii="方正小标宋简体" w:eastAsia="方正小标宋简体" w:hAnsi="宋体" w:hint="eastAsia"/>
          <w:sz w:val="36"/>
          <w:szCs w:val="36"/>
        </w:rPr>
        <w:t>及资料移交</w:t>
      </w:r>
      <w:r w:rsidRPr="00761B6C">
        <w:rPr>
          <w:rFonts w:ascii="方正小标宋简体" w:eastAsia="方正小标宋简体" w:hAnsi="宋体" w:hint="eastAsia"/>
          <w:sz w:val="36"/>
          <w:szCs w:val="36"/>
        </w:rPr>
        <w:t>单</w:t>
      </w:r>
    </w:p>
    <w:tbl>
      <w:tblPr>
        <w:tblStyle w:val="20"/>
        <w:tblW w:w="9447" w:type="dxa"/>
        <w:jc w:val="center"/>
        <w:tblCellMar>
          <w:left w:w="28" w:type="dxa"/>
          <w:right w:w="28" w:type="dxa"/>
        </w:tblCellMar>
        <w:tblLook w:val="04A0"/>
      </w:tblPr>
      <w:tblGrid>
        <w:gridCol w:w="2123"/>
        <w:gridCol w:w="2600"/>
        <w:gridCol w:w="2362"/>
        <w:gridCol w:w="2362"/>
      </w:tblGrid>
      <w:tr w:rsidR="00150E78" w:rsidRPr="00150E78" w:rsidTr="00C76953">
        <w:trPr>
          <w:trHeight w:val="425"/>
          <w:jc w:val="center"/>
        </w:trPr>
        <w:tc>
          <w:tcPr>
            <w:tcW w:w="2123" w:type="dxa"/>
            <w:vMerge w:val="restart"/>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报告</w:t>
            </w:r>
            <w:r w:rsidRPr="00150E78">
              <w:rPr>
                <w:rFonts w:asciiTheme="minorEastAsia" w:hAnsiTheme="minorEastAsia"/>
                <w:sz w:val="24"/>
                <w:szCs w:val="24"/>
              </w:rPr>
              <w:t>名称</w:t>
            </w:r>
          </w:p>
        </w:tc>
        <w:tc>
          <w:tcPr>
            <w:tcW w:w="4962" w:type="dxa"/>
            <w:gridSpan w:val="2"/>
            <w:vMerge w:val="restart"/>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受理</w:t>
            </w:r>
            <w:r w:rsidRPr="00150E78">
              <w:rPr>
                <w:rFonts w:asciiTheme="minorEastAsia" w:hAnsiTheme="minorEastAsia"/>
                <w:sz w:val="24"/>
                <w:szCs w:val="24"/>
              </w:rPr>
              <w:t>编号</w:t>
            </w:r>
          </w:p>
        </w:tc>
      </w:tr>
      <w:tr w:rsidR="00150E78" w:rsidRPr="00150E78" w:rsidTr="00C76953">
        <w:trPr>
          <w:trHeight w:val="425"/>
          <w:jc w:val="center"/>
        </w:trPr>
        <w:tc>
          <w:tcPr>
            <w:tcW w:w="2123" w:type="dxa"/>
            <w:vMerge/>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4962" w:type="dxa"/>
            <w:gridSpan w:val="2"/>
            <w:vMerge/>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申报</w:t>
            </w:r>
            <w:r w:rsidRPr="00150E78">
              <w:rPr>
                <w:rFonts w:asciiTheme="minorEastAsia" w:hAnsiTheme="minorEastAsia"/>
                <w:sz w:val="24"/>
                <w:szCs w:val="24"/>
              </w:rPr>
              <w:t>单位</w:t>
            </w:r>
          </w:p>
        </w:tc>
        <w:tc>
          <w:tcPr>
            <w:tcW w:w="7324" w:type="dxa"/>
            <w:gridSpan w:val="3"/>
            <w:tcMar>
              <w:left w:w="28" w:type="dxa"/>
              <w:right w:w="28" w:type="dxa"/>
            </w:tcMar>
            <w:vAlign w:val="center"/>
          </w:tcPr>
          <w:p w:rsidR="00C64391" w:rsidRPr="00150E78" w:rsidRDefault="00C64391" w:rsidP="00C64391">
            <w:pP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编制</w:t>
            </w:r>
            <w:r w:rsidRPr="00150E78">
              <w:rPr>
                <w:rFonts w:asciiTheme="minorEastAsia" w:hAnsiTheme="minorEastAsia"/>
                <w:sz w:val="24"/>
                <w:szCs w:val="24"/>
              </w:rPr>
              <w:t>单位</w:t>
            </w:r>
          </w:p>
        </w:tc>
        <w:tc>
          <w:tcPr>
            <w:tcW w:w="7324" w:type="dxa"/>
            <w:gridSpan w:val="3"/>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申请</w:t>
            </w:r>
            <w:r w:rsidRPr="00150E78">
              <w:rPr>
                <w:rFonts w:asciiTheme="minorEastAsia" w:hAnsiTheme="minorEastAsia"/>
                <w:sz w:val="24"/>
                <w:szCs w:val="24"/>
              </w:rPr>
              <w:t>事由</w:t>
            </w:r>
          </w:p>
        </w:tc>
        <w:tc>
          <w:tcPr>
            <w:tcW w:w="7324" w:type="dxa"/>
            <w:gridSpan w:val="3"/>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编制</w:t>
            </w:r>
            <w:r w:rsidRPr="00150E78">
              <w:rPr>
                <w:rFonts w:asciiTheme="minorEastAsia" w:hAnsiTheme="minorEastAsia"/>
                <w:sz w:val="24"/>
                <w:szCs w:val="24"/>
              </w:rPr>
              <w:t>时间</w:t>
            </w: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 xml:space="preserve">  年    月</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申报日期</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 xml:space="preserve">年   </w:t>
            </w:r>
            <w:r w:rsidRPr="00150E78">
              <w:rPr>
                <w:rFonts w:asciiTheme="minorEastAsia" w:hAnsiTheme="minorEastAsia"/>
                <w:sz w:val="24"/>
                <w:szCs w:val="24"/>
              </w:rPr>
              <w:t>月日</w:t>
            </w: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申报</w:t>
            </w:r>
            <w:r w:rsidRPr="00150E78">
              <w:rPr>
                <w:rFonts w:asciiTheme="minorEastAsia" w:hAnsiTheme="minorEastAsia"/>
                <w:sz w:val="24"/>
                <w:szCs w:val="24"/>
              </w:rPr>
              <w:t>单位联系人</w:t>
            </w: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联系电话</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编制</w:t>
            </w:r>
            <w:r w:rsidRPr="00150E78">
              <w:rPr>
                <w:rFonts w:asciiTheme="minorEastAsia" w:hAnsiTheme="minorEastAsia"/>
                <w:sz w:val="24"/>
                <w:szCs w:val="24"/>
              </w:rPr>
              <w:t>单位联系人</w:t>
            </w: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联系</w:t>
            </w:r>
            <w:r w:rsidRPr="00150E78">
              <w:rPr>
                <w:rFonts w:asciiTheme="minorEastAsia" w:hAnsiTheme="minorEastAsia"/>
                <w:sz w:val="24"/>
                <w:szCs w:val="24"/>
              </w:rPr>
              <w:t>电话</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综合</w:t>
            </w:r>
            <w:r w:rsidRPr="00150E78">
              <w:rPr>
                <w:rFonts w:asciiTheme="minorEastAsia" w:hAnsiTheme="minorEastAsia"/>
                <w:sz w:val="24"/>
                <w:szCs w:val="24"/>
              </w:rPr>
              <w:t>科经办人</w:t>
            </w:r>
            <w:r w:rsidRPr="00150E78">
              <w:rPr>
                <w:rFonts w:asciiTheme="minorEastAsia" w:hAnsiTheme="minorEastAsia" w:hint="eastAsia"/>
                <w:sz w:val="24"/>
                <w:szCs w:val="24"/>
              </w:rPr>
              <w:t>签字</w:t>
            </w: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接件</w:t>
            </w:r>
            <w:r w:rsidRPr="00150E78">
              <w:rPr>
                <w:rFonts w:asciiTheme="minorEastAsia" w:hAnsiTheme="minorEastAsia"/>
                <w:sz w:val="24"/>
                <w:szCs w:val="24"/>
              </w:rPr>
              <w:t>日期</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资料</w:t>
            </w:r>
            <w:r w:rsidRPr="00150E78">
              <w:rPr>
                <w:rFonts w:asciiTheme="minorEastAsia" w:hAnsiTheme="minorEastAsia"/>
                <w:sz w:val="24"/>
                <w:szCs w:val="24"/>
              </w:rPr>
              <w:t>内容</w:t>
            </w:r>
          </w:p>
        </w:tc>
        <w:tc>
          <w:tcPr>
            <w:tcW w:w="7324" w:type="dxa"/>
            <w:gridSpan w:val="3"/>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报告</w:t>
            </w:r>
            <w:r w:rsidR="00C76953" w:rsidRPr="00150E78">
              <w:rPr>
                <w:rFonts w:asciiTheme="minorEastAsia" w:hAnsiTheme="minorEastAsia" w:hint="eastAsia"/>
                <w:sz w:val="24"/>
                <w:szCs w:val="24"/>
              </w:rPr>
              <w:t>送</w:t>
            </w:r>
            <w:r w:rsidR="00C76953" w:rsidRPr="00150E78">
              <w:rPr>
                <w:rFonts w:asciiTheme="minorEastAsia" w:hAnsiTheme="minorEastAsia"/>
                <w:sz w:val="24"/>
                <w:szCs w:val="24"/>
              </w:rPr>
              <w:t>审稿</w:t>
            </w:r>
            <w:r w:rsidRPr="00150E78">
              <w:rPr>
                <w:rFonts w:asciiTheme="minorEastAsia" w:hAnsiTheme="minorEastAsia" w:hint="eastAsia"/>
                <w:sz w:val="24"/>
                <w:szCs w:val="24"/>
              </w:rPr>
              <w:t>电子</w:t>
            </w:r>
            <w:r w:rsidRPr="00150E78">
              <w:rPr>
                <w:rFonts w:asciiTheme="minorEastAsia" w:hAnsiTheme="minorEastAsia"/>
                <w:sz w:val="24"/>
                <w:szCs w:val="24"/>
              </w:rPr>
              <w:t>光盘</w:t>
            </w:r>
            <w:r w:rsidRPr="00150E78">
              <w:rPr>
                <w:rFonts w:asciiTheme="minorEastAsia" w:hAnsiTheme="minorEastAsia" w:hint="eastAsia"/>
                <w:sz w:val="24"/>
                <w:szCs w:val="24"/>
              </w:rPr>
              <w:t xml:space="preserve">   张</w:t>
            </w: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评审备案科</w:t>
            </w:r>
          </w:p>
          <w:p w:rsidR="00C64391" w:rsidRPr="00150E78" w:rsidRDefault="00C64391" w:rsidP="00C64391">
            <w:pPr>
              <w:jc w:val="center"/>
              <w:rPr>
                <w:rFonts w:asciiTheme="minorEastAsia" w:hAnsiTheme="minorEastAsia"/>
                <w:sz w:val="24"/>
                <w:szCs w:val="24"/>
              </w:rPr>
            </w:pPr>
            <w:r w:rsidRPr="00150E78">
              <w:rPr>
                <w:rFonts w:asciiTheme="minorEastAsia" w:hAnsiTheme="minorEastAsia"/>
                <w:sz w:val="24"/>
                <w:szCs w:val="24"/>
              </w:rPr>
              <w:t>接收人</w:t>
            </w:r>
            <w:r w:rsidRPr="00150E78">
              <w:rPr>
                <w:rFonts w:asciiTheme="minorEastAsia" w:hAnsiTheme="minorEastAsia" w:hint="eastAsia"/>
                <w:sz w:val="24"/>
                <w:szCs w:val="24"/>
              </w:rPr>
              <w:t>签字</w:t>
            </w: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资料</w:t>
            </w:r>
            <w:r w:rsidRPr="00150E78">
              <w:rPr>
                <w:rFonts w:asciiTheme="minorEastAsia" w:hAnsiTheme="minorEastAsia"/>
                <w:sz w:val="24"/>
                <w:szCs w:val="24"/>
              </w:rPr>
              <w:t>移交时间</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9447" w:type="dxa"/>
            <w:gridSpan w:val="4"/>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送审稿领取</w:t>
            </w:r>
            <w:r w:rsidRPr="00150E78">
              <w:rPr>
                <w:rFonts w:asciiTheme="minorEastAsia" w:hAnsiTheme="minorEastAsia"/>
                <w:sz w:val="24"/>
                <w:szCs w:val="24"/>
              </w:rPr>
              <w:t>登记表</w:t>
            </w: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专家</w:t>
            </w:r>
            <w:r w:rsidRPr="00150E78">
              <w:rPr>
                <w:rFonts w:asciiTheme="minorEastAsia" w:hAnsiTheme="minorEastAsia"/>
                <w:sz w:val="24"/>
                <w:szCs w:val="24"/>
              </w:rPr>
              <w:t>签字</w:t>
            </w: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资料</w:t>
            </w:r>
            <w:r w:rsidRPr="00150E78">
              <w:rPr>
                <w:rFonts w:asciiTheme="minorEastAsia" w:hAnsiTheme="minorEastAsia"/>
                <w:sz w:val="24"/>
                <w:szCs w:val="24"/>
              </w:rPr>
              <w:t>领取时间</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专家</w:t>
            </w:r>
            <w:r w:rsidRPr="00150E78">
              <w:rPr>
                <w:rFonts w:asciiTheme="minorEastAsia" w:hAnsiTheme="minorEastAsia"/>
                <w:sz w:val="24"/>
                <w:szCs w:val="24"/>
              </w:rPr>
              <w:t>签字</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资料</w:t>
            </w:r>
            <w:r w:rsidRPr="00150E78">
              <w:rPr>
                <w:rFonts w:asciiTheme="minorEastAsia" w:hAnsiTheme="minorEastAsia"/>
                <w:sz w:val="24"/>
                <w:szCs w:val="24"/>
              </w:rPr>
              <w:t>领取时间</w:t>
            </w: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备注</w:t>
            </w:r>
          </w:p>
        </w:tc>
        <w:tc>
          <w:tcPr>
            <w:tcW w:w="7324" w:type="dxa"/>
            <w:gridSpan w:val="3"/>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425"/>
          <w:jc w:val="center"/>
        </w:trPr>
        <w:tc>
          <w:tcPr>
            <w:tcW w:w="9447" w:type="dxa"/>
            <w:gridSpan w:val="4"/>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复</w:t>
            </w:r>
            <w:r w:rsidRPr="00150E78">
              <w:rPr>
                <w:rFonts w:asciiTheme="minorEastAsia" w:hAnsiTheme="minorEastAsia"/>
                <w:sz w:val="24"/>
                <w:szCs w:val="24"/>
              </w:rPr>
              <w:t>核</w:t>
            </w:r>
            <w:r w:rsidRPr="00150E78">
              <w:rPr>
                <w:rFonts w:asciiTheme="minorEastAsia" w:hAnsiTheme="minorEastAsia" w:hint="eastAsia"/>
                <w:sz w:val="24"/>
                <w:szCs w:val="24"/>
              </w:rPr>
              <w:t>稿领取</w:t>
            </w:r>
            <w:r w:rsidRPr="00150E78">
              <w:rPr>
                <w:rFonts w:asciiTheme="minorEastAsia" w:hAnsiTheme="minorEastAsia"/>
                <w:sz w:val="24"/>
                <w:szCs w:val="24"/>
              </w:rPr>
              <w:t>登记表</w:t>
            </w: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复</w:t>
            </w:r>
            <w:r w:rsidRPr="00150E78">
              <w:rPr>
                <w:rFonts w:asciiTheme="minorEastAsia" w:hAnsiTheme="minorEastAsia"/>
                <w:sz w:val="24"/>
                <w:szCs w:val="24"/>
              </w:rPr>
              <w:t>核</w:t>
            </w:r>
            <w:r w:rsidRPr="00150E78">
              <w:rPr>
                <w:rFonts w:asciiTheme="minorEastAsia" w:hAnsiTheme="minorEastAsia" w:hint="eastAsia"/>
                <w:sz w:val="24"/>
                <w:szCs w:val="24"/>
              </w:rPr>
              <w:t>稿</w:t>
            </w:r>
            <w:r w:rsidRPr="00150E78">
              <w:rPr>
                <w:rFonts w:asciiTheme="minorEastAsia" w:hAnsiTheme="minorEastAsia"/>
                <w:sz w:val="24"/>
                <w:szCs w:val="24"/>
              </w:rPr>
              <w:t>返回时间</w:t>
            </w: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年</w:t>
            </w:r>
            <w:r w:rsidRPr="00150E78">
              <w:rPr>
                <w:rFonts w:asciiTheme="minorEastAsia" w:hAnsiTheme="minorEastAsia"/>
                <w:sz w:val="24"/>
                <w:szCs w:val="24"/>
              </w:rPr>
              <w:t>月 日</w:t>
            </w:r>
            <w:r w:rsidRPr="00150E78">
              <w:rPr>
                <w:rFonts w:asciiTheme="minorEastAsia" w:hAnsiTheme="minorEastAsia" w:hint="eastAsia"/>
                <w:sz w:val="24"/>
                <w:szCs w:val="24"/>
              </w:rPr>
              <w:t xml:space="preserve">  时</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编制</w:t>
            </w:r>
            <w:r w:rsidRPr="00150E78">
              <w:rPr>
                <w:rFonts w:asciiTheme="minorEastAsia" w:hAnsiTheme="minorEastAsia"/>
                <w:sz w:val="24"/>
                <w:szCs w:val="24"/>
              </w:rPr>
              <w:t>单位</w:t>
            </w:r>
            <w:r w:rsidRPr="00150E78">
              <w:rPr>
                <w:rFonts w:asciiTheme="minorEastAsia" w:hAnsiTheme="minorEastAsia" w:hint="eastAsia"/>
                <w:sz w:val="24"/>
                <w:szCs w:val="24"/>
              </w:rPr>
              <w:t>承办人</w:t>
            </w:r>
          </w:p>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签字及</w:t>
            </w:r>
            <w:r w:rsidRPr="00150E78">
              <w:rPr>
                <w:rFonts w:asciiTheme="minorEastAsia" w:hAnsiTheme="minorEastAsia"/>
                <w:sz w:val="24"/>
                <w:szCs w:val="24"/>
              </w:rPr>
              <w:t>电话</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p>
        </w:tc>
      </w:tr>
      <w:tr w:rsidR="00150E78" w:rsidRPr="00150E78" w:rsidTr="00C76953">
        <w:trPr>
          <w:trHeight w:val="511"/>
          <w:jc w:val="center"/>
        </w:trPr>
        <w:tc>
          <w:tcPr>
            <w:tcW w:w="2123" w:type="dxa"/>
            <w:tcMar>
              <w:left w:w="28" w:type="dxa"/>
              <w:right w:w="28" w:type="dxa"/>
            </w:tcMar>
            <w:vAlign w:val="center"/>
          </w:tcPr>
          <w:p w:rsidR="00C76953" w:rsidRPr="00150E78" w:rsidRDefault="00C76953" w:rsidP="00C64391">
            <w:pPr>
              <w:jc w:val="center"/>
              <w:rPr>
                <w:rFonts w:asciiTheme="minorEastAsia" w:hAnsiTheme="minorEastAsia"/>
                <w:sz w:val="24"/>
                <w:szCs w:val="24"/>
              </w:rPr>
            </w:pPr>
            <w:r w:rsidRPr="00150E78">
              <w:rPr>
                <w:rFonts w:asciiTheme="minorEastAsia" w:hAnsiTheme="minorEastAsia" w:hint="eastAsia"/>
                <w:sz w:val="24"/>
                <w:szCs w:val="24"/>
              </w:rPr>
              <w:t>资料</w:t>
            </w:r>
            <w:r w:rsidRPr="00150E78">
              <w:rPr>
                <w:rFonts w:asciiTheme="minorEastAsia" w:hAnsiTheme="minorEastAsia"/>
                <w:sz w:val="24"/>
                <w:szCs w:val="24"/>
              </w:rPr>
              <w:t>内容</w:t>
            </w:r>
          </w:p>
        </w:tc>
        <w:tc>
          <w:tcPr>
            <w:tcW w:w="2600" w:type="dxa"/>
            <w:tcMar>
              <w:left w:w="28" w:type="dxa"/>
              <w:right w:w="28" w:type="dxa"/>
            </w:tcMar>
            <w:vAlign w:val="center"/>
          </w:tcPr>
          <w:p w:rsidR="00C76953" w:rsidRPr="00150E78" w:rsidRDefault="00C76953" w:rsidP="00C76953">
            <w:pPr>
              <w:jc w:val="center"/>
              <w:rPr>
                <w:rFonts w:asciiTheme="minorEastAsia" w:hAnsiTheme="minorEastAsia"/>
                <w:sz w:val="24"/>
                <w:szCs w:val="24"/>
              </w:rPr>
            </w:pPr>
            <w:r w:rsidRPr="00150E78">
              <w:rPr>
                <w:rFonts w:asciiTheme="minorEastAsia" w:hAnsiTheme="minorEastAsia" w:hint="eastAsia"/>
                <w:sz w:val="24"/>
                <w:szCs w:val="24"/>
              </w:rPr>
              <w:t>复</w:t>
            </w:r>
            <w:r w:rsidRPr="00150E78">
              <w:rPr>
                <w:rFonts w:asciiTheme="minorEastAsia" w:hAnsiTheme="minorEastAsia"/>
                <w:sz w:val="24"/>
                <w:szCs w:val="24"/>
              </w:rPr>
              <w:t>核</w:t>
            </w:r>
            <w:r w:rsidRPr="00150E78">
              <w:rPr>
                <w:rFonts w:asciiTheme="minorEastAsia" w:hAnsiTheme="minorEastAsia" w:hint="eastAsia"/>
                <w:sz w:val="24"/>
                <w:szCs w:val="24"/>
              </w:rPr>
              <w:t>稿电子</w:t>
            </w:r>
            <w:r w:rsidRPr="00150E78">
              <w:rPr>
                <w:rFonts w:asciiTheme="minorEastAsia" w:hAnsiTheme="minorEastAsia"/>
                <w:sz w:val="24"/>
                <w:szCs w:val="24"/>
              </w:rPr>
              <w:t>光盘</w:t>
            </w:r>
            <w:r w:rsidRPr="00150E78">
              <w:rPr>
                <w:rFonts w:asciiTheme="minorEastAsia" w:hAnsiTheme="minorEastAsia" w:hint="eastAsia"/>
                <w:sz w:val="24"/>
                <w:szCs w:val="24"/>
              </w:rPr>
              <w:t xml:space="preserve">   张</w:t>
            </w:r>
          </w:p>
        </w:tc>
        <w:tc>
          <w:tcPr>
            <w:tcW w:w="2362" w:type="dxa"/>
            <w:tcMar>
              <w:left w:w="28" w:type="dxa"/>
              <w:right w:w="28" w:type="dxa"/>
            </w:tcMar>
            <w:vAlign w:val="center"/>
          </w:tcPr>
          <w:p w:rsidR="00C76953" w:rsidRPr="00150E78" w:rsidRDefault="00C76953" w:rsidP="00C64391">
            <w:pPr>
              <w:jc w:val="center"/>
              <w:rPr>
                <w:rFonts w:asciiTheme="minorEastAsia" w:hAnsiTheme="minorEastAsia"/>
                <w:sz w:val="24"/>
                <w:szCs w:val="24"/>
              </w:rPr>
            </w:pPr>
            <w:r w:rsidRPr="00150E78">
              <w:rPr>
                <w:rFonts w:asciiTheme="minorEastAsia" w:hAnsiTheme="minorEastAsia" w:hint="eastAsia"/>
                <w:sz w:val="24"/>
                <w:szCs w:val="24"/>
              </w:rPr>
              <w:t>接收</w:t>
            </w:r>
            <w:r w:rsidRPr="00150E78">
              <w:rPr>
                <w:rFonts w:asciiTheme="minorEastAsia" w:hAnsiTheme="minorEastAsia"/>
                <w:sz w:val="24"/>
                <w:szCs w:val="24"/>
              </w:rPr>
              <w:t>人</w:t>
            </w:r>
            <w:r w:rsidRPr="00150E78">
              <w:rPr>
                <w:rFonts w:asciiTheme="minorEastAsia" w:hAnsiTheme="minorEastAsia" w:hint="eastAsia"/>
                <w:sz w:val="24"/>
                <w:szCs w:val="24"/>
              </w:rPr>
              <w:t>签字</w:t>
            </w:r>
          </w:p>
        </w:tc>
        <w:tc>
          <w:tcPr>
            <w:tcW w:w="2362" w:type="dxa"/>
            <w:tcMar>
              <w:left w:w="28" w:type="dxa"/>
              <w:right w:w="28" w:type="dxa"/>
            </w:tcMar>
            <w:vAlign w:val="center"/>
          </w:tcPr>
          <w:p w:rsidR="00C76953" w:rsidRPr="00150E78" w:rsidRDefault="00C76953" w:rsidP="00C64391">
            <w:pPr>
              <w:jc w:val="cente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专家</w:t>
            </w:r>
            <w:r w:rsidRPr="00150E78">
              <w:rPr>
                <w:rFonts w:asciiTheme="minorEastAsia" w:hAnsiTheme="minorEastAsia"/>
                <w:sz w:val="24"/>
                <w:szCs w:val="24"/>
              </w:rPr>
              <w:t>签字</w:t>
            </w:r>
          </w:p>
        </w:tc>
        <w:tc>
          <w:tcPr>
            <w:tcW w:w="2600"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资料</w:t>
            </w:r>
            <w:r w:rsidRPr="00150E78">
              <w:rPr>
                <w:rFonts w:asciiTheme="minorEastAsia" w:hAnsiTheme="minorEastAsia"/>
                <w:sz w:val="24"/>
                <w:szCs w:val="24"/>
              </w:rPr>
              <w:t>领取时间</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专家</w:t>
            </w:r>
            <w:r w:rsidRPr="00150E78">
              <w:rPr>
                <w:rFonts w:asciiTheme="minorEastAsia" w:hAnsiTheme="minorEastAsia"/>
                <w:sz w:val="24"/>
                <w:szCs w:val="24"/>
              </w:rPr>
              <w:t>签字</w:t>
            </w:r>
          </w:p>
        </w:tc>
        <w:tc>
          <w:tcPr>
            <w:tcW w:w="2362"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资料</w:t>
            </w:r>
            <w:r w:rsidRPr="00150E78">
              <w:rPr>
                <w:rFonts w:asciiTheme="minorEastAsia" w:hAnsiTheme="minorEastAsia"/>
                <w:sz w:val="24"/>
                <w:szCs w:val="24"/>
              </w:rPr>
              <w:t>领取时间</w:t>
            </w: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600"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600"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600"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600"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rPr>
                <w:rFonts w:asciiTheme="minorEastAsia" w:hAnsiTheme="minorEastAsia"/>
                <w:sz w:val="24"/>
                <w:szCs w:val="24"/>
              </w:rPr>
            </w:pPr>
          </w:p>
        </w:tc>
        <w:tc>
          <w:tcPr>
            <w:tcW w:w="2362" w:type="dxa"/>
            <w:tcMar>
              <w:left w:w="28" w:type="dxa"/>
              <w:right w:w="28" w:type="dxa"/>
            </w:tcMar>
            <w:vAlign w:val="center"/>
          </w:tcPr>
          <w:p w:rsidR="00C64391" w:rsidRPr="00150E78" w:rsidRDefault="00C64391" w:rsidP="00C64391">
            <w:pPr>
              <w:rPr>
                <w:rFonts w:asciiTheme="minorEastAsia" w:hAnsiTheme="minorEastAsia"/>
                <w:sz w:val="24"/>
                <w:szCs w:val="24"/>
              </w:rPr>
            </w:pPr>
          </w:p>
        </w:tc>
      </w:tr>
      <w:tr w:rsidR="00150E78" w:rsidRPr="00150E78" w:rsidTr="00C76953">
        <w:trPr>
          <w:trHeight w:val="425"/>
          <w:jc w:val="center"/>
        </w:trPr>
        <w:tc>
          <w:tcPr>
            <w:tcW w:w="2123" w:type="dxa"/>
            <w:tcMar>
              <w:left w:w="28" w:type="dxa"/>
              <w:right w:w="28" w:type="dxa"/>
            </w:tcMar>
            <w:vAlign w:val="center"/>
          </w:tcPr>
          <w:p w:rsidR="00C64391" w:rsidRPr="00150E78" w:rsidRDefault="00C64391" w:rsidP="00C64391">
            <w:pPr>
              <w:jc w:val="center"/>
              <w:rPr>
                <w:rFonts w:asciiTheme="minorEastAsia" w:hAnsiTheme="minorEastAsia"/>
                <w:sz w:val="24"/>
                <w:szCs w:val="24"/>
              </w:rPr>
            </w:pPr>
            <w:r w:rsidRPr="00150E78">
              <w:rPr>
                <w:rFonts w:asciiTheme="minorEastAsia" w:hAnsiTheme="minorEastAsia" w:hint="eastAsia"/>
                <w:sz w:val="24"/>
                <w:szCs w:val="24"/>
              </w:rPr>
              <w:t>备注</w:t>
            </w:r>
          </w:p>
        </w:tc>
        <w:tc>
          <w:tcPr>
            <w:tcW w:w="7324" w:type="dxa"/>
            <w:gridSpan w:val="3"/>
            <w:tcMar>
              <w:left w:w="28" w:type="dxa"/>
              <w:right w:w="28" w:type="dxa"/>
            </w:tcMar>
            <w:vAlign w:val="center"/>
          </w:tcPr>
          <w:p w:rsidR="00C64391" w:rsidRPr="00150E78" w:rsidRDefault="00C64391" w:rsidP="00C64391">
            <w:pPr>
              <w:rPr>
                <w:rFonts w:asciiTheme="minorEastAsia" w:hAnsiTheme="minorEastAsia"/>
                <w:sz w:val="24"/>
                <w:szCs w:val="24"/>
              </w:rPr>
            </w:pPr>
          </w:p>
        </w:tc>
      </w:tr>
    </w:tbl>
    <w:p w:rsidR="00C64391" w:rsidRPr="00150E78" w:rsidRDefault="00C64391" w:rsidP="00C64391">
      <w:pPr>
        <w:spacing w:line="360" w:lineRule="auto"/>
        <w:ind w:right="560"/>
        <w:jc w:val="center"/>
        <w:rPr>
          <w:szCs w:val="22"/>
        </w:rPr>
      </w:pPr>
    </w:p>
    <w:p w:rsidR="000C1C2B" w:rsidRPr="00150E78" w:rsidRDefault="00C64391" w:rsidP="000C1C2B">
      <w:pPr>
        <w:adjustRightInd w:val="0"/>
        <w:snapToGrid w:val="0"/>
        <w:spacing w:line="560" w:lineRule="exact"/>
        <w:outlineLvl w:val="0"/>
        <w:rPr>
          <w:rFonts w:ascii="黑体" w:eastAsia="黑体" w:hAnsi="黑体"/>
          <w:sz w:val="28"/>
          <w:szCs w:val="28"/>
        </w:rPr>
      </w:pPr>
      <w:r w:rsidRPr="00150E78">
        <w:rPr>
          <w:szCs w:val="22"/>
        </w:rPr>
        <w:br w:type="page"/>
      </w:r>
      <w:r w:rsidR="006D3331" w:rsidRPr="00150E78">
        <w:rPr>
          <w:rFonts w:ascii="黑体" w:eastAsia="黑体" w:hAnsi="黑体" w:hint="eastAsia"/>
          <w:sz w:val="28"/>
          <w:szCs w:val="28"/>
        </w:rPr>
        <w:lastRenderedPageBreak/>
        <w:t>附件</w:t>
      </w:r>
      <w:r w:rsidR="000C1C2B" w:rsidRPr="00150E78">
        <w:rPr>
          <w:rFonts w:ascii="黑体" w:eastAsia="黑体" w:hAnsi="黑体" w:hint="eastAsia"/>
          <w:sz w:val="28"/>
          <w:szCs w:val="28"/>
        </w:rPr>
        <w:t>4</w:t>
      </w:r>
      <w:r w:rsidR="00593C04" w:rsidRPr="00150E78">
        <w:rPr>
          <w:rFonts w:ascii="黑体" w:eastAsia="黑体" w:hAnsi="黑体"/>
          <w:sz w:val="28"/>
          <w:szCs w:val="28"/>
        </w:rPr>
        <w:t>-1</w:t>
      </w:r>
    </w:p>
    <w:p w:rsidR="008C68E3" w:rsidRPr="00150E78" w:rsidRDefault="008C68E3" w:rsidP="008C68E3">
      <w:pPr>
        <w:spacing w:line="440" w:lineRule="exact"/>
        <w:jc w:val="left"/>
        <w:rPr>
          <w:szCs w:val="22"/>
        </w:rPr>
      </w:pPr>
    </w:p>
    <w:p w:rsidR="008C68E3" w:rsidRPr="00761B6C" w:rsidRDefault="008C68E3" w:rsidP="00761B6C">
      <w:pPr>
        <w:adjustRightInd w:val="0"/>
        <w:snapToGrid w:val="0"/>
        <w:spacing w:line="700" w:lineRule="exact"/>
        <w:jc w:val="center"/>
        <w:rPr>
          <w:rFonts w:ascii="方正小标宋简体" w:eastAsia="方正小标宋简体" w:hint="eastAsia"/>
          <w:sz w:val="44"/>
          <w:szCs w:val="44"/>
        </w:rPr>
      </w:pPr>
      <w:r w:rsidRPr="00761B6C">
        <w:rPr>
          <w:rFonts w:ascii="方正小标宋简体" w:eastAsia="方正小标宋简体" w:hAnsi="宋体" w:hint="eastAsia"/>
          <w:sz w:val="44"/>
          <w:szCs w:val="44"/>
        </w:rPr>
        <w:t>补正告知书</w:t>
      </w:r>
      <w:r w:rsidR="009B1E72" w:rsidRPr="00761B6C">
        <w:rPr>
          <w:rFonts w:ascii="方正小标宋简体" w:eastAsia="方正小标宋简体" w:hAnsi="宋体" w:hint="eastAsia"/>
          <w:sz w:val="44"/>
          <w:szCs w:val="44"/>
        </w:rPr>
        <w:t>（样式）</w:t>
      </w:r>
    </w:p>
    <w:p w:rsidR="008C68E3" w:rsidRPr="00150E78" w:rsidRDefault="008C68E3" w:rsidP="008C68E3">
      <w:pPr>
        <w:adjustRightInd w:val="0"/>
        <w:snapToGrid w:val="0"/>
        <w:spacing w:line="540" w:lineRule="exact"/>
        <w:ind w:rightChars="1000" w:right="2100"/>
        <w:jc w:val="right"/>
        <w:rPr>
          <w:rFonts w:ascii="仿宋_GB2312" w:eastAsia="仿宋_GB2312"/>
          <w:sz w:val="32"/>
          <w:szCs w:val="32"/>
        </w:rPr>
      </w:pPr>
      <w:r w:rsidRPr="00150E78">
        <w:rPr>
          <w:rFonts w:ascii="仿宋_GB2312" w:eastAsia="仿宋_GB2312" w:hint="eastAsia"/>
          <w:sz w:val="32"/>
          <w:szCs w:val="32"/>
        </w:rPr>
        <w:t xml:space="preserve">编号： </w:t>
      </w:r>
    </w:p>
    <w:p w:rsidR="008C68E3" w:rsidRPr="00150E78" w:rsidRDefault="008C68E3" w:rsidP="00943D69">
      <w:pPr>
        <w:adjustRightInd w:val="0"/>
        <w:snapToGrid w:val="0"/>
        <w:spacing w:line="540" w:lineRule="exact"/>
        <w:ind w:firstLineChars="2350" w:firstLine="7520"/>
        <w:rPr>
          <w:rFonts w:ascii="仿宋_GB2312" w:eastAsia="仿宋_GB2312"/>
          <w:sz w:val="32"/>
          <w:szCs w:val="32"/>
        </w:rPr>
      </w:pPr>
    </w:p>
    <w:p w:rsidR="008C68E3" w:rsidRPr="00150E78" w:rsidRDefault="008C68E3" w:rsidP="00761B6C">
      <w:pPr>
        <w:adjustRightInd w:val="0"/>
        <w:snapToGrid w:val="0"/>
        <w:spacing w:line="360" w:lineRule="auto"/>
        <w:rPr>
          <w:rFonts w:ascii="仿宋_GB2312" w:eastAsia="仿宋_GB2312"/>
          <w:sz w:val="32"/>
          <w:szCs w:val="32"/>
        </w:rPr>
      </w:pPr>
      <w:r w:rsidRPr="00150E78">
        <w:rPr>
          <w:rFonts w:ascii="仿宋_GB2312" w:eastAsia="仿宋_GB2312" w:hint="eastAsia"/>
          <w:sz w:val="32"/>
          <w:szCs w:val="32"/>
          <w:u w:val="single"/>
        </w:rPr>
        <w:t>XXXX（申请人）</w:t>
      </w:r>
      <w:r w:rsidRPr="00150E78">
        <w:rPr>
          <w:rFonts w:ascii="仿宋_GB2312" w:eastAsia="仿宋_GB2312" w:hint="eastAsia"/>
          <w:sz w:val="32"/>
          <w:szCs w:val="32"/>
        </w:rPr>
        <w:t>：</w:t>
      </w:r>
    </w:p>
    <w:p w:rsidR="008C68E3" w:rsidRPr="00150E78" w:rsidRDefault="008C68E3" w:rsidP="00761B6C">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我厅</w:t>
      </w:r>
      <w:r w:rsidRPr="00150E78">
        <w:rPr>
          <w:rFonts w:ascii="仿宋_GB2312" w:eastAsia="仿宋_GB2312" w:hint="eastAsia"/>
          <w:sz w:val="32"/>
          <w:szCs w:val="32"/>
        </w:rPr>
        <w:t>于____年__月__日</w:t>
      </w:r>
      <w:r w:rsidRPr="00150E78">
        <w:rPr>
          <w:rFonts w:ascii="仿宋_GB2312" w:eastAsia="仿宋_GB2312"/>
          <w:sz w:val="32"/>
          <w:szCs w:val="32"/>
        </w:rPr>
        <w:t>收到你单位</w:t>
      </w:r>
      <w:r w:rsidRPr="00150E78">
        <w:rPr>
          <w:rFonts w:ascii="仿宋_GB2312" w:eastAsia="仿宋_GB2312" w:hint="eastAsia"/>
          <w:sz w:val="32"/>
          <w:szCs w:val="32"/>
        </w:rPr>
        <w:t>__________</w:t>
      </w:r>
      <w:r w:rsidR="009B1E72" w:rsidRPr="00150E78">
        <w:rPr>
          <w:rFonts w:ascii="仿宋_GB2312" w:eastAsia="仿宋_GB2312" w:hint="eastAsia"/>
          <w:sz w:val="32"/>
          <w:szCs w:val="32"/>
        </w:rPr>
        <w:t>矿产资源</w:t>
      </w:r>
      <w:r w:rsidR="009B1E72" w:rsidRPr="00150E78">
        <w:rPr>
          <w:rFonts w:ascii="仿宋_GB2312" w:eastAsia="仿宋_GB2312"/>
          <w:sz w:val="32"/>
          <w:szCs w:val="32"/>
        </w:rPr>
        <w:t>储量评审备案</w:t>
      </w:r>
      <w:r w:rsidRPr="00150E78">
        <w:rPr>
          <w:rFonts w:ascii="仿宋_GB2312" w:eastAsia="仿宋_GB2312" w:hint="eastAsia"/>
          <w:sz w:val="32"/>
          <w:szCs w:val="32"/>
        </w:rPr>
        <w:t>事项申请后</w:t>
      </w:r>
      <w:r w:rsidRPr="00150E78">
        <w:rPr>
          <w:rFonts w:ascii="仿宋_GB2312" w:eastAsia="仿宋_GB2312"/>
          <w:sz w:val="32"/>
          <w:szCs w:val="32"/>
        </w:rPr>
        <w:t>，依法进行了审查，发现材料存在如下问题：</w:t>
      </w:r>
    </w:p>
    <w:p w:rsidR="008C68E3" w:rsidRPr="00150E78" w:rsidRDefault="008C68E3" w:rsidP="00761B6C">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1</w:t>
      </w:r>
      <w:r w:rsidR="00761B6C">
        <w:rPr>
          <w:rFonts w:ascii="仿宋_GB2312" w:eastAsia="仿宋_GB2312" w:hint="eastAsia"/>
          <w:sz w:val="32"/>
          <w:szCs w:val="32"/>
        </w:rPr>
        <w:t>.</w:t>
      </w:r>
    </w:p>
    <w:p w:rsidR="008C68E3" w:rsidRPr="00150E78" w:rsidRDefault="008C68E3" w:rsidP="00761B6C">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2</w:t>
      </w:r>
      <w:r w:rsidR="00761B6C">
        <w:rPr>
          <w:rFonts w:ascii="仿宋_GB2312" w:eastAsia="仿宋_GB2312" w:hint="eastAsia"/>
          <w:sz w:val="32"/>
          <w:szCs w:val="32"/>
        </w:rPr>
        <w:t>.</w:t>
      </w:r>
    </w:p>
    <w:p w:rsidR="008C68E3" w:rsidRPr="00150E78" w:rsidRDefault="008C68E3" w:rsidP="00761B6C">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请你单位于____年__月__日之前</w:t>
      </w:r>
      <w:r w:rsidRPr="00150E78">
        <w:rPr>
          <w:rFonts w:ascii="仿宋_GB2312" w:eastAsia="仿宋_GB2312"/>
          <w:sz w:val="32"/>
          <w:szCs w:val="32"/>
        </w:rPr>
        <w:t>，按要求将上述补正材料送我厅。</w:t>
      </w:r>
      <w:r w:rsidRPr="00150E78">
        <w:rPr>
          <w:rFonts w:ascii="仿宋_GB2312" w:eastAsia="仿宋_GB2312" w:hint="eastAsia"/>
          <w:sz w:val="32"/>
          <w:szCs w:val="32"/>
        </w:rPr>
        <w:t>未在规定时间内</w:t>
      </w:r>
      <w:r w:rsidRPr="00150E78">
        <w:rPr>
          <w:rFonts w:ascii="仿宋_GB2312" w:eastAsia="仿宋_GB2312"/>
          <w:sz w:val="32"/>
          <w:szCs w:val="32"/>
        </w:rPr>
        <w:t>完成补正或补正不符合要求的，我厅将下发《</w:t>
      </w:r>
      <w:r w:rsidRPr="00150E78">
        <w:rPr>
          <w:rFonts w:ascii="仿宋_GB2312" w:eastAsia="仿宋_GB2312" w:hint="eastAsia"/>
          <w:sz w:val="32"/>
          <w:szCs w:val="32"/>
        </w:rPr>
        <w:t>不予</w:t>
      </w:r>
      <w:r w:rsidRPr="00150E78">
        <w:rPr>
          <w:rFonts w:ascii="仿宋_GB2312" w:eastAsia="仿宋_GB2312"/>
          <w:sz w:val="32"/>
          <w:szCs w:val="32"/>
        </w:rPr>
        <w:t>受理通知书》</w:t>
      </w:r>
      <w:r w:rsidRPr="00150E78">
        <w:rPr>
          <w:rFonts w:ascii="仿宋_GB2312" w:eastAsia="仿宋_GB2312" w:hint="eastAsia"/>
          <w:sz w:val="32"/>
          <w:szCs w:val="32"/>
        </w:rPr>
        <w:t>。</w:t>
      </w:r>
    </w:p>
    <w:p w:rsidR="008C68E3" w:rsidRPr="00150E78" w:rsidRDefault="008C68E3" w:rsidP="00761B6C">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特此告知</w:t>
      </w:r>
      <w:r w:rsidRPr="00150E78">
        <w:rPr>
          <w:rFonts w:ascii="仿宋_GB2312" w:eastAsia="仿宋_GB2312"/>
          <w:sz w:val="32"/>
          <w:szCs w:val="32"/>
        </w:rPr>
        <w:t>。</w:t>
      </w:r>
    </w:p>
    <w:p w:rsidR="008C68E3" w:rsidRPr="00150E78" w:rsidRDefault="008C68E3" w:rsidP="00761B6C">
      <w:pPr>
        <w:adjustRightInd w:val="0"/>
        <w:snapToGrid w:val="0"/>
        <w:spacing w:line="360" w:lineRule="auto"/>
        <w:ind w:firstLineChars="200" w:firstLine="640"/>
        <w:rPr>
          <w:rFonts w:ascii="仿宋_GB2312" w:eastAsia="仿宋_GB2312"/>
          <w:sz w:val="32"/>
          <w:szCs w:val="32"/>
        </w:rPr>
      </w:pPr>
    </w:p>
    <w:p w:rsidR="008C68E3" w:rsidRPr="00150E78" w:rsidRDefault="008C68E3" w:rsidP="00761B6C">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联系人</w:t>
      </w:r>
      <w:r w:rsidRPr="00150E78">
        <w:rPr>
          <w:rFonts w:ascii="仿宋_GB2312" w:eastAsia="仿宋_GB2312"/>
          <w:sz w:val="32"/>
          <w:szCs w:val="32"/>
        </w:rPr>
        <w:t>：</w:t>
      </w:r>
      <w:r w:rsidRPr="00150E78">
        <w:rPr>
          <w:rFonts w:ascii="仿宋_GB2312" w:eastAsia="仿宋_GB2312" w:hint="eastAsia"/>
          <w:sz w:val="32"/>
          <w:szCs w:val="32"/>
        </w:rPr>
        <w:t xml:space="preserve">            联系电话</w:t>
      </w:r>
      <w:r w:rsidRPr="00150E78">
        <w:rPr>
          <w:rFonts w:ascii="仿宋_GB2312" w:eastAsia="仿宋_GB2312"/>
          <w:sz w:val="32"/>
          <w:szCs w:val="32"/>
        </w:rPr>
        <w:t>：</w:t>
      </w:r>
    </w:p>
    <w:p w:rsidR="008C68E3" w:rsidRPr="00150E78" w:rsidRDefault="008C68E3" w:rsidP="00761B6C">
      <w:pPr>
        <w:adjustRightInd w:val="0"/>
        <w:snapToGrid w:val="0"/>
        <w:spacing w:line="360" w:lineRule="auto"/>
        <w:ind w:firstLineChars="200" w:firstLine="640"/>
        <w:rPr>
          <w:rFonts w:ascii="仿宋_GB2312" w:eastAsia="仿宋_GB2312"/>
          <w:sz w:val="32"/>
          <w:szCs w:val="32"/>
        </w:rPr>
      </w:pPr>
    </w:p>
    <w:p w:rsidR="008C68E3" w:rsidRPr="00150E78" w:rsidRDefault="008C68E3" w:rsidP="00761B6C">
      <w:pPr>
        <w:adjustRightInd w:val="0"/>
        <w:snapToGrid w:val="0"/>
        <w:spacing w:line="360" w:lineRule="auto"/>
        <w:ind w:firstLineChars="200" w:firstLine="640"/>
        <w:rPr>
          <w:rFonts w:ascii="仿宋_GB2312" w:eastAsia="仿宋_GB2312"/>
          <w:sz w:val="32"/>
          <w:szCs w:val="32"/>
        </w:rPr>
      </w:pPr>
    </w:p>
    <w:p w:rsidR="008C68E3" w:rsidRPr="00150E78" w:rsidRDefault="008C68E3" w:rsidP="00761B6C">
      <w:pPr>
        <w:adjustRightInd w:val="0"/>
        <w:snapToGrid w:val="0"/>
        <w:spacing w:line="360" w:lineRule="auto"/>
        <w:ind w:firstLineChars="1850" w:firstLine="5920"/>
        <w:rPr>
          <w:rFonts w:ascii="仿宋_GB2312" w:eastAsia="仿宋_GB2312"/>
          <w:sz w:val="32"/>
          <w:szCs w:val="32"/>
        </w:rPr>
      </w:pPr>
      <w:r w:rsidRPr="00150E78">
        <w:rPr>
          <w:rFonts w:ascii="仿宋_GB2312" w:eastAsia="仿宋_GB2312" w:hAnsi="宋体" w:cs="宋体" w:hint="eastAsia"/>
          <w:bCs/>
          <w:kern w:val="0"/>
          <w:sz w:val="32"/>
          <w:szCs w:val="32"/>
        </w:rPr>
        <w:t>（政务服务</w:t>
      </w:r>
      <w:r w:rsidRPr="00150E78">
        <w:rPr>
          <w:rFonts w:ascii="仿宋_GB2312" w:eastAsia="仿宋_GB2312" w:hint="eastAsia"/>
          <w:sz w:val="32"/>
          <w:szCs w:val="32"/>
        </w:rPr>
        <w:t>专用章</w:t>
      </w:r>
      <w:r w:rsidRPr="00150E78">
        <w:rPr>
          <w:rFonts w:ascii="仿宋_GB2312" w:eastAsia="仿宋_GB2312" w:hAnsi="宋体" w:cs="宋体" w:hint="eastAsia"/>
          <w:bCs/>
          <w:kern w:val="0"/>
          <w:sz w:val="32"/>
          <w:szCs w:val="32"/>
        </w:rPr>
        <w:t>）</w:t>
      </w:r>
    </w:p>
    <w:p w:rsidR="008C68E3" w:rsidRPr="00150E78" w:rsidRDefault="008C68E3" w:rsidP="00761B6C">
      <w:pPr>
        <w:spacing w:line="360" w:lineRule="auto"/>
        <w:ind w:firstLineChars="2050" w:firstLine="6560"/>
        <w:rPr>
          <w:rFonts w:ascii="仿宋_GB2312" w:eastAsia="仿宋_GB2312"/>
          <w:sz w:val="32"/>
          <w:szCs w:val="32"/>
        </w:rPr>
      </w:pPr>
      <w:r w:rsidRPr="00150E78">
        <w:rPr>
          <w:rFonts w:ascii="仿宋_GB2312" w:eastAsia="仿宋_GB2312" w:hint="eastAsia"/>
          <w:sz w:val="32"/>
          <w:szCs w:val="32"/>
        </w:rPr>
        <w:t xml:space="preserve">  年 月 日 </w:t>
      </w:r>
    </w:p>
    <w:p w:rsidR="008C68E3" w:rsidRPr="00150E78" w:rsidRDefault="008C68E3" w:rsidP="008C68E3">
      <w:pPr>
        <w:spacing w:line="360" w:lineRule="auto"/>
        <w:ind w:right="560"/>
        <w:jc w:val="center"/>
        <w:rPr>
          <w:szCs w:val="22"/>
        </w:rPr>
      </w:pPr>
    </w:p>
    <w:p w:rsidR="00593C04" w:rsidRPr="00150E78" w:rsidRDefault="00593C04" w:rsidP="00593C04">
      <w:pPr>
        <w:adjustRightInd w:val="0"/>
        <w:snapToGrid w:val="0"/>
        <w:spacing w:line="560" w:lineRule="exact"/>
        <w:outlineLvl w:val="0"/>
        <w:rPr>
          <w:rFonts w:ascii="黑体" w:eastAsia="黑体" w:hAnsi="黑体"/>
          <w:sz w:val="28"/>
          <w:szCs w:val="28"/>
        </w:rPr>
      </w:pPr>
      <w:r w:rsidRPr="00150E78">
        <w:rPr>
          <w:szCs w:val="22"/>
        </w:rPr>
        <w:br w:type="page"/>
      </w:r>
      <w:r w:rsidRPr="00150E78">
        <w:rPr>
          <w:rFonts w:ascii="黑体" w:eastAsia="黑体" w:hAnsi="黑体" w:hint="eastAsia"/>
          <w:sz w:val="28"/>
          <w:szCs w:val="28"/>
        </w:rPr>
        <w:lastRenderedPageBreak/>
        <w:t>附件4</w:t>
      </w:r>
      <w:r w:rsidRPr="00150E78">
        <w:rPr>
          <w:rFonts w:ascii="黑体" w:eastAsia="黑体" w:hAnsi="黑体"/>
          <w:sz w:val="28"/>
          <w:szCs w:val="28"/>
        </w:rPr>
        <w:t>-2</w:t>
      </w:r>
    </w:p>
    <w:p w:rsidR="00593C04" w:rsidRPr="00150E78" w:rsidRDefault="00593C04" w:rsidP="00593C04">
      <w:pPr>
        <w:spacing w:line="440" w:lineRule="exact"/>
        <w:jc w:val="left"/>
        <w:rPr>
          <w:szCs w:val="22"/>
        </w:rPr>
      </w:pPr>
    </w:p>
    <w:p w:rsidR="00593C04" w:rsidRPr="00761B6C" w:rsidRDefault="00593C04" w:rsidP="00761B6C">
      <w:pPr>
        <w:adjustRightInd w:val="0"/>
        <w:snapToGrid w:val="0"/>
        <w:spacing w:line="700" w:lineRule="exact"/>
        <w:jc w:val="center"/>
        <w:rPr>
          <w:rFonts w:ascii="方正小标宋简体" w:eastAsia="方正小标宋简体" w:hAnsi="宋体"/>
          <w:sz w:val="44"/>
          <w:szCs w:val="44"/>
        </w:rPr>
      </w:pPr>
      <w:r w:rsidRPr="00761B6C">
        <w:rPr>
          <w:rFonts w:ascii="方正小标宋简体" w:eastAsia="方正小标宋简体" w:hAnsi="宋体" w:hint="eastAsia"/>
          <w:sz w:val="44"/>
          <w:szCs w:val="44"/>
        </w:rPr>
        <w:t>补正告知书（样式）</w:t>
      </w:r>
    </w:p>
    <w:p w:rsidR="00593C04" w:rsidRPr="00150E78" w:rsidRDefault="00593C04" w:rsidP="00593C04">
      <w:pPr>
        <w:adjustRightInd w:val="0"/>
        <w:snapToGrid w:val="0"/>
        <w:spacing w:line="540" w:lineRule="exact"/>
        <w:ind w:rightChars="1000" w:right="2100"/>
        <w:jc w:val="right"/>
        <w:rPr>
          <w:rFonts w:ascii="仿宋_GB2312" w:eastAsia="仿宋_GB2312"/>
          <w:sz w:val="32"/>
          <w:szCs w:val="32"/>
        </w:rPr>
      </w:pPr>
      <w:r w:rsidRPr="00150E78">
        <w:rPr>
          <w:rFonts w:ascii="仿宋_GB2312" w:eastAsia="仿宋_GB2312" w:hint="eastAsia"/>
          <w:sz w:val="32"/>
          <w:szCs w:val="32"/>
        </w:rPr>
        <w:t xml:space="preserve">编号： </w:t>
      </w:r>
    </w:p>
    <w:p w:rsidR="00593C04" w:rsidRPr="00150E78" w:rsidRDefault="00593C04" w:rsidP="00593C04">
      <w:pPr>
        <w:adjustRightInd w:val="0"/>
        <w:snapToGrid w:val="0"/>
        <w:spacing w:line="540" w:lineRule="exact"/>
        <w:ind w:firstLineChars="2350" w:firstLine="7520"/>
        <w:rPr>
          <w:rFonts w:ascii="仿宋_GB2312" w:eastAsia="仿宋_GB2312"/>
          <w:sz w:val="32"/>
          <w:szCs w:val="32"/>
        </w:rPr>
      </w:pPr>
    </w:p>
    <w:p w:rsidR="00593C04" w:rsidRPr="00150E78" w:rsidRDefault="00593C04" w:rsidP="00761B6C">
      <w:pPr>
        <w:adjustRightInd w:val="0"/>
        <w:snapToGrid w:val="0"/>
        <w:spacing w:line="360" w:lineRule="auto"/>
        <w:rPr>
          <w:rFonts w:ascii="仿宋_GB2312" w:eastAsia="仿宋_GB2312"/>
          <w:sz w:val="32"/>
          <w:szCs w:val="32"/>
        </w:rPr>
      </w:pPr>
      <w:r w:rsidRPr="00761B6C">
        <w:rPr>
          <w:rFonts w:ascii="仿宋_GB2312" w:eastAsia="仿宋_GB2312" w:hint="eastAsia"/>
          <w:sz w:val="32"/>
          <w:szCs w:val="32"/>
        </w:rPr>
        <w:t>XXXX（申请人）</w:t>
      </w:r>
      <w:r w:rsidRPr="00150E78">
        <w:rPr>
          <w:rFonts w:ascii="仿宋_GB2312" w:eastAsia="仿宋_GB2312" w:hint="eastAsia"/>
          <w:sz w:val="32"/>
          <w:szCs w:val="32"/>
        </w:rPr>
        <w:t>：</w:t>
      </w:r>
    </w:p>
    <w:p w:rsidR="00593C04" w:rsidRPr="00150E78" w:rsidRDefault="00593C04" w:rsidP="00593C04">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我</w:t>
      </w:r>
      <w:r w:rsidR="002E3E9E" w:rsidRPr="00150E78">
        <w:rPr>
          <w:rFonts w:ascii="仿宋_GB2312" w:eastAsia="仿宋_GB2312" w:hint="eastAsia"/>
          <w:sz w:val="32"/>
          <w:szCs w:val="32"/>
        </w:rPr>
        <w:t>院</w:t>
      </w:r>
      <w:r w:rsidRPr="00150E78">
        <w:rPr>
          <w:rFonts w:ascii="仿宋_GB2312" w:eastAsia="仿宋_GB2312" w:hint="eastAsia"/>
          <w:sz w:val="32"/>
          <w:szCs w:val="32"/>
        </w:rPr>
        <w:t>于____年__月__日</w:t>
      </w:r>
      <w:r w:rsidRPr="00150E78">
        <w:rPr>
          <w:rFonts w:ascii="仿宋_GB2312" w:eastAsia="仿宋_GB2312"/>
          <w:sz w:val="32"/>
          <w:szCs w:val="32"/>
        </w:rPr>
        <w:t>收到你单位</w:t>
      </w:r>
      <w:r w:rsidRPr="00150E78">
        <w:rPr>
          <w:rFonts w:ascii="仿宋_GB2312" w:eastAsia="仿宋_GB2312" w:hint="eastAsia"/>
          <w:sz w:val="32"/>
          <w:szCs w:val="32"/>
        </w:rPr>
        <w:t>__________矿产资源</w:t>
      </w:r>
      <w:r w:rsidRPr="00150E78">
        <w:rPr>
          <w:rFonts w:ascii="仿宋_GB2312" w:eastAsia="仿宋_GB2312"/>
          <w:sz w:val="32"/>
          <w:szCs w:val="32"/>
        </w:rPr>
        <w:t>储量评审</w:t>
      </w:r>
      <w:r w:rsidRPr="00150E78">
        <w:rPr>
          <w:rFonts w:ascii="仿宋_GB2312" w:eastAsia="仿宋_GB2312" w:hint="eastAsia"/>
          <w:sz w:val="32"/>
          <w:szCs w:val="32"/>
        </w:rPr>
        <w:t>事项申请后</w:t>
      </w:r>
      <w:r w:rsidRPr="00150E78">
        <w:rPr>
          <w:rFonts w:ascii="仿宋_GB2312" w:eastAsia="仿宋_GB2312"/>
          <w:sz w:val="32"/>
          <w:szCs w:val="32"/>
        </w:rPr>
        <w:t>，依法进行了审查，发现材料存在如下问题：</w:t>
      </w:r>
    </w:p>
    <w:p w:rsidR="00593C04" w:rsidRPr="00150E78" w:rsidRDefault="00593C04" w:rsidP="00593C04">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1</w:t>
      </w:r>
      <w:r w:rsidR="00761B6C">
        <w:rPr>
          <w:rFonts w:ascii="仿宋_GB2312" w:eastAsia="仿宋_GB2312" w:hint="eastAsia"/>
          <w:sz w:val="32"/>
          <w:szCs w:val="32"/>
        </w:rPr>
        <w:t>.</w:t>
      </w:r>
    </w:p>
    <w:p w:rsidR="00593C04" w:rsidRPr="00150E78" w:rsidRDefault="00593C04" w:rsidP="00593C04">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2</w:t>
      </w:r>
      <w:r w:rsidR="00761B6C">
        <w:rPr>
          <w:rFonts w:ascii="仿宋_GB2312" w:eastAsia="仿宋_GB2312" w:hint="eastAsia"/>
          <w:sz w:val="32"/>
          <w:szCs w:val="32"/>
        </w:rPr>
        <w:t>.</w:t>
      </w:r>
    </w:p>
    <w:p w:rsidR="00593C04" w:rsidRPr="00150E78" w:rsidRDefault="00593C04" w:rsidP="00593C04">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请你单位于____年__月__日之前</w:t>
      </w:r>
      <w:r w:rsidRPr="00150E78">
        <w:rPr>
          <w:rFonts w:ascii="仿宋_GB2312" w:eastAsia="仿宋_GB2312"/>
          <w:sz w:val="32"/>
          <w:szCs w:val="32"/>
        </w:rPr>
        <w:t>，按要求将上述补正材料送我</w:t>
      </w:r>
      <w:r w:rsidR="00AE02B9">
        <w:rPr>
          <w:rFonts w:ascii="仿宋_GB2312" w:eastAsia="仿宋_GB2312" w:hint="eastAsia"/>
          <w:sz w:val="32"/>
          <w:szCs w:val="32"/>
        </w:rPr>
        <w:t>院</w:t>
      </w:r>
      <w:r w:rsidRPr="00150E78">
        <w:rPr>
          <w:rFonts w:ascii="仿宋_GB2312" w:eastAsia="仿宋_GB2312"/>
          <w:sz w:val="32"/>
          <w:szCs w:val="32"/>
        </w:rPr>
        <w:t>。</w:t>
      </w:r>
      <w:r w:rsidRPr="00150E78">
        <w:rPr>
          <w:rFonts w:ascii="仿宋_GB2312" w:eastAsia="仿宋_GB2312" w:hint="eastAsia"/>
          <w:sz w:val="32"/>
          <w:szCs w:val="32"/>
        </w:rPr>
        <w:t>未在规定时间内</w:t>
      </w:r>
      <w:r w:rsidRPr="00150E78">
        <w:rPr>
          <w:rFonts w:ascii="仿宋_GB2312" w:eastAsia="仿宋_GB2312"/>
          <w:sz w:val="32"/>
          <w:szCs w:val="32"/>
        </w:rPr>
        <w:t>完成补正或补正不符合要求的，我</w:t>
      </w:r>
      <w:r w:rsidR="004735E6" w:rsidRPr="00150E78">
        <w:rPr>
          <w:rFonts w:ascii="仿宋_GB2312" w:eastAsia="仿宋_GB2312" w:hint="eastAsia"/>
          <w:sz w:val="32"/>
          <w:szCs w:val="32"/>
        </w:rPr>
        <w:t>中心</w:t>
      </w:r>
      <w:r w:rsidRPr="00150E78">
        <w:rPr>
          <w:rFonts w:ascii="仿宋_GB2312" w:eastAsia="仿宋_GB2312"/>
          <w:sz w:val="32"/>
          <w:szCs w:val="32"/>
        </w:rPr>
        <w:t>将下发《</w:t>
      </w:r>
      <w:r w:rsidRPr="00150E78">
        <w:rPr>
          <w:rFonts w:ascii="仿宋_GB2312" w:eastAsia="仿宋_GB2312" w:hint="eastAsia"/>
          <w:sz w:val="32"/>
          <w:szCs w:val="32"/>
        </w:rPr>
        <w:t>不予</w:t>
      </w:r>
      <w:r w:rsidRPr="00150E78">
        <w:rPr>
          <w:rFonts w:ascii="仿宋_GB2312" w:eastAsia="仿宋_GB2312"/>
          <w:sz w:val="32"/>
          <w:szCs w:val="32"/>
        </w:rPr>
        <w:t>受理通知书》</w:t>
      </w:r>
      <w:r w:rsidRPr="00150E78">
        <w:rPr>
          <w:rFonts w:ascii="仿宋_GB2312" w:eastAsia="仿宋_GB2312" w:hint="eastAsia"/>
          <w:sz w:val="32"/>
          <w:szCs w:val="32"/>
        </w:rPr>
        <w:t>。</w:t>
      </w:r>
    </w:p>
    <w:p w:rsidR="00593C04" w:rsidRPr="00150E78" w:rsidRDefault="00593C04" w:rsidP="00593C04">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特此告知</w:t>
      </w:r>
      <w:r w:rsidRPr="00150E78">
        <w:rPr>
          <w:rFonts w:ascii="仿宋_GB2312" w:eastAsia="仿宋_GB2312"/>
          <w:sz w:val="32"/>
          <w:szCs w:val="32"/>
        </w:rPr>
        <w:t>。</w:t>
      </w:r>
    </w:p>
    <w:p w:rsidR="00593C04" w:rsidRPr="00150E78" w:rsidRDefault="00593C04" w:rsidP="00761B6C">
      <w:pPr>
        <w:adjustRightInd w:val="0"/>
        <w:snapToGrid w:val="0"/>
        <w:spacing w:line="360" w:lineRule="auto"/>
        <w:ind w:firstLineChars="200" w:firstLine="640"/>
        <w:rPr>
          <w:rFonts w:ascii="仿宋_GB2312" w:eastAsia="仿宋_GB2312"/>
          <w:sz w:val="32"/>
          <w:szCs w:val="32"/>
        </w:rPr>
      </w:pPr>
    </w:p>
    <w:p w:rsidR="00593C04" w:rsidRPr="00150E78" w:rsidRDefault="00593C04" w:rsidP="00761B6C">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联系人</w:t>
      </w:r>
      <w:r w:rsidRPr="00150E78">
        <w:rPr>
          <w:rFonts w:ascii="仿宋_GB2312" w:eastAsia="仿宋_GB2312"/>
          <w:sz w:val="32"/>
          <w:szCs w:val="32"/>
        </w:rPr>
        <w:t>：</w:t>
      </w:r>
      <w:r w:rsidRPr="00150E78">
        <w:rPr>
          <w:rFonts w:ascii="仿宋_GB2312" w:eastAsia="仿宋_GB2312" w:hint="eastAsia"/>
          <w:sz w:val="32"/>
          <w:szCs w:val="32"/>
        </w:rPr>
        <w:t xml:space="preserve">            联系电话</w:t>
      </w:r>
      <w:r w:rsidRPr="00150E78">
        <w:rPr>
          <w:rFonts w:ascii="仿宋_GB2312" w:eastAsia="仿宋_GB2312"/>
          <w:sz w:val="32"/>
          <w:szCs w:val="32"/>
        </w:rPr>
        <w:t>：</w:t>
      </w:r>
    </w:p>
    <w:p w:rsidR="00593C04" w:rsidRPr="00150E78" w:rsidRDefault="00593C04" w:rsidP="00761B6C">
      <w:pPr>
        <w:adjustRightInd w:val="0"/>
        <w:snapToGrid w:val="0"/>
        <w:spacing w:line="360" w:lineRule="auto"/>
        <w:ind w:firstLineChars="200" w:firstLine="640"/>
        <w:rPr>
          <w:rFonts w:ascii="仿宋_GB2312" w:eastAsia="仿宋_GB2312"/>
          <w:sz w:val="32"/>
          <w:szCs w:val="32"/>
        </w:rPr>
      </w:pPr>
    </w:p>
    <w:p w:rsidR="00593C04" w:rsidRPr="00150E78" w:rsidRDefault="00593C04" w:rsidP="00761B6C">
      <w:pPr>
        <w:adjustRightInd w:val="0"/>
        <w:snapToGrid w:val="0"/>
        <w:spacing w:line="360" w:lineRule="auto"/>
        <w:ind w:firstLineChars="200" w:firstLine="640"/>
        <w:rPr>
          <w:rFonts w:ascii="仿宋_GB2312" w:eastAsia="仿宋_GB2312"/>
          <w:sz w:val="32"/>
          <w:szCs w:val="32"/>
        </w:rPr>
      </w:pPr>
    </w:p>
    <w:p w:rsidR="00593C04" w:rsidRPr="00150E78" w:rsidRDefault="00593C04" w:rsidP="00761B6C">
      <w:pPr>
        <w:adjustRightInd w:val="0"/>
        <w:snapToGrid w:val="0"/>
        <w:spacing w:line="360" w:lineRule="auto"/>
        <w:ind w:firstLineChars="2000" w:firstLine="6400"/>
        <w:rPr>
          <w:rFonts w:ascii="仿宋_GB2312" w:eastAsia="仿宋_GB2312"/>
          <w:sz w:val="32"/>
          <w:szCs w:val="32"/>
        </w:rPr>
      </w:pPr>
      <w:r w:rsidRPr="00150E78">
        <w:rPr>
          <w:rFonts w:ascii="仿宋_GB2312" w:eastAsia="仿宋_GB2312" w:hint="eastAsia"/>
          <w:sz w:val="32"/>
          <w:szCs w:val="32"/>
        </w:rPr>
        <w:t xml:space="preserve">  年 月 日 </w:t>
      </w:r>
    </w:p>
    <w:p w:rsidR="008C68E3" w:rsidRPr="00150E78" w:rsidRDefault="008C68E3" w:rsidP="008C68E3">
      <w:pPr>
        <w:spacing w:line="360" w:lineRule="auto"/>
        <w:ind w:right="560"/>
        <w:jc w:val="center"/>
        <w:rPr>
          <w:szCs w:val="22"/>
        </w:rPr>
      </w:pPr>
    </w:p>
    <w:p w:rsidR="008C68E3" w:rsidRPr="00150E78" w:rsidRDefault="008C68E3" w:rsidP="008C68E3">
      <w:pPr>
        <w:spacing w:line="360" w:lineRule="auto"/>
        <w:ind w:right="560"/>
        <w:jc w:val="center"/>
        <w:rPr>
          <w:szCs w:val="22"/>
        </w:rPr>
        <w:sectPr w:rsidR="008C68E3" w:rsidRPr="00150E78" w:rsidSect="003174ED">
          <w:footerReference w:type="even" r:id="rId8"/>
          <w:footerReference w:type="default" r:id="rId9"/>
          <w:pgSz w:w="11906" w:h="16838" w:code="9"/>
          <w:pgMar w:top="1418" w:right="1531" w:bottom="1418" w:left="1531" w:header="851" w:footer="851" w:gutter="0"/>
          <w:cols w:space="425"/>
          <w:docGrid w:type="lines" w:linePitch="312"/>
        </w:sectPr>
      </w:pPr>
    </w:p>
    <w:p w:rsidR="00E0316B" w:rsidRPr="00150E78" w:rsidRDefault="006D3331" w:rsidP="00E0316B">
      <w:pPr>
        <w:spacing w:line="440" w:lineRule="exact"/>
        <w:jc w:val="left"/>
        <w:rPr>
          <w:rFonts w:ascii="黑体" w:eastAsia="黑体"/>
          <w:sz w:val="28"/>
        </w:rPr>
      </w:pPr>
      <w:r w:rsidRPr="00150E78">
        <w:rPr>
          <w:rFonts w:ascii="黑体" w:eastAsia="黑体" w:hint="eastAsia"/>
          <w:sz w:val="28"/>
        </w:rPr>
        <w:lastRenderedPageBreak/>
        <w:t>附件</w:t>
      </w:r>
      <w:r w:rsidR="00E0316B" w:rsidRPr="00150E78">
        <w:rPr>
          <w:rFonts w:ascii="黑体" w:eastAsia="黑体" w:hint="eastAsia"/>
          <w:sz w:val="28"/>
        </w:rPr>
        <w:t>5</w:t>
      </w:r>
      <w:r w:rsidR="00593C04" w:rsidRPr="00150E78">
        <w:rPr>
          <w:rFonts w:ascii="黑体" w:eastAsia="黑体"/>
          <w:sz w:val="28"/>
        </w:rPr>
        <w:t>-1</w:t>
      </w:r>
    </w:p>
    <w:p w:rsidR="00857997" w:rsidRPr="00150E78" w:rsidRDefault="00857997" w:rsidP="00857997">
      <w:pPr>
        <w:spacing w:line="360" w:lineRule="auto"/>
        <w:rPr>
          <w:szCs w:val="22"/>
        </w:rPr>
      </w:pPr>
    </w:p>
    <w:p w:rsidR="00857997" w:rsidRPr="00761B6C" w:rsidRDefault="00857997" w:rsidP="00761B6C">
      <w:pPr>
        <w:adjustRightInd w:val="0"/>
        <w:snapToGrid w:val="0"/>
        <w:spacing w:line="700" w:lineRule="exact"/>
        <w:jc w:val="center"/>
        <w:rPr>
          <w:rFonts w:ascii="方正小标宋简体" w:eastAsia="方正小标宋简体" w:hAnsi="宋体"/>
          <w:sz w:val="44"/>
          <w:szCs w:val="44"/>
        </w:rPr>
      </w:pPr>
      <w:r w:rsidRPr="00761B6C">
        <w:rPr>
          <w:rFonts w:ascii="方正小标宋简体" w:eastAsia="方正小标宋简体" w:hAnsi="宋体" w:hint="eastAsia"/>
          <w:sz w:val="44"/>
          <w:szCs w:val="44"/>
        </w:rPr>
        <w:t>不予受理通知书</w:t>
      </w:r>
      <w:r w:rsidR="009B1E72" w:rsidRPr="00761B6C">
        <w:rPr>
          <w:rFonts w:ascii="方正小标宋简体" w:eastAsia="方正小标宋简体" w:hAnsi="宋体" w:hint="eastAsia"/>
          <w:sz w:val="44"/>
          <w:szCs w:val="44"/>
        </w:rPr>
        <w:t>（样式）</w:t>
      </w:r>
    </w:p>
    <w:p w:rsidR="00857997" w:rsidRPr="00150E78" w:rsidRDefault="00857997" w:rsidP="00857997">
      <w:pPr>
        <w:adjustRightInd w:val="0"/>
        <w:snapToGrid w:val="0"/>
        <w:spacing w:line="540" w:lineRule="exact"/>
        <w:ind w:rightChars="1000" w:right="2100"/>
        <w:jc w:val="right"/>
        <w:rPr>
          <w:rFonts w:ascii="仿宋_GB2312" w:eastAsia="仿宋_GB2312"/>
          <w:sz w:val="32"/>
          <w:szCs w:val="32"/>
        </w:rPr>
      </w:pPr>
      <w:r w:rsidRPr="00150E78">
        <w:rPr>
          <w:rFonts w:ascii="仿宋_GB2312" w:eastAsia="仿宋_GB2312" w:hint="eastAsia"/>
          <w:sz w:val="32"/>
          <w:szCs w:val="32"/>
        </w:rPr>
        <w:t xml:space="preserve">编号： </w:t>
      </w:r>
    </w:p>
    <w:p w:rsidR="00857997" w:rsidRPr="00150E78" w:rsidRDefault="00857997" w:rsidP="00943D69">
      <w:pPr>
        <w:adjustRightInd w:val="0"/>
        <w:snapToGrid w:val="0"/>
        <w:spacing w:line="540" w:lineRule="exact"/>
        <w:ind w:firstLineChars="2350" w:firstLine="7520"/>
        <w:rPr>
          <w:rFonts w:ascii="仿宋_GB2312" w:eastAsia="仿宋_GB2312"/>
          <w:sz w:val="32"/>
          <w:szCs w:val="32"/>
        </w:rPr>
      </w:pPr>
    </w:p>
    <w:p w:rsidR="00857997" w:rsidRPr="00150E78" w:rsidRDefault="00857997" w:rsidP="00E50D6B">
      <w:pPr>
        <w:adjustRightInd w:val="0"/>
        <w:snapToGrid w:val="0"/>
        <w:spacing w:line="360" w:lineRule="auto"/>
        <w:rPr>
          <w:rFonts w:ascii="仿宋_GB2312" w:eastAsia="仿宋_GB2312"/>
          <w:sz w:val="32"/>
          <w:szCs w:val="32"/>
        </w:rPr>
      </w:pPr>
      <w:r w:rsidRPr="00E50D6B">
        <w:rPr>
          <w:rFonts w:ascii="仿宋_GB2312" w:eastAsia="仿宋_GB2312" w:hint="eastAsia"/>
          <w:sz w:val="32"/>
          <w:szCs w:val="32"/>
        </w:rPr>
        <w:t>XXXX（申请人）</w:t>
      </w:r>
      <w:r w:rsidRPr="00150E78">
        <w:rPr>
          <w:rFonts w:ascii="仿宋_GB2312" w:eastAsia="仿宋_GB2312" w:hint="eastAsia"/>
          <w:sz w:val="32"/>
          <w:szCs w:val="32"/>
        </w:rPr>
        <w:t>：</w:t>
      </w:r>
    </w:p>
    <w:p w:rsidR="00857997" w:rsidRPr="00150E78" w:rsidRDefault="00857997"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____年__月__日</w:t>
      </w:r>
      <w:r w:rsidRPr="00150E78">
        <w:rPr>
          <w:rFonts w:ascii="仿宋_GB2312" w:eastAsia="仿宋_GB2312"/>
          <w:sz w:val="32"/>
          <w:szCs w:val="32"/>
        </w:rPr>
        <w:t>，我厅收到你单位</w:t>
      </w:r>
      <w:r w:rsidRPr="00150E78">
        <w:rPr>
          <w:rFonts w:ascii="仿宋_GB2312" w:eastAsia="仿宋_GB2312" w:hint="eastAsia"/>
          <w:sz w:val="32"/>
          <w:szCs w:val="32"/>
        </w:rPr>
        <w:t>__________</w:t>
      </w:r>
      <w:r w:rsidR="009B1E72" w:rsidRPr="00150E78">
        <w:rPr>
          <w:rFonts w:ascii="仿宋_GB2312" w:eastAsia="仿宋_GB2312" w:hint="eastAsia"/>
          <w:sz w:val="32"/>
          <w:szCs w:val="32"/>
        </w:rPr>
        <w:t>矿产资源</w:t>
      </w:r>
      <w:r w:rsidR="009B1E72" w:rsidRPr="00150E78">
        <w:rPr>
          <w:rFonts w:ascii="仿宋_GB2312" w:eastAsia="仿宋_GB2312"/>
          <w:sz w:val="32"/>
          <w:szCs w:val="32"/>
        </w:rPr>
        <w:t>储量评审备案</w:t>
      </w:r>
      <w:r w:rsidRPr="00150E78">
        <w:rPr>
          <w:rFonts w:ascii="仿宋_GB2312" w:eastAsia="仿宋_GB2312" w:hint="eastAsia"/>
          <w:sz w:val="32"/>
          <w:szCs w:val="32"/>
        </w:rPr>
        <w:t>事项</w:t>
      </w:r>
      <w:r w:rsidRPr="00150E78">
        <w:rPr>
          <w:rFonts w:ascii="仿宋_GB2312" w:eastAsia="仿宋_GB2312"/>
          <w:sz w:val="32"/>
          <w:szCs w:val="32"/>
        </w:rPr>
        <w:t>的</w:t>
      </w:r>
      <w:r w:rsidRPr="00150E78">
        <w:rPr>
          <w:rFonts w:ascii="仿宋_GB2312" w:eastAsia="仿宋_GB2312" w:hint="eastAsia"/>
          <w:sz w:val="32"/>
          <w:szCs w:val="32"/>
        </w:rPr>
        <w:t>申请。经审查，属于</w:t>
      </w:r>
      <w:r w:rsidRPr="00150E78">
        <w:rPr>
          <w:rFonts w:ascii="仿宋_GB2312" w:eastAsia="仿宋_GB2312"/>
          <w:sz w:val="32"/>
          <w:szCs w:val="32"/>
        </w:rPr>
        <w:t>以下第</w:t>
      </w:r>
      <w:r w:rsidRPr="00150E78">
        <w:rPr>
          <w:rFonts w:ascii="仿宋_GB2312" w:eastAsia="仿宋_GB2312" w:hint="eastAsia"/>
          <w:sz w:val="32"/>
          <w:szCs w:val="32"/>
        </w:rPr>
        <w:t>___种情形</w:t>
      </w:r>
      <w:r w:rsidRPr="00150E78">
        <w:rPr>
          <w:rFonts w:ascii="仿宋_GB2312" w:eastAsia="仿宋_GB2312"/>
          <w:sz w:val="32"/>
          <w:szCs w:val="32"/>
        </w:rPr>
        <w:t>：</w:t>
      </w:r>
    </w:p>
    <w:p w:rsidR="00857997" w:rsidRPr="00150E78" w:rsidRDefault="00857997"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1</w:t>
      </w:r>
      <w:r w:rsidR="00E50D6B">
        <w:rPr>
          <w:rFonts w:ascii="仿宋_GB2312" w:eastAsia="仿宋_GB2312" w:hint="eastAsia"/>
          <w:sz w:val="32"/>
          <w:szCs w:val="32"/>
        </w:rPr>
        <w:t>.</w:t>
      </w:r>
      <w:r w:rsidRPr="00150E78">
        <w:rPr>
          <w:rFonts w:ascii="仿宋_GB2312" w:eastAsia="仿宋_GB2312"/>
          <w:sz w:val="32"/>
          <w:szCs w:val="32"/>
        </w:rPr>
        <w:t>该事项依规定不属于本行政机关职权范围；</w:t>
      </w:r>
    </w:p>
    <w:p w:rsidR="00857997" w:rsidRPr="00150E78" w:rsidRDefault="00857997"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2</w:t>
      </w:r>
      <w:r w:rsidR="00E50D6B">
        <w:rPr>
          <w:rFonts w:ascii="仿宋_GB2312" w:eastAsia="仿宋_GB2312" w:hint="eastAsia"/>
          <w:sz w:val="32"/>
          <w:szCs w:val="32"/>
        </w:rPr>
        <w:t>.</w:t>
      </w:r>
      <w:r w:rsidRPr="00150E78">
        <w:rPr>
          <w:rFonts w:ascii="仿宋_GB2312" w:eastAsia="仿宋_GB2312"/>
          <w:sz w:val="32"/>
          <w:szCs w:val="32"/>
        </w:rPr>
        <w:t>评审备案申请事由不符合管理规定；</w:t>
      </w:r>
    </w:p>
    <w:p w:rsidR="00857997" w:rsidRPr="00150E78" w:rsidRDefault="00857997"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3</w:t>
      </w:r>
      <w:r w:rsidR="00E50D6B">
        <w:rPr>
          <w:rFonts w:ascii="仿宋_GB2312" w:eastAsia="仿宋_GB2312" w:hint="eastAsia"/>
          <w:sz w:val="32"/>
          <w:szCs w:val="32"/>
        </w:rPr>
        <w:t>.</w:t>
      </w:r>
      <w:r w:rsidRPr="00150E78">
        <w:rPr>
          <w:rFonts w:ascii="仿宋_GB2312" w:eastAsia="仿宋_GB2312"/>
          <w:sz w:val="32"/>
          <w:szCs w:val="32"/>
        </w:rPr>
        <w:t>申请材料不符合规定形式；</w:t>
      </w:r>
    </w:p>
    <w:p w:rsidR="008C68E3" w:rsidRPr="00150E78" w:rsidRDefault="008C68E3"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4</w:t>
      </w:r>
      <w:r w:rsidR="00E50D6B">
        <w:rPr>
          <w:rFonts w:ascii="仿宋_GB2312" w:eastAsia="仿宋_GB2312" w:hint="eastAsia"/>
          <w:sz w:val="32"/>
          <w:szCs w:val="32"/>
        </w:rPr>
        <w:t>.</w:t>
      </w:r>
      <w:r w:rsidRPr="00150E78">
        <w:rPr>
          <w:rFonts w:ascii="仿宋_GB2312" w:eastAsia="仿宋_GB2312"/>
          <w:sz w:val="32"/>
          <w:szCs w:val="32"/>
        </w:rPr>
        <w:t>通知你单位补正的材料逾期未提交；</w:t>
      </w:r>
    </w:p>
    <w:p w:rsidR="008C68E3" w:rsidRPr="00150E78" w:rsidRDefault="008C68E3"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5</w:t>
      </w:r>
      <w:r w:rsidR="00E50D6B">
        <w:rPr>
          <w:rFonts w:ascii="仿宋_GB2312" w:eastAsia="仿宋_GB2312" w:hint="eastAsia"/>
          <w:sz w:val="32"/>
          <w:szCs w:val="32"/>
        </w:rPr>
        <w:t>.</w:t>
      </w:r>
      <w:r w:rsidRPr="00150E78">
        <w:rPr>
          <w:rFonts w:ascii="仿宋_GB2312" w:eastAsia="仿宋_GB2312"/>
          <w:sz w:val="32"/>
          <w:szCs w:val="32"/>
        </w:rPr>
        <w:t>经补正后仍不符合要求的；</w:t>
      </w:r>
    </w:p>
    <w:p w:rsidR="008C68E3" w:rsidRPr="00150E78" w:rsidRDefault="008C68E3"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6</w:t>
      </w:r>
      <w:r w:rsidR="00E50D6B">
        <w:rPr>
          <w:rFonts w:ascii="仿宋_GB2312" w:eastAsia="仿宋_GB2312" w:hint="eastAsia"/>
          <w:sz w:val="32"/>
          <w:szCs w:val="32"/>
        </w:rPr>
        <w:t>.</w:t>
      </w:r>
      <w:r w:rsidRPr="00150E78">
        <w:rPr>
          <w:rFonts w:ascii="仿宋_GB2312" w:eastAsia="仿宋_GB2312"/>
          <w:sz w:val="32"/>
          <w:szCs w:val="32"/>
        </w:rPr>
        <w:t>其它不予受理理由：</w:t>
      </w:r>
      <w:r w:rsidRPr="00150E78">
        <w:rPr>
          <w:rFonts w:ascii="仿宋_GB2312" w:eastAsia="仿宋_GB2312" w:hint="eastAsia"/>
          <w:sz w:val="32"/>
          <w:szCs w:val="32"/>
        </w:rPr>
        <w:t>_________________________。</w:t>
      </w:r>
    </w:p>
    <w:p w:rsidR="008C68E3" w:rsidRPr="00150E78" w:rsidRDefault="008C68E3"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我厅决定</w:t>
      </w:r>
      <w:r w:rsidRPr="00150E78">
        <w:rPr>
          <w:rFonts w:ascii="仿宋_GB2312" w:eastAsia="仿宋_GB2312"/>
          <w:sz w:val="32"/>
          <w:szCs w:val="32"/>
        </w:rPr>
        <w:t>不予受理，特此通知。</w:t>
      </w:r>
    </w:p>
    <w:p w:rsidR="008C68E3" w:rsidRPr="00150E78" w:rsidRDefault="008C68E3"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自</w:t>
      </w:r>
      <w:r w:rsidRPr="00150E78">
        <w:rPr>
          <w:rFonts w:ascii="仿宋_GB2312" w:eastAsia="仿宋_GB2312"/>
          <w:sz w:val="32"/>
          <w:szCs w:val="32"/>
        </w:rPr>
        <w:t>本决定发出之日起，申请人享有依法申请行政复议或者提起行政诉讼的权利。</w:t>
      </w:r>
    </w:p>
    <w:p w:rsidR="00857997" w:rsidRPr="00150E78" w:rsidRDefault="00857997" w:rsidP="00E50D6B">
      <w:pPr>
        <w:adjustRightInd w:val="0"/>
        <w:snapToGrid w:val="0"/>
        <w:spacing w:line="360" w:lineRule="auto"/>
        <w:ind w:firstLineChars="200" w:firstLine="640"/>
        <w:rPr>
          <w:rFonts w:ascii="仿宋_GB2312" w:eastAsia="仿宋_GB2312"/>
          <w:sz w:val="32"/>
          <w:szCs w:val="32"/>
        </w:rPr>
      </w:pPr>
    </w:p>
    <w:p w:rsidR="00857997" w:rsidRPr="00150E78" w:rsidRDefault="00857997"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联系人</w:t>
      </w:r>
      <w:r w:rsidRPr="00150E78">
        <w:rPr>
          <w:rFonts w:ascii="仿宋_GB2312" w:eastAsia="仿宋_GB2312"/>
          <w:sz w:val="32"/>
          <w:szCs w:val="32"/>
        </w:rPr>
        <w:t>：</w:t>
      </w:r>
      <w:r w:rsidRPr="00150E78">
        <w:rPr>
          <w:rFonts w:ascii="仿宋_GB2312" w:eastAsia="仿宋_GB2312" w:hint="eastAsia"/>
          <w:sz w:val="32"/>
          <w:szCs w:val="32"/>
        </w:rPr>
        <w:t xml:space="preserve">            联系电话</w:t>
      </w:r>
      <w:r w:rsidRPr="00150E78">
        <w:rPr>
          <w:rFonts w:ascii="仿宋_GB2312" w:eastAsia="仿宋_GB2312"/>
          <w:sz w:val="32"/>
          <w:szCs w:val="32"/>
        </w:rPr>
        <w:t>：</w:t>
      </w:r>
    </w:p>
    <w:p w:rsidR="00857997" w:rsidRPr="00150E78" w:rsidRDefault="00857997" w:rsidP="00E50D6B">
      <w:pPr>
        <w:adjustRightInd w:val="0"/>
        <w:snapToGrid w:val="0"/>
        <w:spacing w:line="360" w:lineRule="auto"/>
        <w:ind w:firstLineChars="1850" w:firstLine="5920"/>
        <w:rPr>
          <w:rFonts w:ascii="仿宋_GB2312" w:eastAsia="仿宋_GB2312"/>
          <w:sz w:val="32"/>
          <w:szCs w:val="32"/>
        </w:rPr>
      </w:pPr>
      <w:r w:rsidRPr="00E50D6B">
        <w:rPr>
          <w:rFonts w:ascii="仿宋_GB2312" w:eastAsia="仿宋_GB2312" w:hint="eastAsia"/>
          <w:sz w:val="32"/>
          <w:szCs w:val="32"/>
        </w:rPr>
        <w:t>（政务服务</w:t>
      </w:r>
      <w:r w:rsidRPr="00150E78">
        <w:rPr>
          <w:rFonts w:ascii="仿宋_GB2312" w:eastAsia="仿宋_GB2312" w:hint="eastAsia"/>
          <w:sz w:val="32"/>
          <w:szCs w:val="32"/>
        </w:rPr>
        <w:t>专用章</w:t>
      </w:r>
      <w:r w:rsidRPr="00E50D6B">
        <w:rPr>
          <w:rFonts w:ascii="仿宋_GB2312" w:eastAsia="仿宋_GB2312" w:hint="eastAsia"/>
          <w:sz w:val="32"/>
          <w:szCs w:val="32"/>
        </w:rPr>
        <w:t>）</w:t>
      </w:r>
    </w:p>
    <w:p w:rsidR="00857997" w:rsidRPr="00150E78" w:rsidRDefault="00857997"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 xml:space="preserve"> </w:t>
      </w:r>
      <w:r w:rsidR="00E50D6B">
        <w:rPr>
          <w:rFonts w:ascii="仿宋_GB2312" w:eastAsia="仿宋_GB2312" w:hint="eastAsia"/>
          <w:sz w:val="32"/>
          <w:szCs w:val="32"/>
        </w:rPr>
        <w:t xml:space="preserve">                                    </w:t>
      </w:r>
      <w:r w:rsidRPr="00150E78">
        <w:rPr>
          <w:rFonts w:ascii="仿宋_GB2312" w:eastAsia="仿宋_GB2312" w:hint="eastAsia"/>
          <w:sz w:val="32"/>
          <w:szCs w:val="32"/>
        </w:rPr>
        <w:t xml:space="preserve"> 年 月 日 </w:t>
      </w:r>
    </w:p>
    <w:p w:rsidR="00593C04" w:rsidRPr="00150E78" w:rsidRDefault="00593C04" w:rsidP="00593C04">
      <w:pPr>
        <w:spacing w:line="440" w:lineRule="exact"/>
        <w:jc w:val="left"/>
        <w:rPr>
          <w:rFonts w:ascii="黑体" w:eastAsia="黑体"/>
          <w:sz w:val="28"/>
        </w:rPr>
      </w:pPr>
      <w:r w:rsidRPr="00150E78">
        <w:rPr>
          <w:szCs w:val="22"/>
        </w:rPr>
        <w:br w:type="page"/>
      </w:r>
      <w:r w:rsidRPr="00150E78">
        <w:rPr>
          <w:rFonts w:ascii="黑体" w:eastAsia="黑体" w:hint="eastAsia"/>
          <w:sz w:val="28"/>
        </w:rPr>
        <w:lastRenderedPageBreak/>
        <w:t>附件5</w:t>
      </w:r>
      <w:r w:rsidRPr="00150E78">
        <w:rPr>
          <w:rFonts w:ascii="黑体" w:eastAsia="黑体"/>
          <w:sz w:val="28"/>
        </w:rPr>
        <w:t>-2</w:t>
      </w:r>
    </w:p>
    <w:p w:rsidR="00593C04" w:rsidRPr="00150E78" w:rsidRDefault="00593C04" w:rsidP="00593C04">
      <w:pPr>
        <w:spacing w:line="360" w:lineRule="auto"/>
        <w:rPr>
          <w:szCs w:val="22"/>
        </w:rPr>
      </w:pPr>
    </w:p>
    <w:p w:rsidR="00593C04" w:rsidRPr="00E50D6B" w:rsidRDefault="00593C04" w:rsidP="00E50D6B">
      <w:pPr>
        <w:adjustRightInd w:val="0"/>
        <w:snapToGrid w:val="0"/>
        <w:spacing w:line="700" w:lineRule="exact"/>
        <w:jc w:val="center"/>
        <w:rPr>
          <w:rFonts w:ascii="方正小标宋简体" w:eastAsia="方正小标宋简体" w:hAnsi="宋体"/>
          <w:sz w:val="44"/>
          <w:szCs w:val="44"/>
        </w:rPr>
      </w:pPr>
      <w:r w:rsidRPr="00E50D6B">
        <w:rPr>
          <w:rFonts w:ascii="方正小标宋简体" w:eastAsia="方正小标宋简体" w:hAnsi="宋体" w:hint="eastAsia"/>
          <w:sz w:val="44"/>
          <w:szCs w:val="44"/>
        </w:rPr>
        <w:t>不予受理通知书（样式）</w:t>
      </w:r>
    </w:p>
    <w:p w:rsidR="00593C04" w:rsidRPr="00150E78" w:rsidRDefault="00593C04" w:rsidP="00593C04">
      <w:pPr>
        <w:adjustRightInd w:val="0"/>
        <w:snapToGrid w:val="0"/>
        <w:spacing w:line="540" w:lineRule="exact"/>
        <w:ind w:rightChars="1000" w:right="2100"/>
        <w:jc w:val="right"/>
        <w:rPr>
          <w:rFonts w:ascii="仿宋_GB2312" w:eastAsia="仿宋_GB2312"/>
          <w:sz w:val="32"/>
          <w:szCs w:val="32"/>
        </w:rPr>
      </w:pPr>
      <w:r w:rsidRPr="00150E78">
        <w:rPr>
          <w:rFonts w:ascii="仿宋_GB2312" w:eastAsia="仿宋_GB2312" w:hint="eastAsia"/>
          <w:sz w:val="32"/>
          <w:szCs w:val="32"/>
        </w:rPr>
        <w:t xml:space="preserve">编号： </w:t>
      </w:r>
    </w:p>
    <w:p w:rsidR="00593C04" w:rsidRPr="00150E78" w:rsidRDefault="00593C04" w:rsidP="00593C04">
      <w:pPr>
        <w:adjustRightInd w:val="0"/>
        <w:snapToGrid w:val="0"/>
        <w:spacing w:line="540" w:lineRule="exact"/>
        <w:ind w:firstLineChars="2350" w:firstLine="7520"/>
        <w:rPr>
          <w:rFonts w:ascii="仿宋_GB2312" w:eastAsia="仿宋_GB2312"/>
          <w:sz w:val="32"/>
          <w:szCs w:val="32"/>
        </w:rPr>
      </w:pPr>
    </w:p>
    <w:p w:rsidR="00593C04" w:rsidRPr="00150E78" w:rsidRDefault="00593C04" w:rsidP="00E50D6B">
      <w:pPr>
        <w:adjustRightInd w:val="0"/>
        <w:snapToGrid w:val="0"/>
        <w:spacing w:line="360" w:lineRule="auto"/>
        <w:rPr>
          <w:rFonts w:ascii="仿宋_GB2312" w:eastAsia="仿宋_GB2312"/>
          <w:sz w:val="32"/>
          <w:szCs w:val="32"/>
        </w:rPr>
      </w:pPr>
      <w:r w:rsidRPr="00E50D6B">
        <w:rPr>
          <w:rFonts w:ascii="仿宋_GB2312" w:eastAsia="仿宋_GB2312" w:hint="eastAsia"/>
          <w:sz w:val="32"/>
          <w:szCs w:val="32"/>
        </w:rPr>
        <w:t>XXXX（申请人）</w:t>
      </w:r>
      <w:r w:rsidRPr="00150E78">
        <w:rPr>
          <w:rFonts w:ascii="仿宋_GB2312" w:eastAsia="仿宋_GB2312" w:hint="eastAsia"/>
          <w:sz w:val="32"/>
          <w:szCs w:val="32"/>
        </w:rPr>
        <w:t>：</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____年__月__日</w:t>
      </w:r>
      <w:r w:rsidRPr="00150E78">
        <w:rPr>
          <w:rFonts w:ascii="仿宋_GB2312" w:eastAsia="仿宋_GB2312"/>
          <w:sz w:val="32"/>
          <w:szCs w:val="32"/>
        </w:rPr>
        <w:t>，我</w:t>
      </w:r>
      <w:r w:rsidR="002E3E9E" w:rsidRPr="00150E78">
        <w:rPr>
          <w:rFonts w:ascii="仿宋_GB2312" w:eastAsia="仿宋_GB2312" w:hint="eastAsia"/>
          <w:sz w:val="32"/>
          <w:szCs w:val="32"/>
        </w:rPr>
        <w:t>院</w:t>
      </w:r>
      <w:r w:rsidRPr="00150E78">
        <w:rPr>
          <w:rFonts w:ascii="仿宋_GB2312" w:eastAsia="仿宋_GB2312"/>
          <w:sz w:val="32"/>
          <w:szCs w:val="32"/>
        </w:rPr>
        <w:t>收到你单位</w:t>
      </w:r>
      <w:r w:rsidRPr="00150E78">
        <w:rPr>
          <w:rFonts w:ascii="仿宋_GB2312" w:eastAsia="仿宋_GB2312" w:hint="eastAsia"/>
          <w:sz w:val="32"/>
          <w:szCs w:val="32"/>
        </w:rPr>
        <w:t>__________矿产资源</w:t>
      </w:r>
      <w:r w:rsidRPr="00150E78">
        <w:rPr>
          <w:rFonts w:ascii="仿宋_GB2312" w:eastAsia="仿宋_GB2312"/>
          <w:sz w:val="32"/>
          <w:szCs w:val="32"/>
        </w:rPr>
        <w:t>储量评审</w:t>
      </w:r>
      <w:r w:rsidRPr="00150E78">
        <w:rPr>
          <w:rFonts w:ascii="仿宋_GB2312" w:eastAsia="仿宋_GB2312" w:hint="eastAsia"/>
          <w:sz w:val="32"/>
          <w:szCs w:val="32"/>
        </w:rPr>
        <w:t>事项</w:t>
      </w:r>
      <w:r w:rsidRPr="00150E78">
        <w:rPr>
          <w:rFonts w:ascii="仿宋_GB2312" w:eastAsia="仿宋_GB2312"/>
          <w:sz w:val="32"/>
          <w:szCs w:val="32"/>
        </w:rPr>
        <w:t>的</w:t>
      </w:r>
      <w:r w:rsidRPr="00150E78">
        <w:rPr>
          <w:rFonts w:ascii="仿宋_GB2312" w:eastAsia="仿宋_GB2312" w:hint="eastAsia"/>
          <w:sz w:val="32"/>
          <w:szCs w:val="32"/>
        </w:rPr>
        <w:t>申请。经审查，属于</w:t>
      </w:r>
      <w:r w:rsidRPr="00150E78">
        <w:rPr>
          <w:rFonts w:ascii="仿宋_GB2312" w:eastAsia="仿宋_GB2312"/>
          <w:sz w:val="32"/>
          <w:szCs w:val="32"/>
        </w:rPr>
        <w:t>以下第</w:t>
      </w:r>
      <w:r w:rsidRPr="00150E78">
        <w:rPr>
          <w:rFonts w:ascii="仿宋_GB2312" w:eastAsia="仿宋_GB2312" w:hint="eastAsia"/>
          <w:sz w:val="32"/>
          <w:szCs w:val="32"/>
        </w:rPr>
        <w:t>___种情形</w:t>
      </w:r>
      <w:r w:rsidRPr="00150E78">
        <w:rPr>
          <w:rFonts w:ascii="仿宋_GB2312" w:eastAsia="仿宋_GB2312"/>
          <w:sz w:val="32"/>
          <w:szCs w:val="32"/>
        </w:rPr>
        <w:t>：</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1</w:t>
      </w:r>
      <w:r w:rsidR="00E50D6B">
        <w:rPr>
          <w:rFonts w:ascii="仿宋_GB2312" w:eastAsia="仿宋_GB2312" w:hint="eastAsia"/>
          <w:sz w:val="32"/>
          <w:szCs w:val="32"/>
        </w:rPr>
        <w:t>.</w:t>
      </w:r>
      <w:r w:rsidRPr="00150E78">
        <w:rPr>
          <w:rFonts w:ascii="仿宋_GB2312" w:eastAsia="仿宋_GB2312"/>
          <w:sz w:val="32"/>
          <w:szCs w:val="32"/>
        </w:rPr>
        <w:t>该事项依规定不属于本行政机关职权范围；</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2</w:t>
      </w:r>
      <w:r w:rsidR="00E50D6B">
        <w:rPr>
          <w:rFonts w:ascii="仿宋_GB2312" w:eastAsia="仿宋_GB2312" w:hint="eastAsia"/>
          <w:sz w:val="32"/>
          <w:szCs w:val="32"/>
        </w:rPr>
        <w:t>.</w:t>
      </w:r>
      <w:r w:rsidRPr="00150E78">
        <w:rPr>
          <w:rFonts w:ascii="仿宋_GB2312" w:eastAsia="仿宋_GB2312"/>
          <w:sz w:val="32"/>
          <w:szCs w:val="32"/>
        </w:rPr>
        <w:t>评审申请事由不符合管理规定；</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3</w:t>
      </w:r>
      <w:r w:rsidR="00E50D6B">
        <w:rPr>
          <w:rFonts w:ascii="仿宋_GB2312" w:eastAsia="仿宋_GB2312" w:hint="eastAsia"/>
          <w:sz w:val="32"/>
          <w:szCs w:val="32"/>
        </w:rPr>
        <w:t>.</w:t>
      </w:r>
      <w:r w:rsidRPr="00150E78">
        <w:rPr>
          <w:rFonts w:ascii="仿宋_GB2312" w:eastAsia="仿宋_GB2312"/>
          <w:sz w:val="32"/>
          <w:szCs w:val="32"/>
        </w:rPr>
        <w:t>申请材料不符合规定形式；</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4</w:t>
      </w:r>
      <w:r w:rsidR="00E50D6B">
        <w:rPr>
          <w:rFonts w:ascii="仿宋_GB2312" w:eastAsia="仿宋_GB2312" w:hint="eastAsia"/>
          <w:sz w:val="32"/>
          <w:szCs w:val="32"/>
        </w:rPr>
        <w:t>.</w:t>
      </w:r>
      <w:r w:rsidRPr="00150E78">
        <w:rPr>
          <w:rFonts w:ascii="仿宋_GB2312" w:eastAsia="仿宋_GB2312"/>
          <w:sz w:val="32"/>
          <w:szCs w:val="32"/>
        </w:rPr>
        <w:t>通知你单位补正的材料逾期未提交；</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5</w:t>
      </w:r>
      <w:r w:rsidR="00E50D6B">
        <w:rPr>
          <w:rFonts w:ascii="仿宋_GB2312" w:eastAsia="仿宋_GB2312" w:hint="eastAsia"/>
          <w:sz w:val="32"/>
          <w:szCs w:val="32"/>
        </w:rPr>
        <w:t>.</w:t>
      </w:r>
      <w:r w:rsidRPr="00150E78">
        <w:rPr>
          <w:rFonts w:ascii="仿宋_GB2312" w:eastAsia="仿宋_GB2312"/>
          <w:sz w:val="32"/>
          <w:szCs w:val="32"/>
        </w:rPr>
        <w:t>经补正后仍不符合要求的；</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sz w:val="32"/>
          <w:szCs w:val="32"/>
        </w:rPr>
        <w:t>6</w:t>
      </w:r>
      <w:r w:rsidR="00E50D6B">
        <w:rPr>
          <w:rFonts w:ascii="仿宋_GB2312" w:eastAsia="仿宋_GB2312" w:hint="eastAsia"/>
          <w:sz w:val="32"/>
          <w:szCs w:val="32"/>
        </w:rPr>
        <w:t>.</w:t>
      </w:r>
      <w:r w:rsidRPr="00150E78">
        <w:rPr>
          <w:rFonts w:ascii="仿宋_GB2312" w:eastAsia="仿宋_GB2312"/>
          <w:sz w:val="32"/>
          <w:szCs w:val="32"/>
        </w:rPr>
        <w:t>其它不予受理理由：</w:t>
      </w:r>
      <w:r w:rsidRPr="00150E78">
        <w:rPr>
          <w:rFonts w:ascii="仿宋_GB2312" w:eastAsia="仿宋_GB2312" w:hint="eastAsia"/>
          <w:sz w:val="32"/>
          <w:szCs w:val="32"/>
        </w:rPr>
        <w:t>_________________________。</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我</w:t>
      </w:r>
      <w:r w:rsidR="00991A27">
        <w:rPr>
          <w:rFonts w:ascii="仿宋_GB2312" w:eastAsia="仿宋_GB2312" w:hint="eastAsia"/>
          <w:sz w:val="32"/>
          <w:szCs w:val="32"/>
        </w:rPr>
        <w:t>院</w:t>
      </w:r>
      <w:r w:rsidRPr="00150E78">
        <w:rPr>
          <w:rFonts w:ascii="仿宋_GB2312" w:eastAsia="仿宋_GB2312" w:hint="eastAsia"/>
          <w:sz w:val="32"/>
          <w:szCs w:val="32"/>
        </w:rPr>
        <w:t>决定</w:t>
      </w:r>
      <w:r w:rsidRPr="00150E78">
        <w:rPr>
          <w:rFonts w:ascii="仿宋_GB2312" w:eastAsia="仿宋_GB2312"/>
          <w:sz w:val="32"/>
          <w:szCs w:val="32"/>
        </w:rPr>
        <w:t>不予受理，特此通知。</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自</w:t>
      </w:r>
      <w:r w:rsidRPr="00150E78">
        <w:rPr>
          <w:rFonts w:ascii="仿宋_GB2312" w:eastAsia="仿宋_GB2312"/>
          <w:sz w:val="32"/>
          <w:szCs w:val="32"/>
        </w:rPr>
        <w:t>本决定发出之日起，申请人享有依法申请行政复议或者提起行政诉讼的权利。</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联系人</w:t>
      </w:r>
      <w:r w:rsidRPr="00150E78">
        <w:rPr>
          <w:rFonts w:ascii="仿宋_GB2312" w:eastAsia="仿宋_GB2312"/>
          <w:sz w:val="32"/>
          <w:szCs w:val="32"/>
        </w:rPr>
        <w:t>：</w:t>
      </w:r>
      <w:r w:rsidRPr="00150E78">
        <w:rPr>
          <w:rFonts w:ascii="仿宋_GB2312" w:eastAsia="仿宋_GB2312" w:hint="eastAsia"/>
          <w:sz w:val="32"/>
          <w:szCs w:val="32"/>
        </w:rPr>
        <w:t xml:space="preserve">            联系电话</w:t>
      </w:r>
      <w:r w:rsidRPr="00150E78">
        <w:rPr>
          <w:rFonts w:ascii="仿宋_GB2312" w:eastAsia="仿宋_GB2312"/>
          <w:sz w:val="32"/>
          <w:szCs w:val="32"/>
        </w:rPr>
        <w:t>：</w:t>
      </w: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p>
    <w:p w:rsidR="00593C04" w:rsidRPr="00150E78" w:rsidRDefault="00593C04" w:rsidP="00E50D6B">
      <w:pPr>
        <w:adjustRightInd w:val="0"/>
        <w:snapToGrid w:val="0"/>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 xml:space="preserve">  </w:t>
      </w:r>
      <w:r w:rsidR="00E50D6B">
        <w:rPr>
          <w:rFonts w:ascii="仿宋_GB2312" w:eastAsia="仿宋_GB2312" w:hint="eastAsia"/>
          <w:sz w:val="32"/>
          <w:szCs w:val="32"/>
        </w:rPr>
        <w:t xml:space="preserve">                                     </w:t>
      </w:r>
      <w:r w:rsidRPr="00150E78">
        <w:rPr>
          <w:rFonts w:ascii="仿宋_GB2312" w:eastAsia="仿宋_GB2312" w:hint="eastAsia"/>
          <w:sz w:val="32"/>
          <w:szCs w:val="32"/>
        </w:rPr>
        <w:t xml:space="preserve">年 月 日 </w:t>
      </w:r>
    </w:p>
    <w:p w:rsidR="00E0316B" w:rsidRPr="00150E78" w:rsidRDefault="00E0316B" w:rsidP="00E0316B">
      <w:pPr>
        <w:spacing w:line="360" w:lineRule="auto"/>
        <w:ind w:right="560"/>
        <w:jc w:val="center"/>
        <w:rPr>
          <w:szCs w:val="22"/>
        </w:rPr>
      </w:pPr>
    </w:p>
    <w:p w:rsidR="00A41FFA" w:rsidRPr="00150E78" w:rsidRDefault="005C3C1D" w:rsidP="00A41FFA">
      <w:pPr>
        <w:spacing w:line="440" w:lineRule="exact"/>
        <w:jc w:val="left"/>
        <w:rPr>
          <w:rFonts w:ascii="黑体" w:eastAsia="黑体"/>
          <w:sz w:val="28"/>
        </w:rPr>
      </w:pPr>
      <w:r w:rsidRPr="00150E78">
        <w:rPr>
          <w:rFonts w:ascii="仿宋_GB2312" w:eastAsia="仿宋_GB2312"/>
          <w:sz w:val="28"/>
        </w:rPr>
        <w:br w:type="page"/>
      </w:r>
      <w:r w:rsidR="006D3331" w:rsidRPr="00150E78">
        <w:rPr>
          <w:rFonts w:ascii="黑体" w:eastAsia="黑体" w:hint="eastAsia"/>
          <w:sz w:val="28"/>
        </w:rPr>
        <w:lastRenderedPageBreak/>
        <w:t>附件</w:t>
      </w:r>
      <w:r w:rsidR="00090B56" w:rsidRPr="00150E78">
        <w:rPr>
          <w:rFonts w:ascii="黑体" w:eastAsia="黑体"/>
          <w:sz w:val="28"/>
        </w:rPr>
        <w:t>6</w:t>
      </w:r>
    </w:p>
    <w:p w:rsidR="00A41FFA" w:rsidRPr="00150E78" w:rsidRDefault="00A41FFA" w:rsidP="00A41FFA">
      <w:pPr>
        <w:spacing w:line="360" w:lineRule="auto"/>
        <w:rPr>
          <w:szCs w:val="22"/>
        </w:rPr>
      </w:pPr>
    </w:p>
    <w:p w:rsidR="00A41FFA" w:rsidRPr="00E50D6B" w:rsidRDefault="00A41FFA" w:rsidP="00E50D6B">
      <w:pPr>
        <w:adjustRightInd w:val="0"/>
        <w:snapToGrid w:val="0"/>
        <w:spacing w:line="700" w:lineRule="exact"/>
        <w:jc w:val="center"/>
        <w:rPr>
          <w:rFonts w:ascii="方正小标宋简体" w:eastAsia="方正小标宋简体" w:hAnsi="宋体"/>
          <w:sz w:val="44"/>
          <w:szCs w:val="44"/>
        </w:rPr>
      </w:pPr>
      <w:r w:rsidRPr="00E50D6B">
        <w:rPr>
          <w:rFonts w:ascii="方正小标宋简体" w:eastAsia="方正小标宋简体" w:hAnsi="宋体" w:hint="eastAsia"/>
          <w:sz w:val="44"/>
          <w:szCs w:val="44"/>
        </w:rPr>
        <w:t>矿产资源储量评审备案现场核查内容</w:t>
      </w:r>
    </w:p>
    <w:p w:rsidR="00E50D6B" w:rsidRDefault="00E50D6B" w:rsidP="00943D69">
      <w:pPr>
        <w:spacing w:line="360" w:lineRule="auto"/>
        <w:ind w:firstLineChars="200" w:firstLine="640"/>
        <w:rPr>
          <w:rFonts w:ascii="仿宋_GB2312" w:eastAsia="仿宋_GB2312" w:hint="eastAsia"/>
          <w:sz w:val="32"/>
          <w:szCs w:val="32"/>
        </w:rPr>
      </w:pPr>
    </w:p>
    <w:p w:rsidR="00A41FFA" w:rsidRPr="00150E78" w:rsidRDefault="00A41FFA"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一、矿区（山）的地理、交通、采选（冶）设备及排水设施等情况是否与矿产资源储量报告所述一致。</w:t>
      </w:r>
    </w:p>
    <w:p w:rsidR="00A41FFA" w:rsidRPr="00150E78" w:rsidRDefault="00A41FFA"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二、矿区（山）的地形地貌情况与送审的地形图、地质填图是否吻合。</w:t>
      </w:r>
    </w:p>
    <w:p w:rsidR="00A41FFA" w:rsidRPr="00150E78" w:rsidRDefault="00A41FFA"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三、槽探、井探、坑探、钻探等新增工程现场及岩矿芯情况是否与矿产资源储量报告及有关资料描述一致。</w:t>
      </w:r>
    </w:p>
    <w:p w:rsidR="00A41FFA" w:rsidRPr="00150E78" w:rsidRDefault="00A41FFA"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四、按规范要求应标记或保留的相关工程标识是否正确标记或保留；核查野外工作验收结果的真实性情况。</w:t>
      </w:r>
    </w:p>
    <w:p w:rsidR="00A41FFA" w:rsidRPr="00150E78" w:rsidRDefault="00A41FFA"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五、有关分析化验测试结果的真实性情况。</w:t>
      </w:r>
    </w:p>
    <w:p w:rsidR="00A41FFA" w:rsidRPr="00150E78" w:rsidRDefault="00A41FFA"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六、单位论证工业指标或开展预可行性研究、可行性研究、与之相应的技术经济评价的，核实相应报告的内容和结论的真实性情况。</w:t>
      </w:r>
    </w:p>
    <w:p w:rsidR="00A41FFA" w:rsidRPr="00150E78" w:rsidRDefault="00A41FFA" w:rsidP="00E50D6B">
      <w:pPr>
        <w:spacing w:line="360" w:lineRule="auto"/>
        <w:ind w:firstLineChars="200" w:firstLine="640"/>
        <w:rPr>
          <w:sz w:val="32"/>
          <w:szCs w:val="32"/>
        </w:rPr>
      </w:pPr>
      <w:r w:rsidRPr="00150E78">
        <w:rPr>
          <w:rFonts w:ascii="仿宋_GB2312" w:eastAsia="仿宋_GB2312" w:hint="eastAsia"/>
          <w:sz w:val="32"/>
          <w:szCs w:val="32"/>
        </w:rPr>
        <w:t>七、现场质询主要勘查施工人员及报告编制人员，了解勘查施工及报告编制的真实性情况。</w:t>
      </w:r>
    </w:p>
    <w:p w:rsidR="00A41FFA" w:rsidRPr="00150E78" w:rsidRDefault="00A41FFA" w:rsidP="007A38F3">
      <w:pPr>
        <w:spacing w:line="360" w:lineRule="auto"/>
        <w:rPr>
          <w:rFonts w:ascii="仿宋_GB2312" w:eastAsia="仿宋_GB2312"/>
          <w:sz w:val="28"/>
        </w:rPr>
      </w:pPr>
    </w:p>
    <w:p w:rsidR="007A38F3" w:rsidRPr="00150E78" w:rsidRDefault="00A41FFA" w:rsidP="007A38F3">
      <w:pPr>
        <w:spacing w:line="360" w:lineRule="auto"/>
        <w:rPr>
          <w:rFonts w:ascii="黑体" w:eastAsia="黑体"/>
          <w:sz w:val="28"/>
        </w:rPr>
      </w:pPr>
      <w:r w:rsidRPr="00150E78">
        <w:rPr>
          <w:rFonts w:ascii="仿宋_GB2312" w:eastAsia="仿宋_GB2312"/>
          <w:sz w:val="28"/>
        </w:rPr>
        <w:br w:type="page"/>
      </w:r>
      <w:r w:rsidR="006D3331" w:rsidRPr="00150E78">
        <w:rPr>
          <w:rFonts w:ascii="黑体" w:eastAsia="黑体" w:hint="eastAsia"/>
          <w:sz w:val="28"/>
        </w:rPr>
        <w:lastRenderedPageBreak/>
        <w:t>附件</w:t>
      </w:r>
      <w:r w:rsidR="00090B56" w:rsidRPr="00150E78">
        <w:rPr>
          <w:rFonts w:ascii="黑体" w:eastAsia="黑体"/>
          <w:sz w:val="28"/>
        </w:rPr>
        <w:t>7</w:t>
      </w:r>
    </w:p>
    <w:p w:rsidR="000A33BA" w:rsidRPr="00150E78" w:rsidRDefault="000A33BA" w:rsidP="007A38F3">
      <w:pPr>
        <w:spacing w:line="360" w:lineRule="auto"/>
        <w:rPr>
          <w:rFonts w:ascii="黑体" w:eastAsia="黑体"/>
          <w:sz w:val="28"/>
        </w:rPr>
      </w:pPr>
    </w:p>
    <w:p w:rsidR="007A38F3" w:rsidRPr="00E50D6B" w:rsidRDefault="007A38F3" w:rsidP="00E50D6B">
      <w:pPr>
        <w:adjustRightInd w:val="0"/>
        <w:snapToGrid w:val="0"/>
        <w:spacing w:line="700" w:lineRule="exact"/>
        <w:jc w:val="center"/>
        <w:rPr>
          <w:rFonts w:ascii="方正小标宋简体" w:eastAsia="方正小标宋简体" w:hAnsi="宋体"/>
          <w:sz w:val="44"/>
          <w:szCs w:val="44"/>
        </w:rPr>
      </w:pPr>
      <w:r w:rsidRPr="00E50D6B">
        <w:rPr>
          <w:rFonts w:ascii="方正小标宋简体" w:eastAsia="方正小标宋简体" w:hAnsi="宋体" w:hint="eastAsia"/>
          <w:sz w:val="44"/>
          <w:szCs w:val="44"/>
        </w:rPr>
        <w:t>关于召开《内蒙古自治区</w:t>
      </w:r>
      <w:r w:rsidRPr="00E50D6B">
        <w:rPr>
          <w:rFonts w:ascii="方正小标宋简体" w:eastAsia="方正小标宋简体" w:hAnsi="宋体"/>
          <w:sz w:val="44"/>
          <w:szCs w:val="44"/>
        </w:rPr>
        <w:t>XXXX报告》</w:t>
      </w:r>
      <w:r w:rsidRPr="00E50D6B">
        <w:rPr>
          <w:rFonts w:ascii="方正小标宋简体" w:eastAsia="方正小标宋简体" w:hAnsi="宋体" w:hint="eastAsia"/>
          <w:sz w:val="44"/>
          <w:szCs w:val="44"/>
        </w:rPr>
        <w:t>矿产资源储量评审会议的通知</w:t>
      </w:r>
      <w:r w:rsidR="00921584" w:rsidRPr="00E50D6B">
        <w:rPr>
          <w:rFonts w:ascii="方正小标宋简体" w:eastAsia="方正小标宋简体" w:hAnsi="宋体" w:hint="eastAsia"/>
          <w:sz w:val="44"/>
          <w:szCs w:val="44"/>
        </w:rPr>
        <w:t>（样式）</w:t>
      </w:r>
    </w:p>
    <w:p w:rsidR="007A38F3" w:rsidRPr="00150E78" w:rsidRDefault="007A38F3" w:rsidP="007A38F3">
      <w:pPr>
        <w:adjustRightInd w:val="0"/>
        <w:snapToGrid w:val="0"/>
        <w:spacing w:line="560" w:lineRule="exact"/>
        <w:jc w:val="center"/>
        <w:rPr>
          <w:rFonts w:ascii="宋体" w:hAnsi="宋体"/>
          <w:sz w:val="32"/>
          <w:szCs w:val="30"/>
        </w:rPr>
      </w:pPr>
    </w:p>
    <w:p w:rsidR="007A38F3" w:rsidRPr="00150E78" w:rsidRDefault="007A38F3" w:rsidP="00E50D6B">
      <w:pPr>
        <w:adjustRightInd w:val="0"/>
        <w:snapToGrid w:val="0"/>
        <w:spacing w:line="360" w:lineRule="auto"/>
        <w:rPr>
          <w:rFonts w:ascii="仿宋_GB2312" w:eastAsia="仿宋_GB2312"/>
          <w:sz w:val="32"/>
          <w:szCs w:val="32"/>
        </w:rPr>
      </w:pPr>
      <w:r w:rsidRPr="00150E78">
        <w:rPr>
          <w:rFonts w:ascii="仿宋_GB2312" w:eastAsia="仿宋_GB2312" w:hint="eastAsia"/>
          <w:sz w:val="32"/>
          <w:szCs w:val="32"/>
          <w:u w:val="single"/>
        </w:rPr>
        <w:t>XXXX（申请人）</w:t>
      </w:r>
      <w:r w:rsidRPr="00150E78">
        <w:rPr>
          <w:rFonts w:ascii="仿宋_GB2312" w:eastAsia="仿宋_GB2312" w:hint="eastAsia"/>
          <w:sz w:val="32"/>
          <w:szCs w:val="32"/>
        </w:rPr>
        <w:t>：</w:t>
      </w:r>
    </w:p>
    <w:p w:rsidR="007A38F3" w:rsidRPr="00150E78" w:rsidRDefault="007A38F3"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兹定于年月日在市召开《</w:t>
      </w:r>
      <w:r w:rsidRPr="00150E78">
        <w:rPr>
          <w:rFonts w:ascii="仿宋_GB2312" w:eastAsia="仿宋_GB2312" w:hint="eastAsia"/>
          <w:sz w:val="32"/>
          <w:szCs w:val="32"/>
          <w:u w:val="single"/>
        </w:rPr>
        <w:t>内蒙古自治区XXXX报告</w:t>
      </w:r>
      <w:r w:rsidRPr="00150E78">
        <w:rPr>
          <w:rFonts w:ascii="仿宋_GB2312" w:eastAsia="仿宋_GB2312" w:hint="eastAsia"/>
          <w:sz w:val="32"/>
          <w:szCs w:val="32"/>
        </w:rPr>
        <w:t>》矿产资源储量评审会议，请你单位相关负责人按时参会，并通知报告编制单位负责人、报告主编及相关专业的技术负责人（工业指标论证报告、可行性研究报告、矿山建设设计的主要设计人员）与会。</w:t>
      </w:r>
    </w:p>
    <w:p w:rsidR="007A38F3" w:rsidRPr="00150E78" w:rsidRDefault="007A38F3" w:rsidP="00E50D6B">
      <w:pPr>
        <w:spacing w:line="360" w:lineRule="auto"/>
        <w:ind w:firstLineChars="200" w:firstLine="640"/>
        <w:rPr>
          <w:rFonts w:ascii="仿宋_GB2312" w:eastAsia="仿宋_GB2312"/>
          <w:sz w:val="32"/>
          <w:szCs w:val="32"/>
        </w:rPr>
      </w:pPr>
    </w:p>
    <w:p w:rsidR="007A38F3" w:rsidRPr="00150E78" w:rsidRDefault="007A38F3"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 xml:space="preserve">     联 系 人：</w:t>
      </w:r>
    </w:p>
    <w:p w:rsidR="007A38F3" w:rsidRPr="00150E78" w:rsidRDefault="007A38F3"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 xml:space="preserve">     联系电话：</w:t>
      </w:r>
    </w:p>
    <w:p w:rsidR="007A38F3" w:rsidRPr="00150E78" w:rsidRDefault="007A38F3" w:rsidP="00E50D6B">
      <w:pPr>
        <w:spacing w:line="360" w:lineRule="auto"/>
        <w:ind w:firstLineChars="200" w:firstLine="640"/>
        <w:rPr>
          <w:rFonts w:ascii="仿宋_GB2312" w:eastAsia="仿宋_GB2312"/>
          <w:sz w:val="32"/>
          <w:szCs w:val="32"/>
        </w:rPr>
      </w:pPr>
    </w:p>
    <w:p w:rsidR="007A38F3" w:rsidRPr="00150E78" w:rsidRDefault="007A38F3" w:rsidP="00E50D6B">
      <w:pPr>
        <w:spacing w:line="360" w:lineRule="auto"/>
        <w:ind w:firstLineChars="200" w:firstLine="640"/>
        <w:rPr>
          <w:rFonts w:ascii="仿宋_GB2312" w:eastAsia="仿宋_GB2312"/>
          <w:sz w:val="32"/>
          <w:szCs w:val="32"/>
        </w:rPr>
      </w:pPr>
    </w:p>
    <w:p w:rsidR="007A38F3" w:rsidRPr="00150E78" w:rsidRDefault="007A38F3" w:rsidP="00E50D6B">
      <w:pPr>
        <w:spacing w:line="360" w:lineRule="auto"/>
        <w:ind w:firstLineChars="200" w:firstLine="640"/>
        <w:rPr>
          <w:rFonts w:ascii="仿宋_GB2312" w:eastAsia="仿宋_GB2312" w:hAnsi="宋体" w:cs="宋体"/>
          <w:kern w:val="0"/>
          <w:sz w:val="32"/>
          <w:szCs w:val="32"/>
        </w:rPr>
      </w:pPr>
    </w:p>
    <w:p w:rsidR="007A38F3" w:rsidRPr="00150E78" w:rsidRDefault="007A38F3"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 xml:space="preserve">                                 年    月   日    </w:t>
      </w:r>
    </w:p>
    <w:p w:rsidR="007A38F3" w:rsidRPr="00150E78" w:rsidRDefault="007A38F3" w:rsidP="00E50D6B">
      <w:pPr>
        <w:spacing w:line="360" w:lineRule="auto"/>
        <w:ind w:firstLineChars="200" w:firstLine="420"/>
        <w:rPr>
          <w:szCs w:val="22"/>
        </w:rPr>
        <w:sectPr w:rsidR="007A38F3" w:rsidRPr="00150E78">
          <w:pgSz w:w="11906" w:h="16838"/>
          <w:pgMar w:top="2098" w:right="1531" w:bottom="1985" w:left="1531" w:header="851" w:footer="992" w:gutter="0"/>
          <w:cols w:space="425"/>
          <w:docGrid w:type="lines" w:linePitch="312"/>
        </w:sectPr>
      </w:pPr>
    </w:p>
    <w:p w:rsidR="000A33BA" w:rsidRPr="00150E78" w:rsidRDefault="000A33BA" w:rsidP="000A33BA">
      <w:pPr>
        <w:spacing w:line="360" w:lineRule="auto"/>
        <w:rPr>
          <w:rFonts w:ascii="黑体" w:eastAsia="黑体"/>
          <w:sz w:val="28"/>
        </w:rPr>
      </w:pPr>
      <w:r w:rsidRPr="00150E78">
        <w:rPr>
          <w:rFonts w:ascii="黑体" w:eastAsia="黑体" w:hint="eastAsia"/>
          <w:sz w:val="28"/>
        </w:rPr>
        <w:lastRenderedPageBreak/>
        <w:t>附件</w:t>
      </w:r>
      <w:r w:rsidR="00090B56" w:rsidRPr="00150E78">
        <w:rPr>
          <w:rFonts w:ascii="黑体" w:eastAsia="黑体"/>
          <w:sz w:val="28"/>
        </w:rPr>
        <w:t>8</w:t>
      </w:r>
    </w:p>
    <w:p w:rsidR="00100FAB" w:rsidRPr="00150E78" w:rsidRDefault="00100FAB" w:rsidP="003174ED">
      <w:pPr>
        <w:spacing w:beforeLines="50" w:afterLines="100"/>
        <w:jc w:val="center"/>
        <w:rPr>
          <w:rFonts w:ascii="方正小标宋简体" w:eastAsia="方正小标宋简体" w:cs="黑体"/>
          <w:sz w:val="36"/>
          <w:szCs w:val="36"/>
        </w:rPr>
      </w:pPr>
      <w:r w:rsidRPr="00150E78">
        <w:rPr>
          <w:rFonts w:ascii="方正小标宋简体" w:eastAsia="方正小标宋简体" w:cs="黑体" w:hint="eastAsia"/>
          <w:sz w:val="36"/>
          <w:szCs w:val="36"/>
        </w:rPr>
        <w:t>评审备案受理信息表</w:t>
      </w:r>
    </w:p>
    <w:tbl>
      <w:tblPr>
        <w:tblW w:w="14126" w:type="dxa"/>
        <w:jc w:val="center"/>
        <w:tblLayout w:type="fixed"/>
        <w:tblLook w:val="04A0"/>
      </w:tblPr>
      <w:tblGrid>
        <w:gridCol w:w="865"/>
        <w:gridCol w:w="1965"/>
        <w:gridCol w:w="1236"/>
        <w:gridCol w:w="1198"/>
        <w:gridCol w:w="992"/>
        <w:gridCol w:w="992"/>
        <w:gridCol w:w="1418"/>
        <w:gridCol w:w="1535"/>
        <w:gridCol w:w="992"/>
        <w:gridCol w:w="992"/>
        <w:gridCol w:w="1941"/>
      </w:tblGrid>
      <w:tr w:rsidR="00150E78" w:rsidRPr="00150E78" w:rsidTr="006D7149">
        <w:trPr>
          <w:trHeight w:val="956"/>
          <w:jc w:val="center"/>
        </w:trPr>
        <w:tc>
          <w:tcPr>
            <w:tcW w:w="865" w:type="dxa"/>
            <w:tcBorders>
              <w:top w:val="single" w:sz="4" w:space="0" w:color="000000"/>
              <w:left w:val="single" w:sz="4" w:space="0" w:color="000000"/>
              <w:bottom w:val="single" w:sz="4" w:space="0" w:color="000000"/>
              <w:right w:val="single" w:sz="4" w:space="0" w:color="000000"/>
            </w:tcBorders>
            <w:vAlign w:val="center"/>
            <w:hideMark/>
          </w:tcPr>
          <w:p w:rsidR="00100FAB" w:rsidRPr="00150E78" w:rsidRDefault="00100FAB" w:rsidP="006D7149">
            <w:pPr>
              <w:pStyle w:val="aa"/>
              <w:jc w:val="center"/>
              <w:rPr>
                <w:sz w:val="28"/>
                <w:szCs w:val="28"/>
              </w:rPr>
            </w:pPr>
            <w:r w:rsidRPr="00150E78">
              <w:rPr>
                <w:rFonts w:hint="eastAsia"/>
                <w:sz w:val="28"/>
                <w:szCs w:val="28"/>
              </w:rPr>
              <w:t>序号</w:t>
            </w:r>
          </w:p>
        </w:tc>
        <w:tc>
          <w:tcPr>
            <w:tcW w:w="1965" w:type="dxa"/>
            <w:tcBorders>
              <w:top w:val="single" w:sz="4" w:space="0" w:color="000000"/>
              <w:left w:val="single" w:sz="4" w:space="0" w:color="000000"/>
              <w:bottom w:val="single" w:sz="4" w:space="0" w:color="000000"/>
              <w:right w:val="single" w:sz="4" w:space="0" w:color="000000"/>
            </w:tcBorders>
            <w:vAlign w:val="center"/>
            <w:hideMark/>
          </w:tcPr>
          <w:p w:rsidR="00100FAB" w:rsidRPr="00150E78" w:rsidRDefault="00100FAB" w:rsidP="006D7149">
            <w:pPr>
              <w:pStyle w:val="aa"/>
              <w:jc w:val="center"/>
              <w:rPr>
                <w:sz w:val="28"/>
                <w:szCs w:val="28"/>
              </w:rPr>
            </w:pPr>
            <w:r w:rsidRPr="00150E78">
              <w:rPr>
                <w:rFonts w:hint="eastAsia"/>
                <w:sz w:val="28"/>
                <w:szCs w:val="28"/>
              </w:rPr>
              <w:t>报告名称</w:t>
            </w:r>
          </w:p>
        </w:tc>
        <w:tc>
          <w:tcPr>
            <w:tcW w:w="1236" w:type="dxa"/>
            <w:tcBorders>
              <w:top w:val="single" w:sz="4" w:space="0" w:color="000000"/>
              <w:left w:val="single" w:sz="4" w:space="0" w:color="000000"/>
              <w:bottom w:val="single" w:sz="4" w:space="0" w:color="000000"/>
              <w:right w:val="single" w:sz="4" w:space="0" w:color="000000"/>
            </w:tcBorders>
            <w:vAlign w:val="center"/>
            <w:hideMark/>
          </w:tcPr>
          <w:p w:rsidR="00100FAB" w:rsidRPr="00150E78" w:rsidRDefault="00100FAB" w:rsidP="006D7149">
            <w:pPr>
              <w:pStyle w:val="aa"/>
              <w:jc w:val="center"/>
              <w:rPr>
                <w:sz w:val="28"/>
                <w:szCs w:val="28"/>
              </w:rPr>
            </w:pPr>
            <w:r w:rsidRPr="00150E78">
              <w:rPr>
                <w:rFonts w:hint="eastAsia"/>
                <w:sz w:val="28"/>
                <w:szCs w:val="28"/>
              </w:rPr>
              <w:t>主矿种</w:t>
            </w:r>
          </w:p>
        </w:tc>
        <w:tc>
          <w:tcPr>
            <w:tcW w:w="1198" w:type="dxa"/>
            <w:tcBorders>
              <w:top w:val="single" w:sz="4" w:space="0" w:color="000000"/>
              <w:left w:val="single" w:sz="4" w:space="0" w:color="000000"/>
              <w:bottom w:val="single" w:sz="4" w:space="0" w:color="000000"/>
              <w:right w:val="single" w:sz="4" w:space="0" w:color="000000"/>
            </w:tcBorders>
            <w:vAlign w:val="center"/>
            <w:hideMark/>
          </w:tcPr>
          <w:p w:rsidR="00100FAB" w:rsidRPr="00150E78" w:rsidRDefault="00100FAB" w:rsidP="006D7149">
            <w:pPr>
              <w:pStyle w:val="aa"/>
              <w:jc w:val="center"/>
              <w:rPr>
                <w:sz w:val="28"/>
                <w:szCs w:val="28"/>
              </w:rPr>
            </w:pPr>
            <w:r w:rsidRPr="00150E78">
              <w:rPr>
                <w:rFonts w:hint="eastAsia"/>
                <w:sz w:val="28"/>
                <w:szCs w:val="28"/>
              </w:rPr>
              <w:t>资源储量规模</w:t>
            </w: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rPr>
                <w:sz w:val="28"/>
                <w:szCs w:val="28"/>
              </w:rPr>
            </w:pPr>
            <w:r w:rsidRPr="00150E78">
              <w:rPr>
                <w:rFonts w:hint="eastAsia"/>
                <w:sz w:val="28"/>
                <w:szCs w:val="28"/>
              </w:rPr>
              <w:t>评审事由</w:t>
            </w: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rPr>
                <w:sz w:val="28"/>
                <w:szCs w:val="28"/>
              </w:rPr>
            </w:pPr>
            <w:r w:rsidRPr="00150E78">
              <w:rPr>
                <w:rFonts w:hint="eastAsia"/>
                <w:sz w:val="28"/>
                <w:szCs w:val="28"/>
              </w:rPr>
              <w:t>发证机关</w:t>
            </w:r>
          </w:p>
        </w:tc>
        <w:tc>
          <w:tcPr>
            <w:tcW w:w="1418"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rPr>
                <w:sz w:val="28"/>
                <w:szCs w:val="28"/>
              </w:rPr>
            </w:pPr>
            <w:r w:rsidRPr="00150E78">
              <w:rPr>
                <w:rFonts w:hint="eastAsia"/>
                <w:sz w:val="28"/>
                <w:szCs w:val="28"/>
              </w:rPr>
              <w:t>矿业权</w:t>
            </w:r>
          </w:p>
          <w:p w:rsidR="00100FAB" w:rsidRPr="00150E78" w:rsidRDefault="00100FAB" w:rsidP="006D7149">
            <w:pPr>
              <w:pStyle w:val="aa"/>
              <w:jc w:val="center"/>
              <w:rPr>
                <w:sz w:val="28"/>
                <w:szCs w:val="28"/>
              </w:rPr>
            </w:pPr>
            <w:r w:rsidRPr="00150E78">
              <w:rPr>
                <w:rFonts w:hint="eastAsia"/>
                <w:sz w:val="28"/>
                <w:szCs w:val="28"/>
              </w:rPr>
              <w:t>许可证号</w:t>
            </w:r>
          </w:p>
        </w:tc>
        <w:tc>
          <w:tcPr>
            <w:tcW w:w="153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rPr>
                <w:sz w:val="28"/>
                <w:szCs w:val="28"/>
              </w:rPr>
            </w:pPr>
            <w:r w:rsidRPr="00150E78">
              <w:rPr>
                <w:rFonts w:hint="eastAsia"/>
                <w:sz w:val="28"/>
                <w:szCs w:val="28"/>
              </w:rPr>
              <w:t>申请人</w:t>
            </w: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rPr>
                <w:sz w:val="28"/>
                <w:szCs w:val="28"/>
              </w:rPr>
            </w:pPr>
            <w:r w:rsidRPr="00150E78">
              <w:rPr>
                <w:rFonts w:hint="eastAsia"/>
                <w:sz w:val="28"/>
                <w:szCs w:val="28"/>
              </w:rPr>
              <w:t>评审时间</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00FAB" w:rsidRPr="00150E78" w:rsidRDefault="00100FAB" w:rsidP="006D7149">
            <w:pPr>
              <w:pStyle w:val="aa"/>
              <w:jc w:val="center"/>
              <w:rPr>
                <w:sz w:val="28"/>
                <w:szCs w:val="28"/>
              </w:rPr>
            </w:pPr>
            <w:r w:rsidRPr="00150E78">
              <w:rPr>
                <w:rFonts w:hint="eastAsia"/>
                <w:sz w:val="28"/>
                <w:szCs w:val="28"/>
              </w:rPr>
              <w:t>评审地点</w:t>
            </w:r>
          </w:p>
        </w:tc>
        <w:tc>
          <w:tcPr>
            <w:tcW w:w="1941" w:type="dxa"/>
            <w:tcBorders>
              <w:top w:val="single" w:sz="4" w:space="0" w:color="000000"/>
              <w:left w:val="single" w:sz="4" w:space="0" w:color="000000"/>
              <w:bottom w:val="single" w:sz="4" w:space="0" w:color="000000"/>
              <w:right w:val="single" w:sz="4" w:space="0" w:color="000000"/>
            </w:tcBorders>
            <w:vAlign w:val="center"/>
            <w:hideMark/>
          </w:tcPr>
          <w:p w:rsidR="00100FAB" w:rsidRPr="00150E78" w:rsidRDefault="00100FAB" w:rsidP="006D7149">
            <w:pPr>
              <w:pStyle w:val="aa"/>
              <w:jc w:val="center"/>
              <w:rPr>
                <w:sz w:val="28"/>
                <w:szCs w:val="28"/>
              </w:rPr>
            </w:pPr>
            <w:r w:rsidRPr="00150E78">
              <w:rPr>
                <w:rFonts w:hint="eastAsia"/>
                <w:sz w:val="28"/>
                <w:szCs w:val="28"/>
              </w:rPr>
              <w:t>评审联系人</w:t>
            </w:r>
          </w:p>
          <w:p w:rsidR="00100FAB" w:rsidRPr="00150E78" w:rsidRDefault="00100FAB" w:rsidP="006D7149">
            <w:pPr>
              <w:pStyle w:val="aa"/>
              <w:jc w:val="center"/>
              <w:rPr>
                <w:sz w:val="28"/>
                <w:szCs w:val="28"/>
              </w:rPr>
            </w:pPr>
            <w:r w:rsidRPr="00150E78">
              <w:rPr>
                <w:rFonts w:hint="eastAsia"/>
                <w:sz w:val="28"/>
                <w:szCs w:val="28"/>
              </w:rPr>
              <w:t>及</w:t>
            </w:r>
            <w:r w:rsidRPr="00150E78">
              <w:rPr>
                <w:sz w:val="28"/>
                <w:szCs w:val="28"/>
              </w:rPr>
              <w:t>联系方式</w:t>
            </w:r>
          </w:p>
        </w:tc>
      </w:tr>
      <w:tr w:rsidR="00150E78" w:rsidRPr="00150E78" w:rsidTr="006D7149">
        <w:trPr>
          <w:trHeight w:val="567"/>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r w:rsidRPr="00150E78">
              <w:rPr>
                <w:rFonts w:hint="eastAsia"/>
              </w:rPr>
              <w:t>1</w:t>
            </w:r>
          </w:p>
        </w:tc>
        <w:tc>
          <w:tcPr>
            <w:tcW w:w="196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236"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198"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53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r>
      <w:tr w:rsidR="00150E78" w:rsidRPr="00150E78" w:rsidTr="006D7149">
        <w:trPr>
          <w:trHeight w:val="567"/>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r w:rsidRPr="00150E78">
              <w:rPr>
                <w:rFonts w:hint="eastAsia"/>
              </w:rPr>
              <w:t>2</w:t>
            </w:r>
          </w:p>
        </w:tc>
        <w:tc>
          <w:tcPr>
            <w:tcW w:w="196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236"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198"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53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r>
      <w:tr w:rsidR="00150E78" w:rsidRPr="00150E78" w:rsidTr="006D7149">
        <w:trPr>
          <w:trHeight w:val="567"/>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r w:rsidRPr="00150E78">
              <w:rPr>
                <w:rFonts w:hint="eastAsia"/>
              </w:rPr>
              <w:t>3</w:t>
            </w:r>
          </w:p>
        </w:tc>
        <w:tc>
          <w:tcPr>
            <w:tcW w:w="196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236"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198"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53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r>
      <w:tr w:rsidR="00150E78" w:rsidRPr="00150E78" w:rsidTr="006D7149">
        <w:trPr>
          <w:trHeight w:val="567"/>
          <w:jc w:val="center"/>
        </w:trPr>
        <w:tc>
          <w:tcPr>
            <w:tcW w:w="86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r w:rsidRPr="00150E78">
              <w:rPr>
                <w:rFonts w:hint="eastAsia"/>
              </w:rPr>
              <w:t>4</w:t>
            </w:r>
          </w:p>
        </w:tc>
        <w:tc>
          <w:tcPr>
            <w:tcW w:w="196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236"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198"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535"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rsidR="00100FAB" w:rsidRPr="00150E78" w:rsidRDefault="00100FAB" w:rsidP="006D7149">
            <w:pPr>
              <w:pStyle w:val="aa"/>
              <w:jc w:val="center"/>
            </w:pPr>
          </w:p>
        </w:tc>
      </w:tr>
    </w:tbl>
    <w:p w:rsidR="00100FAB" w:rsidRPr="00150E78" w:rsidRDefault="00100FAB" w:rsidP="000A33BA">
      <w:pPr>
        <w:spacing w:line="360" w:lineRule="auto"/>
        <w:rPr>
          <w:rFonts w:ascii="黑体" w:eastAsia="黑体"/>
          <w:sz w:val="28"/>
        </w:rPr>
      </w:pPr>
    </w:p>
    <w:p w:rsidR="00100FAB" w:rsidRPr="00150E78" w:rsidRDefault="00100FAB" w:rsidP="000A33BA">
      <w:pPr>
        <w:spacing w:line="360" w:lineRule="auto"/>
        <w:rPr>
          <w:rFonts w:ascii="黑体" w:eastAsia="黑体"/>
          <w:sz w:val="28"/>
        </w:rPr>
        <w:sectPr w:rsidR="00100FAB" w:rsidRPr="00150E78" w:rsidSect="00100FAB">
          <w:pgSz w:w="16838" w:h="11906" w:orient="landscape"/>
          <w:pgMar w:top="1531" w:right="1758" w:bottom="1531" w:left="1701" w:header="851" w:footer="992" w:gutter="0"/>
          <w:cols w:space="425"/>
          <w:docGrid w:type="linesAndChars" w:linePitch="312"/>
        </w:sectPr>
      </w:pPr>
    </w:p>
    <w:p w:rsidR="007A38F3" w:rsidRPr="00150E78" w:rsidRDefault="006D3331" w:rsidP="007A38F3">
      <w:pPr>
        <w:spacing w:line="360" w:lineRule="auto"/>
        <w:rPr>
          <w:rFonts w:ascii="黑体" w:eastAsia="黑体"/>
          <w:sz w:val="28"/>
        </w:rPr>
      </w:pPr>
      <w:r w:rsidRPr="00150E78">
        <w:rPr>
          <w:rFonts w:ascii="黑体" w:eastAsia="黑体" w:hint="eastAsia"/>
          <w:sz w:val="28"/>
        </w:rPr>
        <w:lastRenderedPageBreak/>
        <w:t>附件</w:t>
      </w:r>
      <w:r w:rsidR="00090B56" w:rsidRPr="00150E78">
        <w:rPr>
          <w:rFonts w:ascii="黑体" w:eastAsia="黑体"/>
          <w:sz w:val="28"/>
        </w:rPr>
        <w:t>9</w:t>
      </w:r>
    </w:p>
    <w:p w:rsidR="007A38F3" w:rsidRPr="00E50D6B" w:rsidRDefault="007A38F3" w:rsidP="00E50D6B">
      <w:pPr>
        <w:spacing w:line="700" w:lineRule="exact"/>
        <w:jc w:val="center"/>
        <w:rPr>
          <w:rFonts w:ascii="方正小标宋简体" w:eastAsia="方正小标宋简体" w:hAnsi="宋体"/>
          <w:sz w:val="44"/>
          <w:szCs w:val="44"/>
        </w:rPr>
      </w:pPr>
      <w:r w:rsidRPr="00E50D6B">
        <w:rPr>
          <w:rFonts w:ascii="方正小标宋简体" w:eastAsia="方正小标宋简体" w:hAnsi="宋体" w:hint="eastAsia"/>
          <w:sz w:val="44"/>
          <w:szCs w:val="44"/>
        </w:rPr>
        <w:t>评审专家个人审查意见格式及内容要求</w:t>
      </w:r>
    </w:p>
    <w:p w:rsidR="00E50D6B" w:rsidRDefault="00E50D6B" w:rsidP="00921584">
      <w:pPr>
        <w:adjustRightInd w:val="0"/>
        <w:snapToGrid w:val="0"/>
        <w:spacing w:line="480" w:lineRule="exact"/>
        <w:ind w:firstLineChars="200" w:firstLine="640"/>
        <w:rPr>
          <w:rFonts w:ascii="黑体" w:eastAsia="黑体" w:hAnsi="黑体" w:hint="eastAsia"/>
          <w:sz w:val="32"/>
          <w:szCs w:val="28"/>
        </w:rPr>
      </w:pPr>
    </w:p>
    <w:p w:rsidR="007A38F3" w:rsidRPr="00E50D6B" w:rsidRDefault="007A38F3" w:rsidP="00E50D6B">
      <w:pPr>
        <w:adjustRightInd w:val="0"/>
        <w:snapToGrid w:val="0"/>
        <w:spacing w:line="360" w:lineRule="auto"/>
        <w:ind w:firstLineChars="200" w:firstLine="640"/>
        <w:rPr>
          <w:rFonts w:ascii="黑体" w:eastAsia="黑体" w:hAnsi="黑体" w:hint="eastAsia"/>
          <w:sz w:val="32"/>
          <w:szCs w:val="28"/>
        </w:rPr>
      </w:pPr>
      <w:r w:rsidRPr="00E50D6B">
        <w:rPr>
          <w:rFonts w:ascii="黑体" w:eastAsia="黑体" w:hAnsi="黑体" w:hint="eastAsia"/>
          <w:sz w:val="32"/>
          <w:szCs w:val="28"/>
        </w:rPr>
        <w:t>一、主要成绩</w:t>
      </w:r>
    </w:p>
    <w:p w:rsidR="007A38F3" w:rsidRPr="00E50D6B" w:rsidRDefault="007A38F3" w:rsidP="00E50D6B">
      <w:pPr>
        <w:adjustRightInd w:val="0"/>
        <w:snapToGrid w:val="0"/>
        <w:spacing w:line="360" w:lineRule="auto"/>
        <w:ind w:firstLineChars="200" w:firstLine="640"/>
        <w:rPr>
          <w:rFonts w:ascii="仿宋_GB2312" w:eastAsia="仿宋_GB2312" w:hAnsi="仿宋" w:hint="eastAsia"/>
          <w:sz w:val="32"/>
          <w:szCs w:val="28"/>
        </w:rPr>
      </w:pPr>
      <w:r w:rsidRPr="00E50D6B">
        <w:rPr>
          <w:rFonts w:ascii="仿宋_GB2312" w:eastAsia="仿宋_GB2312" w:hAnsi="仿宋" w:hint="eastAsia"/>
          <w:sz w:val="32"/>
          <w:szCs w:val="28"/>
        </w:rPr>
        <w:t>按照技术标准规范，概述所负责评审的专业主要成绩。从本专业角度对工业指标的合理性作出评价。</w:t>
      </w:r>
    </w:p>
    <w:p w:rsidR="007A38F3" w:rsidRPr="00E50D6B" w:rsidRDefault="007A38F3" w:rsidP="00E50D6B">
      <w:pPr>
        <w:adjustRightInd w:val="0"/>
        <w:snapToGrid w:val="0"/>
        <w:spacing w:line="360" w:lineRule="auto"/>
        <w:ind w:firstLineChars="200" w:firstLine="640"/>
        <w:rPr>
          <w:rFonts w:ascii="黑体" w:eastAsia="黑体" w:hAnsi="黑体" w:hint="eastAsia"/>
          <w:sz w:val="32"/>
          <w:szCs w:val="28"/>
        </w:rPr>
      </w:pPr>
      <w:r w:rsidRPr="00E50D6B">
        <w:rPr>
          <w:rFonts w:ascii="黑体" w:eastAsia="黑体" w:hAnsi="黑体" w:hint="eastAsia"/>
          <w:sz w:val="32"/>
          <w:szCs w:val="28"/>
        </w:rPr>
        <w:t>二、存在问题及修改意见</w:t>
      </w:r>
    </w:p>
    <w:p w:rsidR="00921584" w:rsidRPr="00E50D6B" w:rsidRDefault="00921584" w:rsidP="00E50D6B">
      <w:pPr>
        <w:adjustRightInd w:val="0"/>
        <w:snapToGrid w:val="0"/>
        <w:spacing w:line="360" w:lineRule="auto"/>
        <w:ind w:firstLineChars="200" w:firstLine="640"/>
        <w:rPr>
          <w:rFonts w:ascii="仿宋_GB2312" w:eastAsia="仿宋_GB2312" w:hAnsi="仿宋" w:hint="eastAsia"/>
          <w:sz w:val="32"/>
          <w:szCs w:val="28"/>
        </w:rPr>
      </w:pPr>
      <w:r w:rsidRPr="00E50D6B">
        <w:rPr>
          <w:rFonts w:ascii="仿宋_GB2312" w:eastAsia="仿宋_GB2312" w:hAnsi="仿宋" w:hint="eastAsia"/>
          <w:sz w:val="32"/>
          <w:szCs w:val="28"/>
        </w:rPr>
        <w:t>（一）</w:t>
      </w:r>
      <w:r w:rsidR="005255F4" w:rsidRPr="00E50D6B">
        <w:rPr>
          <w:rFonts w:ascii="仿宋_GB2312" w:eastAsia="仿宋_GB2312" w:hAnsi="仿宋" w:hint="eastAsia"/>
          <w:sz w:val="32"/>
          <w:szCs w:val="28"/>
        </w:rPr>
        <w:t>重要问题及修改意见</w:t>
      </w:r>
    </w:p>
    <w:p w:rsidR="00921584" w:rsidRPr="00E50D6B" w:rsidRDefault="00921584" w:rsidP="00E50D6B">
      <w:pPr>
        <w:adjustRightInd w:val="0"/>
        <w:snapToGrid w:val="0"/>
        <w:spacing w:line="360" w:lineRule="auto"/>
        <w:ind w:firstLineChars="200" w:firstLine="640"/>
        <w:rPr>
          <w:rFonts w:ascii="仿宋_GB2312" w:eastAsia="仿宋_GB2312" w:hAnsi="仿宋" w:hint="eastAsia"/>
          <w:sz w:val="32"/>
          <w:szCs w:val="28"/>
        </w:rPr>
      </w:pPr>
      <w:r w:rsidRPr="00E50D6B">
        <w:rPr>
          <w:rFonts w:ascii="仿宋_GB2312" w:eastAsia="仿宋_GB2312" w:hAnsi="仿宋" w:hint="eastAsia"/>
          <w:sz w:val="32"/>
          <w:szCs w:val="28"/>
        </w:rPr>
        <w:t>（二）一般</w:t>
      </w:r>
      <w:r w:rsidR="005255F4" w:rsidRPr="00E50D6B">
        <w:rPr>
          <w:rFonts w:ascii="仿宋_GB2312" w:eastAsia="仿宋_GB2312" w:hAnsi="仿宋" w:hint="eastAsia"/>
          <w:sz w:val="32"/>
          <w:szCs w:val="28"/>
        </w:rPr>
        <w:t>问题</w:t>
      </w:r>
    </w:p>
    <w:p w:rsidR="007A38F3" w:rsidRPr="00E50D6B" w:rsidRDefault="007A38F3" w:rsidP="00E50D6B">
      <w:pPr>
        <w:adjustRightInd w:val="0"/>
        <w:snapToGrid w:val="0"/>
        <w:spacing w:line="360" w:lineRule="auto"/>
        <w:ind w:firstLineChars="200" w:firstLine="640"/>
        <w:rPr>
          <w:rFonts w:ascii="仿宋_GB2312" w:eastAsia="仿宋_GB2312" w:hAnsi="仿宋" w:hint="eastAsia"/>
          <w:sz w:val="32"/>
          <w:szCs w:val="28"/>
        </w:rPr>
      </w:pPr>
      <w:r w:rsidRPr="00E50D6B">
        <w:rPr>
          <w:rFonts w:ascii="仿宋_GB2312" w:eastAsia="仿宋_GB2312" w:hAnsi="仿宋" w:hint="eastAsia"/>
          <w:sz w:val="32"/>
          <w:szCs w:val="28"/>
        </w:rPr>
        <w:t>明确指出所负责评审专业内容中存在的具体问题和不足，对于必须修改完善的</w:t>
      </w:r>
      <w:r w:rsidR="00056AE7" w:rsidRPr="00E50D6B">
        <w:rPr>
          <w:rFonts w:ascii="仿宋_GB2312" w:eastAsia="仿宋_GB2312" w:hAnsi="仿宋" w:hint="eastAsia"/>
          <w:sz w:val="32"/>
          <w:szCs w:val="28"/>
        </w:rPr>
        <w:t>（注：主要指重要问题）</w:t>
      </w:r>
      <w:r w:rsidRPr="00E50D6B">
        <w:rPr>
          <w:rFonts w:ascii="仿宋_GB2312" w:eastAsia="仿宋_GB2312" w:hAnsi="仿宋" w:hint="eastAsia"/>
          <w:sz w:val="32"/>
          <w:szCs w:val="28"/>
        </w:rPr>
        <w:t>，应提出相应的具体修改完善意见；无须修改的，也应做出无须修改的说明，并评价是否影响矿产资源储量估算。</w:t>
      </w:r>
    </w:p>
    <w:p w:rsidR="007A38F3" w:rsidRPr="00E50D6B" w:rsidRDefault="007A38F3" w:rsidP="00E50D6B">
      <w:pPr>
        <w:adjustRightInd w:val="0"/>
        <w:snapToGrid w:val="0"/>
        <w:spacing w:line="360" w:lineRule="auto"/>
        <w:ind w:firstLineChars="200" w:firstLine="640"/>
        <w:rPr>
          <w:rFonts w:ascii="黑体" w:eastAsia="黑体" w:hAnsi="黑体" w:hint="eastAsia"/>
          <w:sz w:val="32"/>
          <w:szCs w:val="28"/>
        </w:rPr>
      </w:pPr>
      <w:r w:rsidRPr="00E50D6B">
        <w:rPr>
          <w:rFonts w:ascii="黑体" w:eastAsia="黑体" w:hAnsi="黑体" w:hint="eastAsia"/>
          <w:sz w:val="32"/>
          <w:szCs w:val="28"/>
        </w:rPr>
        <w:t>三、有关建议</w:t>
      </w:r>
    </w:p>
    <w:p w:rsidR="007A38F3" w:rsidRPr="00E50D6B" w:rsidRDefault="007A38F3" w:rsidP="00E50D6B">
      <w:pPr>
        <w:adjustRightInd w:val="0"/>
        <w:snapToGrid w:val="0"/>
        <w:spacing w:line="360" w:lineRule="auto"/>
        <w:ind w:firstLineChars="200" w:firstLine="640"/>
        <w:rPr>
          <w:rFonts w:ascii="仿宋_GB2312" w:eastAsia="仿宋_GB2312" w:hAnsi="仿宋" w:hint="eastAsia"/>
          <w:sz w:val="32"/>
          <w:szCs w:val="28"/>
        </w:rPr>
      </w:pPr>
      <w:r w:rsidRPr="00E50D6B">
        <w:rPr>
          <w:rFonts w:ascii="仿宋_GB2312" w:eastAsia="仿宋_GB2312" w:hAnsi="仿宋" w:hint="eastAsia"/>
          <w:sz w:val="32"/>
          <w:szCs w:val="28"/>
        </w:rPr>
        <w:t>对下一步工作的建议；风险提示。</w:t>
      </w:r>
    </w:p>
    <w:p w:rsidR="007A38F3" w:rsidRPr="00E50D6B" w:rsidRDefault="007A38F3" w:rsidP="00E50D6B">
      <w:pPr>
        <w:adjustRightInd w:val="0"/>
        <w:snapToGrid w:val="0"/>
        <w:spacing w:line="360" w:lineRule="auto"/>
        <w:ind w:firstLineChars="200" w:firstLine="640"/>
        <w:rPr>
          <w:rFonts w:ascii="黑体" w:eastAsia="黑体" w:hAnsi="黑体" w:hint="eastAsia"/>
          <w:sz w:val="32"/>
          <w:szCs w:val="28"/>
        </w:rPr>
      </w:pPr>
      <w:r w:rsidRPr="00E50D6B">
        <w:rPr>
          <w:rFonts w:ascii="黑体" w:eastAsia="黑体" w:hAnsi="黑体" w:hint="eastAsia"/>
          <w:sz w:val="32"/>
          <w:szCs w:val="28"/>
        </w:rPr>
        <w:t>四、结论</w:t>
      </w:r>
    </w:p>
    <w:p w:rsidR="007A38F3" w:rsidRPr="00E50D6B" w:rsidRDefault="007A38F3" w:rsidP="00E50D6B">
      <w:pPr>
        <w:adjustRightInd w:val="0"/>
        <w:snapToGrid w:val="0"/>
        <w:spacing w:line="360" w:lineRule="auto"/>
        <w:ind w:firstLineChars="200" w:firstLine="640"/>
        <w:rPr>
          <w:rFonts w:ascii="仿宋_GB2312" w:eastAsia="仿宋_GB2312" w:hAnsi="仿宋" w:hint="eastAsia"/>
          <w:sz w:val="32"/>
          <w:szCs w:val="28"/>
        </w:rPr>
      </w:pPr>
      <w:r w:rsidRPr="00E50D6B">
        <w:rPr>
          <w:rFonts w:ascii="仿宋_GB2312" w:eastAsia="仿宋_GB2312" w:hAnsi="仿宋" w:hint="eastAsia"/>
          <w:sz w:val="32"/>
          <w:szCs w:val="28"/>
        </w:rPr>
        <w:t>明确</w:t>
      </w:r>
      <w:r w:rsidR="00010F01" w:rsidRPr="00E50D6B">
        <w:rPr>
          <w:rFonts w:ascii="仿宋_GB2312" w:eastAsia="仿宋_GB2312" w:hAnsi="仿宋" w:hint="eastAsia"/>
          <w:sz w:val="32"/>
          <w:szCs w:val="28"/>
        </w:rPr>
        <w:t>报告达到的</w:t>
      </w:r>
      <w:r w:rsidRPr="00E50D6B">
        <w:rPr>
          <w:rFonts w:ascii="仿宋_GB2312" w:eastAsia="仿宋_GB2312" w:hAnsi="仿宋" w:hint="eastAsia"/>
          <w:sz w:val="32"/>
          <w:szCs w:val="28"/>
        </w:rPr>
        <w:t>勘查工作程度</w:t>
      </w:r>
      <w:r w:rsidR="00A80FA3" w:rsidRPr="00E50D6B">
        <w:rPr>
          <w:rFonts w:ascii="仿宋_GB2312" w:eastAsia="仿宋_GB2312" w:hAnsi="仿宋" w:hint="eastAsia"/>
          <w:sz w:val="32"/>
          <w:szCs w:val="28"/>
        </w:rPr>
        <w:t>，</w:t>
      </w:r>
      <w:r w:rsidRPr="00E50D6B">
        <w:rPr>
          <w:rFonts w:ascii="仿宋_GB2312" w:eastAsia="仿宋_GB2312" w:hAnsi="仿宋" w:hint="eastAsia"/>
          <w:sz w:val="32"/>
          <w:szCs w:val="28"/>
        </w:rPr>
        <w:t>是否同意</w:t>
      </w:r>
      <w:r w:rsidR="00A80FA3" w:rsidRPr="00E50D6B">
        <w:rPr>
          <w:rFonts w:ascii="仿宋_GB2312" w:eastAsia="仿宋_GB2312" w:hAnsi="仿宋" w:hint="eastAsia"/>
          <w:sz w:val="32"/>
          <w:szCs w:val="28"/>
        </w:rPr>
        <w:t>修改后</w:t>
      </w:r>
      <w:r w:rsidRPr="00E50D6B">
        <w:rPr>
          <w:rFonts w:ascii="仿宋_GB2312" w:eastAsia="仿宋_GB2312" w:hAnsi="仿宋" w:hint="eastAsia"/>
          <w:sz w:val="32"/>
          <w:szCs w:val="28"/>
        </w:rPr>
        <w:t>通过评审</w:t>
      </w:r>
      <w:r w:rsidR="00A80FA3" w:rsidRPr="00E50D6B">
        <w:rPr>
          <w:rFonts w:ascii="仿宋_GB2312" w:eastAsia="仿宋_GB2312" w:hAnsi="仿宋" w:hint="eastAsia"/>
          <w:sz w:val="32"/>
          <w:szCs w:val="28"/>
        </w:rPr>
        <w:t>（或不予通过）</w:t>
      </w:r>
      <w:r w:rsidRPr="00E50D6B">
        <w:rPr>
          <w:rFonts w:ascii="仿宋_GB2312" w:eastAsia="仿宋_GB2312" w:hAnsi="仿宋" w:hint="eastAsia"/>
          <w:sz w:val="32"/>
          <w:szCs w:val="28"/>
        </w:rPr>
        <w:t>。</w:t>
      </w:r>
    </w:p>
    <w:p w:rsidR="00C025D9" w:rsidRPr="00E50D6B" w:rsidRDefault="00C025D9" w:rsidP="00E50D6B">
      <w:pPr>
        <w:adjustRightInd w:val="0"/>
        <w:snapToGrid w:val="0"/>
        <w:spacing w:line="360" w:lineRule="auto"/>
        <w:ind w:firstLineChars="200" w:firstLine="640"/>
        <w:rPr>
          <w:rFonts w:ascii="仿宋_GB2312" w:eastAsia="仿宋_GB2312" w:hAnsi="仿宋" w:hint="eastAsia"/>
          <w:sz w:val="32"/>
          <w:szCs w:val="28"/>
        </w:rPr>
      </w:pPr>
    </w:p>
    <w:p w:rsidR="007A38F3" w:rsidRPr="00E50D6B" w:rsidRDefault="007A38F3" w:rsidP="00E50D6B">
      <w:pPr>
        <w:adjustRightInd w:val="0"/>
        <w:snapToGrid w:val="0"/>
        <w:spacing w:line="360" w:lineRule="auto"/>
        <w:ind w:firstLineChars="200" w:firstLine="640"/>
        <w:rPr>
          <w:rFonts w:ascii="仿宋_GB2312" w:eastAsia="仿宋_GB2312" w:hAnsi="仿宋" w:hint="eastAsia"/>
          <w:sz w:val="32"/>
          <w:szCs w:val="28"/>
        </w:rPr>
      </w:pPr>
      <w:r w:rsidRPr="00E50D6B">
        <w:rPr>
          <w:rFonts w:ascii="仿宋_GB2312" w:eastAsia="仿宋_GB2312" w:hAnsi="仿宋" w:hint="eastAsia"/>
          <w:sz w:val="32"/>
          <w:szCs w:val="28"/>
        </w:rPr>
        <w:t>注意事项和相关要求：</w:t>
      </w:r>
    </w:p>
    <w:p w:rsidR="007A38F3" w:rsidRPr="00E50D6B" w:rsidRDefault="007A38F3" w:rsidP="00E50D6B">
      <w:pPr>
        <w:adjustRightInd w:val="0"/>
        <w:snapToGrid w:val="0"/>
        <w:spacing w:line="360" w:lineRule="auto"/>
        <w:ind w:firstLineChars="200" w:firstLine="640"/>
        <w:rPr>
          <w:rFonts w:ascii="仿宋_GB2312" w:eastAsia="仿宋_GB2312" w:hAnsi="仿宋" w:hint="eastAsia"/>
          <w:sz w:val="32"/>
          <w:szCs w:val="28"/>
        </w:rPr>
      </w:pPr>
      <w:r w:rsidRPr="00E50D6B">
        <w:rPr>
          <w:rFonts w:ascii="仿宋_GB2312" w:eastAsia="仿宋_GB2312" w:hAnsi="仿宋" w:hint="eastAsia"/>
          <w:sz w:val="32"/>
          <w:szCs w:val="28"/>
        </w:rPr>
        <w:t>（一）专家个人书面评审意见应与会上发表意见一致，不一致的应由本人在评审会上做出相应修改，修改后须重新出具并签字确认，不得涂改。</w:t>
      </w:r>
    </w:p>
    <w:p w:rsidR="007A38F3" w:rsidRPr="00E50D6B" w:rsidRDefault="007A38F3" w:rsidP="00E50D6B">
      <w:pPr>
        <w:adjustRightInd w:val="0"/>
        <w:snapToGrid w:val="0"/>
        <w:spacing w:line="360" w:lineRule="auto"/>
        <w:ind w:firstLineChars="200" w:firstLine="640"/>
        <w:rPr>
          <w:rFonts w:ascii="仿宋_GB2312" w:eastAsia="仿宋_GB2312" w:hAnsi="仿宋" w:hint="eastAsia"/>
          <w:sz w:val="32"/>
          <w:szCs w:val="28"/>
        </w:rPr>
      </w:pPr>
      <w:r w:rsidRPr="00E50D6B">
        <w:rPr>
          <w:rFonts w:ascii="仿宋_GB2312" w:eastAsia="仿宋_GB2312" w:hAnsi="仿宋" w:hint="eastAsia"/>
          <w:sz w:val="32"/>
          <w:szCs w:val="28"/>
        </w:rPr>
        <w:lastRenderedPageBreak/>
        <w:t>（二）评审专家对所负责的专业内容从文、图、表等方面进行全面系统的评审，问题和意见应在评审会议上一次性提出，原则上会后不再提出新的问题和意见。</w:t>
      </w:r>
    </w:p>
    <w:p w:rsidR="007A38F3" w:rsidRPr="00E50D6B" w:rsidRDefault="007A38F3" w:rsidP="00E50D6B">
      <w:pPr>
        <w:adjustRightInd w:val="0"/>
        <w:snapToGrid w:val="0"/>
        <w:spacing w:line="360" w:lineRule="auto"/>
        <w:ind w:firstLineChars="200" w:firstLine="640"/>
        <w:rPr>
          <w:rFonts w:ascii="仿宋_GB2312" w:eastAsia="仿宋_GB2312" w:hAnsi="仿宋" w:hint="eastAsia"/>
          <w:sz w:val="32"/>
          <w:szCs w:val="28"/>
        </w:rPr>
      </w:pPr>
      <w:r w:rsidRPr="00E50D6B">
        <w:rPr>
          <w:rFonts w:ascii="仿宋_GB2312" w:eastAsia="仿宋_GB2312" w:hAnsi="仿宋" w:hint="eastAsia"/>
          <w:sz w:val="32"/>
          <w:szCs w:val="28"/>
        </w:rPr>
        <w:t>（三）复核时，专家应在个人意见修改对照表上明确本人意见是否全部响应，修改是否符合要求，是否同意通过评审，并签字确认。</w:t>
      </w:r>
    </w:p>
    <w:p w:rsidR="00433A53" w:rsidRPr="00150E78" w:rsidRDefault="00F5128F" w:rsidP="00433A53">
      <w:pPr>
        <w:spacing w:line="360" w:lineRule="auto"/>
        <w:rPr>
          <w:rFonts w:ascii="黑体" w:eastAsia="黑体"/>
          <w:sz w:val="28"/>
        </w:rPr>
      </w:pPr>
      <w:r w:rsidRPr="00150E78">
        <w:rPr>
          <w:rFonts w:ascii="黑体" w:eastAsia="黑体"/>
          <w:sz w:val="28"/>
        </w:rPr>
        <w:br w:type="page"/>
      </w:r>
      <w:r w:rsidR="006D3331" w:rsidRPr="00150E78">
        <w:rPr>
          <w:rFonts w:ascii="黑体" w:eastAsia="黑体" w:hint="eastAsia"/>
          <w:sz w:val="28"/>
        </w:rPr>
        <w:lastRenderedPageBreak/>
        <w:t>附件</w:t>
      </w:r>
      <w:r w:rsidR="00804DDF" w:rsidRPr="00150E78">
        <w:rPr>
          <w:rFonts w:ascii="黑体" w:eastAsia="黑体"/>
          <w:sz w:val="28"/>
        </w:rPr>
        <w:t>1</w:t>
      </w:r>
      <w:r w:rsidRPr="00150E78">
        <w:rPr>
          <w:rFonts w:ascii="黑体" w:eastAsia="黑体"/>
          <w:sz w:val="28"/>
        </w:rPr>
        <w:t>0</w:t>
      </w:r>
    </w:p>
    <w:p w:rsidR="00E70BF4" w:rsidRPr="00E50D6B" w:rsidRDefault="00E70BF4" w:rsidP="003174ED">
      <w:pPr>
        <w:adjustRightInd w:val="0"/>
        <w:snapToGrid w:val="0"/>
        <w:spacing w:afterLines="50" w:line="560" w:lineRule="exact"/>
        <w:jc w:val="center"/>
        <w:rPr>
          <w:rFonts w:ascii="方正小标宋简体" w:eastAsia="方正小标宋简体" w:hAnsi="宋体"/>
          <w:sz w:val="36"/>
          <w:szCs w:val="36"/>
        </w:rPr>
      </w:pPr>
      <w:r w:rsidRPr="00E50D6B">
        <w:rPr>
          <w:rFonts w:ascii="方正小标宋简体" w:eastAsia="方正小标宋简体" w:hAnsi="宋体" w:hint="eastAsia"/>
          <w:sz w:val="36"/>
          <w:szCs w:val="36"/>
        </w:rPr>
        <w:t>内蒙古自治区矿产资源储量评审修改意见对照表</w:t>
      </w:r>
    </w:p>
    <w:p w:rsidR="0001149C" w:rsidRPr="00E50D6B" w:rsidRDefault="0001149C" w:rsidP="0001149C">
      <w:pPr>
        <w:overflowPunct w:val="0"/>
        <w:adjustRightInd w:val="0"/>
        <w:snapToGrid w:val="0"/>
        <w:spacing w:line="560" w:lineRule="exact"/>
        <w:jc w:val="center"/>
        <w:rPr>
          <w:rFonts w:asciiTheme="majorEastAsia" w:eastAsiaTheme="majorEastAsia" w:hAnsiTheme="majorEastAsia"/>
          <w:sz w:val="22"/>
        </w:rPr>
      </w:pPr>
      <w:r w:rsidRPr="00E50D6B">
        <w:rPr>
          <w:rFonts w:asciiTheme="majorEastAsia" w:eastAsiaTheme="majorEastAsia" w:hAnsiTheme="majorEastAsia" w:cs="宋体" w:hint="eastAsia"/>
          <w:b/>
          <w:kern w:val="0"/>
          <w:sz w:val="28"/>
          <w:szCs w:val="24"/>
        </w:rPr>
        <w:t>专家组</w:t>
      </w:r>
      <w:r w:rsidRPr="00E50D6B">
        <w:rPr>
          <w:rFonts w:asciiTheme="majorEastAsia" w:eastAsiaTheme="majorEastAsia" w:hAnsiTheme="majorEastAsia" w:cs="宋体"/>
          <w:b/>
          <w:kern w:val="0"/>
          <w:sz w:val="28"/>
          <w:szCs w:val="24"/>
        </w:rPr>
        <w:t>意见</w:t>
      </w:r>
      <w:r w:rsidRPr="00E50D6B">
        <w:rPr>
          <w:rFonts w:asciiTheme="majorEastAsia" w:eastAsiaTheme="majorEastAsia" w:hAnsiTheme="majorEastAsia" w:cs="宋体" w:hint="eastAsia"/>
          <w:b/>
          <w:kern w:val="0"/>
          <w:sz w:val="28"/>
          <w:szCs w:val="24"/>
        </w:rPr>
        <w:t>修改情况对照表</w:t>
      </w:r>
    </w:p>
    <w:tbl>
      <w:tblPr>
        <w:tblW w:w="8539" w:type="dxa"/>
        <w:jc w:val="center"/>
        <w:tblLook w:val="04A0"/>
      </w:tblPr>
      <w:tblGrid>
        <w:gridCol w:w="954"/>
        <w:gridCol w:w="1017"/>
        <w:gridCol w:w="279"/>
        <w:gridCol w:w="1957"/>
        <w:gridCol w:w="1153"/>
        <w:gridCol w:w="3179"/>
      </w:tblGrid>
      <w:tr w:rsidR="00150E78" w:rsidRPr="00150E78" w:rsidTr="00EC7A95">
        <w:trPr>
          <w:cantSplit/>
          <w:trHeight w:val="454"/>
          <w:jc w:val="center"/>
        </w:trPr>
        <w:tc>
          <w:tcPr>
            <w:tcW w:w="22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1149C" w:rsidRPr="00150E78" w:rsidRDefault="0001149C" w:rsidP="006D7149">
            <w:pPr>
              <w:overflowPunct w:val="0"/>
              <w:jc w:val="center"/>
              <w:rPr>
                <w:rFonts w:ascii="宋体" w:hAnsi="宋体" w:cs="宋体"/>
                <w:bCs/>
                <w:kern w:val="0"/>
                <w:sz w:val="24"/>
                <w:szCs w:val="24"/>
              </w:rPr>
            </w:pPr>
            <w:r w:rsidRPr="00150E78">
              <w:rPr>
                <w:rFonts w:ascii="宋体" w:hAnsi="宋体" w:cs="宋体" w:hint="eastAsia"/>
                <w:bCs/>
                <w:kern w:val="0"/>
                <w:sz w:val="24"/>
                <w:szCs w:val="24"/>
              </w:rPr>
              <w:t>送审报告名称</w:t>
            </w:r>
          </w:p>
        </w:tc>
        <w:tc>
          <w:tcPr>
            <w:tcW w:w="628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1149C" w:rsidRPr="00150E78" w:rsidRDefault="0001149C" w:rsidP="006D7149">
            <w:pPr>
              <w:overflowPunct w:val="0"/>
              <w:rPr>
                <w:rFonts w:ascii="宋体" w:hAnsi="宋体" w:cs="宋体"/>
                <w:kern w:val="0"/>
                <w:sz w:val="24"/>
                <w:szCs w:val="24"/>
              </w:rPr>
            </w:pPr>
            <w:r w:rsidRPr="00150E78">
              <w:rPr>
                <w:rFonts w:ascii="宋体" w:hAnsi="宋体" w:cs="宋体" w:hint="eastAsia"/>
                <w:kern w:val="0"/>
                <w:sz w:val="24"/>
                <w:szCs w:val="24"/>
              </w:rPr>
              <w:t xml:space="preserve">　</w:t>
            </w:r>
          </w:p>
        </w:tc>
      </w:tr>
      <w:tr w:rsidR="00150E78" w:rsidRPr="00150E78" w:rsidTr="00EC7A95">
        <w:trPr>
          <w:cantSplit/>
          <w:trHeight w:val="454"/>
          <w:jc w:val="center"/>
        </w:trPr>
        <w:tc>
          <w:tcPr>
            <w:tcW w:w="954" w:type="dxa"/>
            <w:vMerge w:val="restart"/>
            <w:tcBorders>
              <w:top w:val="nil"/>
              <w:left w:val="single" w:sz="4" w:space="0" w:color="auto"/>
              <w:bottom w:val="single" w:sz="4" w:space="0" w:color="000000"/>
              <w:right w:val="single" w:sz="4" w:space="0" w:color="auto"/>
            </w:tcBorders>
            <w:shd w:val="clear" w:color="auto" w:fill="auto"/>
            <w:vAlign w:val="center"/>
            <w:hideMark/>
          </w:tcPr>
          <w:p w:rsidR="0001149C" w:rsidRPr="00150E78" w:rsidRDefault="0001149C" w:rsidP="006D7149">
            <w:pPr>
              <w:overflowPunct w:val="0"/>
              <w:jc w:val="center"/>
              <w:rPr>
                <w:rFonts w:ascii="宋体" w:hAnsi="宋体" w:cs="宋体"/>
                <w:bCs/>
                <w:kern w:val="0"/>
                <w:sz w:val="24"/>
                <w:szCs w:val="24"/>
              </w:rPr>
            </w:pPr>
            <w:r w:rsidRPr="00150E78">
              <w:rPr>
                <w:rFonts w:ascii="宋体" w:hAnsi="宋体" w:cs="宋体" w:hint="eastAsia"/>
                <w:bCs/>
                <w:kern w:val="0"/>
                <w:sz w:val="24"/>
                <w:szCs w:val="24"/>
              </w:rPr>
              <w:t>序号</w:t>
            </w:r>
          </w:p>
        </w:tc>
        <w:tc>
          <w:tcPr>
            <w:tcW w:w="3253" w:type="dxa"/>
            <w:gridSpan w:val="3"/>
            <w:tcBorders>
              <w:top w:val="single" w:sz="4" w:space="0" w:color="auto"/>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宋体" w:hAnsi="宋体" w:cs="宋体"/>
                <w:bCs/>
                <w:kern w:val="0"/>
                <w:sz w:val="24"/>
                <w:szCs w:val="24"/>
              </w:rPr>
            </w:pPr>
            <w:r w:rsidRPr="00150E78">
              <w:rPr>
                <w:rFonts w:ascii="宋体" w:hAnsi="宋体" w:cs="宋体" w:hint="eastAsia"/>
                <w:bCs/>
                <w:kern w:val="0"/>
                <w:sz w:val="24"/>
                <w:szCs w:val="24"/>
              </w:rPr>
              <w:t>送审稿</w:t>
            </w:r>
          </w:p>
        </w:tc>
        <w:tc>
          <w:tcPr>
            <w:tcW w:w="4332" w:type="dxa"/>
            <w:gridSpan w:val="2"/>
            <w:tcBorders>
              <w:top w:val="single" w:sz="4" w:space="0" w:color="auto"/>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宋体" w:hAnsi="宋体" w:cs="宋体"/>
                <w:bCs/>
                <w:kern w:val="0"/>
                <w:sz w:val="24"/>
                <w:szCs w:val="24"/>
              </w:rPr>
            </w:pPr>
            <w:r w:rsidRPr="00150E78">
              <w:rPr>
                <w:rFonts w:ascii="宋体" w:hAnsi="宋体" w:cs="宋体" w:hint="eastAsia"/>
                <w:bCs/>
                <w:kern w:val="0"/>
                <w:sz w:val="24"/>
                <w:szCs w:val="24"/>
              </w:rPr>
              <w:t>正式稿</w:t>
            </w:r>
          </w:p>
        </w:tc>
      </w:tr>
      <w:tr w:rsidR="00150E78" w:rsidRPr="00150E78" w:rsidTr="00EC7A95">
        <w:trPr>
          <w:cantSplit/>
          <w:trHeight w:val="454"/>
          <w:jc w:val="center"/>
        </w:trPr>
        <w:tc>
          <w:tcPr>
            <w:tcW w:w="954" w:type="dxa"/>
            <w:vMerge/>
            <w:tcBorders>
              <w:top w:val="nil"/>
              <w:left w:val="single" w:sz="4" w:space="0" w:color="auto"/>
              <w:bottom w:val="single" w:sz="4" w:space="0" w:color="000000"/>
              <w:right w:val="single" w:sz="4" w:space="0" w:color="auto"/>
            </w:tcBorders>
            <w:vAlign w:val="center"/>
            <w:hideMark/>
          </w:tcPr>
          <w:p w:rsidR="0001149C" w:rsidRPr="00150E78" w:rsidRDefault="0001149C" w:rsidP="006D7149">
            <w:pPr>
              <w:overflowPunct w:val="0"/>
              <w:rPr>
                <w:rFonts w:ascii="宋体" w:hAnsi="宋体" w:cs="宋体"/>
                <w:bCs/>
                <w:kern w:val="0"/>
                <w:sz w:val="24"/>
                <w:szCs w:val="24"/>
              </w:rPr>
            </w:pPr>
          </w:p>
        </w:tc>
        <w:tc>
          <w:tcPr>
            <w:tcW w:w="1017"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宋体" w:hAnsi="宋体" w:cs="宋体"/>
                <w:bCs/>
                <w:kern w:val="0"/>
                <w:sz w:val="24"/>
                <w:szCs w:val="24"/>
              </w:rPr>
            </w:pPr>
            <w:r w:rsidRPr="00150E78">
              <w:rPr>
                <w:rFonts w:ascii="宋体" w:hAnsi="宋体" w:cs="宋体" w:hint="eastAsia"/>
                <w:bCs/>
                <w:kern w:val="0"/>
                <w:sz w:val="24"/>
                <w:szCs w:val="24"/>
              </w:rPr>
              <w:t>位置</w:t>
            </w:r>
          </w:p>
        </w:tc>
        <w:tc>
          <w:tcPr>
            <w:tcW w:w="2236" w:type="dxa"/>
            <w:gridSpan w:val="2"/>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宋体" w:hAnsi="宋体" w:cs="宋体"/>
                <w:bCs/>
                <w:kern w:val="0"/>
                <w:sz w:val="24"/>
                <w:szCs w:val="24"/>
              </w:rPr>
            </w:pPr>
            <w:r w:rsidRPr="00150E78">
              <w:rPr>
                <w:rFonts w:ascii="宋体" w:hAnsi="宋体" w:cs="宋体" w:hint="eastAsia"/>
                <w:bCs/>
                <w:kern w:val="0"/>
                <w:sz w:val="24"/>
                <w:szCs w:val="24"/>
              </w:rPr>
              <w:t>修改意见</w:t>
            </w:r>
          </w:p>
        </w:tc>
        <w:tc>
          <w:tcPr>
            <w:tcW w:w="1153"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宋体" w:hAnsi="宋体" w:cs="宋体"/>
                <w:bCs/>
                <w:kern w:val="0"/>
                <w:sz w:val="24"/>
                <w:szCs w:val="24"/>
              </w:rPr>
            </w:pPr>
            <w:r w:rsidRPr="00150E78">
              <w:rPr>
                <w:rFonts w:ascii="宋体" w:hAnsi="宋体" w:cs="宋体" w:hint="eastAsia"/>
                <w:bCs/>
                <w:kern w:val="0"/>
                <w:sz w:val="24"/>
                <w:szCs w:val="24"/>
              </w:rPr>
              <w:t>位置</w:t>
            </w:r>
          </w:p>
        </w:tc>
        <w:tc>
          <w:tcPr>
            <w:tcW w:w="3179"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宋体" w:hAnsi="宋体" w:cs="宋体"/>
                <w:bCs/>
                <w:kern w:val="0"/>
                <w:sz w:val="24"/>
                <w:szCs w:val="24"/>
              </w:rPr>
            </w:pPr>
            <w:r w:rsidRPr="00150E78">
              <w:rPr>
                <w:rFonts w:ascii="宋体" w:hAnsi="宋体" w:cs="宋体" w:hint="eastAsia"/>
                <w:bCs/>
                <w:kern w:val="0"/>
                <w:sz w:val="24"/>
                <w:szCs w:val="24"/>
              </w:rPr>
              <w:t>修改后内容</w:t>
            </w:r>
          </w:p>
        </w:tc>
      </w:tr>
      <w:tr w:rsidR="00150E78" w:rsidRPr="00150E78" w:rsidTr="00EC7A95">
        <w:trPr>
          <w:cantSplit/>
          <w:trHeight w:val="45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kern w:val="0"/>
                <w:sz w:val="22"/>
              </w:rPr>
              <w:t>1</w:t>
            </w:r>
          </w:p>
        </w:tc>
        <w:tc>
          <w:tcPr>
            <w:tcW w:w="1017"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c>
          <w:tcPr>
            <w:tcW w:w="2236" w:type="dxa"/>
            <w:gridSpan w:val="2"/>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c>
          <w:tcPr>
            <w:tcW w:w="3179"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r>
      <w:tr w:rsidR="00150E78" w:rsidRPr="00150E78" w:rsidTr="00EC7A95">
        <w:trPr>
          <w:cantSplit/>
          <w:trHeight w:val="45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kern w:val="0"/>
                <w:sz w:val="22"/>
              </w:rPr>
              <w:t>2</w:t>
            </w:r>
          </w:p>
        </w:tc>
        <w:tc>
          <w:tcPr>
            <w:tcW w:w="1017"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c>
          <w:tcPr>
            <w:tcW w:w="2236" w:type="dxa"/>
            <w:gridSpan w:val="2"/>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c>
          <w:tcPr>
            <w:tcW w:w="3179"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r>
      <w:tr w:rsidR="00150E78" w:rsidRPr="00150E78" w:rsidTr="00EC7A95">
        <w:trPr>
          <w:cantSplit/>
          <w:trHeight w:val="454"/>
          <w:jc w:val="center"/>
        </w:trPr>
        <w:tc>
          <w:tcPr>
            <w:tcW w:w="954" w:type="dxa"/>
            <w:tcBorders>
              <w:top w:val="nil"/>
              <w:left w:val="single" w:sz="4" w:space="0" w:color="auto"/>
              <w:bottom w:val="single" w:sz="4" w:space="0" w:color="auto"/>
              <w:right w:val="single" w:sz="4" w:space="0" w:color="auto"/>
            </w:tcBorders>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kern w:val="0"/>
                <w:sz w:val="22"/>
              </w:rPr>
              <w:t>3</w:t>
            </w:r>
          </w:p>
        </w:tc>
        <w:tc>
          <w:tcPr>
            <w:tcW w:w="1017" w:type="dxa"/>
            <w:tcBorders>
              <w:top w:val="nil"/>
              <w:left w:val="nil"/>
              <w:bottom w:val="single" w:sz="4" w:space="0" w:color="auto"/>
              <w:right w:val="single" w:sz="4" w:space="0" w:color="auto"/>
            </w:tcBorders>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2236" w:type="dxa"/>
            <w:gridSpan w:val="2"/>
            <w:tcBorders>
              <w:top w:val="nil"/>
              <w:left w:val="nil"/>
              <w:bottom w:val="single" w:sz="4" w:space="0" w:color="auto"/>
              <w:right w:val="single" w:sz="4" w:space="0" w:color="auto"/>
            </w:tcBorders>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1153" w:type="dxa"/>
            <w:tcBorders>
              <w:top w:val="nil"/>
              <w:left w:val="nil"/>
              <w:bottom w:val="single" w:sz="4" w:space="0" w:color="auto"/>
              <w:right w:val="single" w:sz="4" w:space="0" w:color="auto"/>
            </w:tcBorders>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3179" w:type="dxa"/>
            <w:tcBorders>
              <w:top w:val="nil"/>
              <w:left w:val="nil"/>
              <w:bottom w:val="single" w:sz="4" w:space="0" w:color="auto"/>
              <w:right w:val="single" w:sz="4" w:space="0" w:color="auto"/>
            </w:tcBorders>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r>
      <w:tr w:rsidR="00150E78" w:rsidRPr="00150E78" w:rsidTr="00EC7A95">
        <w:trPr>
          <w:cantSplit/>
          <w:trHeight w:val="454"/>
          <w:jc w:val="center"/>
        </w:trPr>
        <w:tc>
          <w:tcPr>
            <w:tcW w:w="954" w:type="dxa"/>
            <w:tcBorders>
              <w:top w:val="nil"/>
              <w:left w:val="single" w:sz="4" w:space="0" w:color="auto"/>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w:t>
            </w:r>
          </w:p>
        </w:tc>
        <w:tc>
          <w:tcPr>
            <w:tcW w:w="1017"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c>
          <w:tcPr>
            <w:tcW w:w="2236" w:type="dxa"/>
            <w:gridSpan w:val="2"/>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c>
          <w:tcPr>
            <w:tcW w:w="1153"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c>
          <w:tcPr>
            <w:tcW w:w="3179" w:type="dxa"/>
            <w:tcBorders>
              <w:top w:val="nil"/>
              <w:left w:val="nil"/>
              <w:bottom w:val="single" w:sz="4" w:space="0" w:color="auto"/>
              <w:right w:val="single" w:sz="4" w:space="0" w:color="auto"/>
            </w:tcBorders>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 xml:space="preserve">　</w:t>
            </w:r>
          </w:p>
        </w:tc>
      </w:tr>
      <w:tr w:rsidR="00150E78" w:rsidRPr="00150E78" w:rsidTr="00EC7A95">
        <w:trPr>
          <w:cantSplit/>
          <w:trHeight w:val="454"/>
          <w:jc w:val="center"/>
        </w:trPr>
        <w:tc>
          <w:tcPr>
            <w:tcW w:w="8539" w:type="dxa"/>
            <w:gridSpan w:val="6"/>
            <w:tcBorders>
              <w:top w:val="nil"/>
              <w:left w:val="single" w:sz="4" w:space="0" w:color="auto"/>
              <w:bottom w:val="single" w:sz="4" w:space="0" w:color="auto"/>
              <w:right w:val="single" w:sz="4" w:space="0" w:color="auto"/>
            </w:tcBorders>
            <w:shd w:val="clear" w:color="auto" w:fill="auto"/>
            <w:noWrap/>
            <w:vAlign w:val="center"/>
            <w:hideMark/>
          </w:tcPr>
          <w:p w:rsidR="0001149C" w:rsidRPr="00150E78" w:rsidRDefault="0001149C" w:rsidP="006B6199">
            <w:pPr>
              <w:overflowPunct w:val="0"/>
              <w:rPr>
                <w:rFonts w:ascii="楷体_GB2312" w:eastAsia="楷体_GB2312" w:hAnsi="宋体" w:cs="宋体"/>
                <w:kern w:val="0"/>
                <w:sz w:val="22"/>
              </w:rPr>
            </w:pPr>
            <w:r w:rsidRPr="00150E78">
              <w:rPr>
                <w:rFonts w:ascii="楷体_GB2312" w:eastAsia="楷体_GB2312" w:hAnsi="宋体" w:cs="宋体" w:hint="eastAsia"/>
                <w:kern w:val="0"/>
                <w:sz w:val="22"/>
              </w:rPr>
              <w:t>专家组</w:t>
            </w:r>
            <w:r w:rsidRPr="00150E78">
              <w:rPr>
                <w:rFonts w:ascii="楷体_GB2312" w:eastAsia="楷体_GB2312" w:hAnsi="宋体" w:cs="宋体"/>
                <w:kern w:val="0"/>
                <w:sz w:val="22"/>
              </w:rPr>
              <w:t>复核意见：                  专家</w:t>
            </w:r>
            <w:r w:rsidRPr="00150E78">
              <w:rPr>
                <w:rFonts w:ascii="楷体_GB2312" w:eastAsia="楷体_GB2312" w:hAnsi="宋体" w:cs="宋体" w:hint="eastAsia"/>
                <w:kern w:val="0"/>
                <w:sz w:val="22"/>
              </w:rPr>
              <w:t>组</w:t>
            </w:r>
            <w:r w:rsidRPr="00150E78">
              <w:rPr>
                <w:rFonts w:ascii="楷体_GB2312" w:eastAsia="楷体_GB2312" w:hAnsi="宋体" w:cs="宋体"/>
                <w:kern w:val="0"/>
                <w:sz w:val="22"/>
              </w:rPr>
              <w:t xml:space="preserve">组长：   </w:t>
            </w:r>
            <w:r w:rsidRPr="00150E78">
              <w:rPr>
                <w:rFonts w:ascii="楷体_GB2312" w:eastAsia="楷体_GB2312" w:hAnsi="宋体" w:cs="宋体" w:hint="eastAsia"/>
                <w:kern w:val="0"/>
                <w:sz w:val="22"/>
              </w:rPr>
              <w:t>年</w:t>
            </w:r>
            <w:r w:rsidRPr="00150E78">
              <w:rPr>
                <w:rFonts w:ascii="楷体_GB2312" w:eastAsia="楷体_GB2312" w:hAnsi="宋体" w:cs="宋体"/>
                <w:kern w:val="0"/>
                <w:sz w:val="22"/>
              </w:rPr>
              <w:t xml:space="preserve">    月   </w:t>
            </w:r>
            <w:r w:rsidRPr="00150E78">
              <w:rPr>
                <w:rFonts w:ascii="楷体_GB2312" w:eastAsia="楷体_GB2312" w:hAnsi="宋体" w:cs="宋体" w:hint="eastAsia"/>
                <w:kern w:val="0"/>
                <w:sz w:val="22"/>
              </w:rPr>
              <w:t>日</w:t>
            </w:r>
          </w:p>
        </w:tc>
      </w:tr>
    </w:tbl>
    <w:p w:rsidR="0001149C" w:rsidRPr="00E50D6B" w:rsidRDefault="0001149C" w:rsidP="0001149C">
      <w:pPr>
        <w:overflowPunct w:val="0"/>
        <w:adjustRightInd w:val="0"/>
        <w:snapToGrid w:val="0"/>
        <w:spacing w:line="560" w:lineRule="exact"/>
        <w:jc w:val="center"/>
        <w:rPr>
          <w:rFonts w:asciiTheme="majorEastAsia" w:eastAsiaTheme="majorEastAsia" w:hAnsiTheme="majorEastAsia" w:cs="宋体"/>
          <w:b/>
          <w:kern w:val="0"/>
          <w:sz w:val="28"/>
          <w:szCs w:val="24"/>
        </w:rPr>
      </w:pPr>
      <w:r w:rsidRPr="00E50D6B">
        <w:rPr>
          <w:rFonts w:asciiTheme="majorEastAsia" w:eastAsiaTheme="majorEastAsia" w:hAnsiTheme="majorEastAsia" w:cs="宋体" w:hint="eastAsia"/>
          <w:b/>
          <w:kern w:val="0"/>
          <w:sz w:val="28"/>
          <w:szCs w:val="24"/>
        </w:rPr>
        <w:t>╳╳╳</w:t>
      </w:r>
      <w:r w:rsidRPr="00E50D6B">
        <w:rPr>
          <w:rFonts w:asciiTheme="majorEastAsia" w:eastAsiaTheme="majorEastAsia" w:hAnsiTheme="majorEastAsia" w:cs="宋体"/>
          <w:b/>
          <w:kern w:val="0"/>
          <w:sz w:val="28"/>
          <w:szCs w:val="24"/>
        </w:rPr>
        <w:t>评审专家个人意见</w:t>
      </w:r>
      <w:r w:rsidRPr="00E50D6B">
        <w:rPr>
          <w:rFonts w:asciiTheme="majorEastAsia" w:eastAsiaTheme="majorEastAsia" w:hAnsiTheme="majorEastAsia" w:cs="宋体" w:hint="eastAsia"/>
          <w:b/>
          <w:kern w:val="0"/>
          <w:sz w:val="28"/>
          <w:szCs w:val="24"/>
        </w:rPr>
        <w:t>修改情况对照表</w:t>
      </w:r>
    </w:p>
    <w:tbl>
      <w:tblPr>
        <w:tblW w:w="8539" w:type="dxa"/>
        <w:jc w:val="center"/>
        <w:tblLook w:val="04A0"/>
      </w:tblPr>
      <w:tblGrid>
        <w:gridCol w:w="954"/>
        <w:gridCol w:w="1017"/>
        <w:gridCol w:w="279"/>
        <w:gridCol w:w="1957"/>
        <w:gridCol w:w="1153"/>
        <w:gridCol w:w="3179"/>
      </w:tblGrid>
      <w:tr w:rsidR="00150E78" w:rsidRPr="00150E78" w:rsidTr="00EC7A95">
        <w:trPr>
          <w:cantSplit/>
          <w:trHeight w:val="454"/>
          <w:jc w:val="center"/>
        </w:trPr>
        <w:tc>
          <w:tcPr>
            <w:tcW w:w="225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01149C" w:rsidRPr="00150E78" w:rsidRDefault="0001149C" w:rsidP="006D7149">
            <w:pPr>
              <w:overflowPunct w:val="0"/>
              <w:jc w:val="center"/>
              <w:rPr>
                <w:rFonts w:ascii="宋体" w:hAnsi="宋体" w:cs="宋体"/>
                <w:bCs/>
                <w:kern w:val="0"/>
                <w:sz w:val="24"/>
                <w:szCs w:val="24"/>
              </w:rPr>
            </w:pPr>
            <w:r w:rsidRPr="00150E78">
              <w:rPr>
                <w:rFonts w:ascii="宋体" w:hAnsi="宋体" w:cs="宋体" w:hint="eastAsia"/>
                <w:bCs/>
                <w:kern w:val="0"/>
                <w:sz w:val="24"/>
                <w:szCs w:val="24"/>
              </w:rPr>
              <w:t>送审报告名称</w:t>
            </w:r>
          </w:p>
        </w:tc>
        <w:tc>
          <w:tcPr>
            <w:tcW w:w="628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01149C" w:rsidRPr="00150E78" w:rsidRDefault="0001149C" w:rsidP="006D7149">
            <w:pPr>
              <w:overflowPunct w:val="0"/>
              <w:rPr>
                <w:rFonts w:ascii="宋体" w:hAnsi="宋体" w:cs="宋体"/>
                <w:kern w:val="0"/>
                <w:sz w:val="24"/>
                <w:szCs w:val="24"/>
              </w:rPr>
            </w:pPr>
            <w:r w:rsidRPr="00150E78">
              <w:rPr>
                <w:rFonts w:ascii="宋体" w:hAnsi="宋体" w:cs="宋体" w:hint="eastAsia"/>
                <w:kern w:val="0"/>
                <w:sz w:val="24"/>
                <w:szCs w:val="24"/>
              </w:rPr>
              <w:t xml:space="preserve">　</w:t>
            </w:r>
          </w:p>
        </w:tc>
      </w:tr>
      <w:tr w:rsidR="00150E78" w:rsidRPr="00150E78" w:rsidTr="00EC7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vMerge w:val="restart"/>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宋体" w:hAnsi="宋体" w:cs="宋体" w:hint="eastAsia"/>
                <w:bCs/>
                <w:kern w:val="0"/>
                <w:sz w:val="24"/>
                <w:szCs w:val="24"/>
              </w:rPr>
              <w:t xml:space="preserve">序号　</w:t>
            </w:r>
          </w:p>
        </w:tc>
        <w:tc>
          <w:tcPr>
            <w:tcW w:w="3253" w:type="dxa"/>
            <w:gridSpan w:val="3"/>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宋体" w:hAnsi="宋体" w:cs="宋体" w:hint="eastAsia"/>
                <w:bCs/>
                <w:kern w:val="0"/>
                <w:sz w:val="24"/>
                <w:szCs w:val="24"/>
              </w:rPr>
              <w:t>送审稿</w:t>
            </w:r>
          </w:p>
        </w:tc>
        <w:tc>
          <w:tcPr>
            <w:tcW w:w="4332" w:type="dxa"/>
            <w:gridSpan w:val="2"/>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宋体" w:hAnsi="宋体" w:cs="宋体" w:hint="eastAsia"/>
                <w:bCs/>
                <w:kern w:val="0"/>
                <w:sz w:val="24"/>
                <w:szCs w:val="24"/>
              </w:rPr>
              <w:t>正式稿</w:t>
            </w:r>
          </w:p>
        </w:tc>
      </w:tr>
      <w:tr w:rsidR="00150E78" w:rsidRPr="00150E78" w:rsidTr="00EC7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vMerge/>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p>
        </w:tc>
        <w:tc>
          <w:tcPr>
            <w:tcW w:w="1017" w:type="dxa"/>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宋体" w:hAnsi="宋体" w:cs="宋体" w:hint="eastAsia"/>
                <w:bCs/>
                <w:kern w:val="0"/>
                <w:sz w:val="24"/>
                <w:szCs w:val="24"/>
              </w:rPr>
              <w:t>位置</w:t>
            </w:r>
          </w:p>
        </w:tc>
        <w:tc>
          <w:tcPr>
            <w:tcW w:w="2236" w:type="dxa"/>
            <w:gridSpan w:val="2"/>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宋体" w:hAnsi="宋体" w:cs="宋体" w:hint="eastAsia"/>
                <w:bCs/>
                <w:kern w:val="0"/>
                <w:sz w:val="24"/>
                <w:szCs w:val="24"/>
              </w:rPr>
              <w:t>修改意见</w:t>
            </w:r>
          </w:p>
        </w:tc>
        <w:tc>
          <w:tcPr>
            <w:tcW w:w="1153" w:type="dxa"/>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宋体" w:hAnsi="宋体" w:cs="宋体" w:hint="eastAsia"/>
                <w:bCs/>
                <w:kern w:val="0"/>
                <w:sz w:val="24"/>
                <w:szCs w:val="24"/>
              </w:rPr>
              <w:t>位置</w:t>
            </w:r>
          </w:p>
        </w:tc>
        <w:tc>
          <w:tcPr>
            <w:tcW w:w="3179" w:type="dxa"/>
            <w:shd w:val="clear" w:color="auto" w:fill="auto"/>
            <w:noWrap/>
            <w:vAlign w:val="center"/>
            <w:hideMark/>
          </w:tcPr>
          <w:p w:rsidR="0001149C" w:rsidRPr="00150E78" w:rsidRDefault="0001149C" w:rsidP="006D7149">
            <w:pPr>
              <w:overflowPunct w:val="0"/>
              <w:jc w:val="center"/>
              <w:rPr>
                <w:rFonts w:ascii="楷体_GB2312" w:eastAsia="楷体_GB2312" w:hAnsi="宋体" w:cs="宋体"/>
                <w:kern w:val="0"/>
                <w:sz w:val="22"/>
              </w:rPr>
            </w:pPr>
            <w:r w:rsidRPr="00150E78">
              <w:rPr>
                <w:rFonts w:ascii="宋体" w:hAnsi="宋体" w:cs="宋体" w:hint="eastAsia"/>
                <w:bCs/>
                <w:kern w:val="0"/>
                <w:sz w:val="24"/>
                <w:szCs w:val="24"/>
              </w:rPr>
              <w:t>修改后内容</w:t>
            </w:r>
          </w:p>
        </w:tc>
      </w:tr>
      <w:tr w:rsidR="00150E78" w:rsidRPr="00150E78" w:rsidTr="00EC7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kern w:val="0"/>
                <w:sz w:val="22"/>
              </w:rPr>
              <w:t>1</w:t>
            </w:r>
          </w:p>
        </w:tc>
        <w:tc>
          <w:tcPr>
            <w:tcW w:w="1017"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2236" w:type="dxa"/>
            <w:gridSpan w:val="2"/>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1153"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3179"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r>
      <w:tr w:rsidR="00150E78" w:rsidRPr="00150E78" w:rsidTr="00EC7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kern w:val="0"/>
                <w:sz w:val="22"/>
              </w:rPr>
              <w:t>2</w:t>
            </w:r>
          </w:p>
        </w:tc>
        <w:tc>
          <w:tcPr>
            <w:tcW w:w="1017"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2236" w:type="dxa"/>
            <w:gridSpan w:val="2"/>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1153"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3179"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r>
      <w:tr w:rsidR="00150E78" w:rsidRPr="00150E78" w:rsidTr="00EC7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kern w:val="0"/>
                <w:sz w:val="22"/>
              </w:rPr>
              <w:t>3</w:t>
            </w:r>
          </w:p>
        </w:tc>
        <w:tc>
          <w:tcPr>
            <w:tcW w:w="1017"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2236" w:type="dxa"/>
            <w:gridSpan w:val="2"/>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1153"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3179"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r>
      <w:tr w:rsidR="00150E78" w:rsidRPr="00150E78" w:rsidTr="00EC7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954"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w:t>
            </w:r>
          </w:p>
        </w:tc>
        <w:tc>
          <w:tcPr>
            <w:tcW w:w="1017"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2236" w:type="dxa"/>
            <w:gridSpan w:val="2"/>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1153"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c>
          <w:tcPr>
            <w:tcW w:w="3179" w:type="dxa"/>
            <w:shd w:val="clear" w:color="auto" w:fill="auto"/>
            <w:noWrap/>
            <w:vAlign w:val="center"/>
          </w:tcPr>
          <w:p w:rsidR="0001149C" w:rsidRPr="00150E78" w:rsidRDefault="0001149C" w:rsidP="006D7149">
            <w:pPr>
              <w:overflowPunct w:val="0"/>
              <w:jc w:val="center"/>
              <w:rPr>
                <w:rFonts w:ascii="楷体_GB2312" w:eastAsia="楷体_GB2312" w:hAnsi="宋体" w:cs="宋体"/>
                <w:kern w:val="0"/>
                <w:sz w:val="22"/>
              </w:rPr>
            </w:pPr>
          </w:p>
        </w:tc>
      </w:tr>
      <w:tr w:rsidR="00150E78" w:rsidRPr="00150E78" w:rsidTr="00EC7A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8539" w:type="dxa"/>
            <w:gridSpan w:val="6"/>
            <w:shd w:val="clear" w:color="auto" w:fill="auto"/>
            <w:noWrap/>
            <w:vAlign w:val="center"/>
          </w:tcPr>
          <w:p w:rsidR="0001149C" w:rsidRPr="00150E78" w:rsidRDefault="0001149C" w:rsidP="006B6199">
            <w:pPr>
              <w:overflowPunct w:val="0"/>
              <w:jc w:val="center"/>
              <w:rPr>
                <w:rFonts w:ascii="楷体_GB2312" w:eastAsia="楷体_GB2312" w:hAnsi="宋体" w:cs="宋体"/>
                <w:kern w:val="0"/>
                <w:sz w:val="22"/>
              </w:rPr>
            </w:pPr>
            <w:r w:rsidRPr="00150E78">
              <w:rPr>
                <w:rFonts w:ascii="楷体_GB2312" w:eastAsia="楷体_GB2312" w:hAnsi="宋体" w:cs="宋体" w:hint="eastAsia"/>
                <w:kern w:val="0"/>
                <w:sz w:val="22"/>
              </w:rPr>
              <w:t>评审专家复核</w:t>
            </w:r>
            <w:r w:rsidRPr="00150E78">
              <w:rPr>
                <w:rFonts w:ascii="楷体_GB2312" w:eastAsia="楷体_GB2312" w:hAnsi="宋体" w:cs="宋体"/>
                <w:kern w:val="0"/>
                <w:sz w:val="22"/>
              </w:rPr>
              <w:t xml:space="preserve">意见 ：                 评审专家：    </w:t>
            </w:r>
            <w:r w:rsidRPr="00150E78">
              <w:rPr>
                <w:rFonts w:ascii="楷体_GB2312" w:eastAsia="楷体_GB2312" w:hAnsi="宋体" w:cs="宋体" w:hint="eastAsia"/>
                <w:kern w:val="0"/>
                <w:sz w:val="22"/>
              </w:rPr>
              <w:t>年</w:t>
            </w:r>
            <w:r w:rsidRPr="00150E78">
              <w:rPr>
                <w:rFonts w:ascii="楷体_GB2312" w:eastAsia="楷体_GB2312" w:hAnsi="宋体" w:cs="宋体"/>
                <w:kern w:val="0"/>
                <w:sz w:val="22"/>
              </w:rPr>
              <w:t xml:space="preserve">    月   </w:t>
            </w:r>
            <w:r w:rsidRPr="00150E78">
              <w:rPr>
                <w:rFonts w:ascii="楷体_GB2312" w:eastAsia="楷体_GB2312" w:hAnsi="宋体" w:cs="宋体" w:hint="eastAsia"/>
                <w:kern w:val="0"/>
                <w:sz w:val="22"/>
              </w:rPr>
              <w:t>日</w:t>
            </w:r>
          </w:p>
        </w:tc>
      </w:tr>
    </w:tbl>
    <w:p w:rsidR="0001149C" w:rsidRPr="00150E78" w:rsidRDefault="008F39AA" w:rsidP="00943D69">
      <w:pPr>
        <w:adjustRightInd w:val="0"/>
        <w:snapToGrid w:val="0"/>
        <w:spacing w:line="520" w:lineRule="exact"/>
        <w:ind w:firstLineChars="200" w:firstLine="480"/>
        <w:rPr>
          <w:rFonts w:ascii="宋体" w:hAnsi="宋体"/>
          <w:sz w:val="24"/>
          <w:szCs w:val="24"/>
        </w:rPr>
      </w:pPr>
      <w:r w:rsidRPr="00150E78">
        <w:rPr>
          <w:rFonts w:ascii="宋体" w:hAnsi="宋体" w:hint="eastAsia"/>
          <w:sz w:val="24"/>
          <w:szCs w:val="24"/>
        </w:rPr>
        <w:t>注</w:t>
      </w:r>
      <w:r w:rsidRPr="00150E78">
        <w:rPr>
          <w:rFonts w:ascii="宋体" w:hAnsi="宋体"/>
          <w:sz w:val="24"/>
          <w:szCs w:val="24"/>
        </w:rPr>
        <w:t>：评审专家个人针对申请人提交的修改材料，</w:t>
      </w:r>
      <w:r w:rsidRPr="00150E78">
        <w:rPr>
          <w:rFonts w:ascii="宋体" w:hAnsi="宋体" w:hint="eastAsia"/>
          <w:sz w:val="24"/>
          <w:szCs w:val="24"/>
        </w:rPr>
        <w:t>在</w:t>
      </w:r>
      <w:r w:rsidRPr="00150E78">
        <w:rPr>
          <w:rFonts w:ascii="宋体" w:hAnsi="宋体"/>
          <w:sz w:val="24"/>
          <w:szCs w:val="24"/>
        </w:rPr>
        <w:t>规定时限内做出</w:t>
      </w:r>
      <w:r w:rsidRPr="00150E78">
        <w:rPr>
          <w:rFonts w:ascii="宋体" w:hAnsi="宋体" w:hint="eastAsia"/>
          <w:sz w:val="24"/>
          <w:szCs w:val="24"/>
        </w:rPr>
        <w:t>复核</w:t>
      </w:r>
      <w:r w:rsidRPr="00150E78">
        <w:rPr>
          <w:rFonts w:ascii="宋体" w:hAnsi="宋体"/>
          <w:sz w:val="24"/>
          <w:szCs w:val="24"/>
        </w:rPr>
        <w:t>结论，</w:t>
      </w:r>
      <w:r w:rsidRPr="00150E78">
        <w:rPr>
          <w:rFonts w:ascii="宋体" w:hAnsi="宋体" w:hint="eastAsia"/>
          <w:sz w:val="24"/>
          <w:szCs w:val="24"/>
        </w:rPr>
        <w:t>可以</w:t>
      </w:r>
      <w:r w:rsidR="00F2380C" w:rsidRPr="00150E78">
        <w:rPr>
          <w:rFonts w:ascii="宋体" w:hAnsi="宋体" w:hint="eastAsia"/>
          <w:sz w:val="24"/>
          <w:szCs w:val="24"/>
        </w:rPr>
        <w:t>声明</w:t>
      </w:r>
      <w:r w:rsidRPr="00150E78">
        <w:rPr>
          <w:rFonts w:ascii="宋体" w:hAnsi="宋体"/>
          <w:sz w:val="24"/>
          <w:szCs w:val="24"/>
        </w:rPr>
        <w:t>保留个人意见</w:t>
      </w:r>
      <w:r w:rsidRPr="00150E78">
        <w:rPr>
          <w:rFonts w:ascii="宋体" w:hAnsi="宋体" w:hint="eastAsia"/>
          <w:sz w:val="24"/>
          <w:szCs w:val="24"/>
        </w:rPr>
        <w:t>，</w:t>
      </w:r>
      <w:r w:rsidRPr="00150E78">
        <w:rPr>
          <w:rFonts w:ascii="宋体" w:hAnsi="宋体"/>
          <w:sz w:val="24"/>
          <w:szCs w:val="24"/>
        </w:rPr>
        <w:t>不得要求反复修改。</w:t>
      </w:r>
      <w:r w:rsidR="00B90289" w:rsidRPr="00150E78">
        <w:rPr>
          <w:rFonts w:ascii="宋体" w:hAnsi="宋体" w:hint="eastAsia"/>
          <w:sz w:val="24"/>
          <w:szCs w:val="24"/>
        </w:rPr>
        <w:t>申请人</w:t>
      </w:r>
      <w:r w:rsidR="00B90289" w:rsidRPr="00150E78">
        <w:rPr>
          <w:rFonts w:ascii="宋体" w:hAnsi="宋体"/>
          <w:sz w:val="24"/>
          <w:szCs w:val="24"/>
        </w:rPr>
        <w:t>应对</w:t>
      </w:r>
      <w:r w:rsidR="00B90289" w:rsidRPr="00150E78">
        <w:rPr>
          <w:rFonts w:ascii="宋体" w:hAnsi="宋体" w:hint="eastAsia"/>
          <w:sz w:val="24"/>
          <w:szCs w:val="24"/>
        </w:rPr>
        <w:t>评审专家</w:t>
      </w:r>
      <w:r w:rsidR="00B90289" w:rsidRPr="00150E78">
        <w:rPr>
          <w:rFonts w:ascii="宋体" w:hAnsi="宋体"/>
          <w:sz w:val="24"/>
          <w:szCs w:val="24"/>
        </w:rPr>
        <w:t>及专家</w:t>
      </w:r>
      <w:r w:rsidR="00B90289" w:rsidRPr="00150E78">
        <w:rPr>
          <w:rFonts w:ascii="宋体" w:hAnsi="宋体" w:hint="eastAsia"/>
          <w:sz w:val="24"/>
          <w:szCs w:val="24"/>
        </w:rPr>
        <w:t>组</w:t>
      </w:r>
      <w:r w:rsidR="00B90289" w:rsidRPr="00150E78">
        <w:rPr>
          <w:rFonts w:ascii="宋体" w:hAnsi="宋体"/>
          <w:sz w:val="24"/>
          <w:szCs w:val="24"/>
        </w:rPr>
        <w:t>意见每条逐一反馈，</w:t>
      </w:r>
      <w:r w:rsidR="00B90289" w:rsidRPr="00150E78">
        <w:rPr>
          <w:rFonts w:ascii="宋体" w:hAnsi="宋体" w:hint="eastAsia"/>
          <w:sz w:val="24"/>
          <w:szCs w:val="24"/>
        </w:rPr>
        <w:t>简明扼要</w:t>
      </w:r>
      <w:r w:rsidR="00B90289" w:rsidRPr="00150E78">
        <w:rPr>
          <w:rFonts w:ascii="宋体" w:hAnsi="宋体"/>
          <w:sz w:val="24"/>
          <w:szCs w:val="24"/>
        </w:rPr>
        <w:t>写清楚修改</w:t>
      </w:r>
      <w:r w:rsidR="00B90289" w:rsidRPr="00150E78">
        <w:rPr>
          <w:rFonts w:ascii="宋体" w:hAnsi="宋体" w:hint="eastAsia"/>
          <w:sz w:val="24"/>
          <w:szCs w:val="24"/>
        </w:rPr>
        <w:t>情况</w:t>
      </w:r>
      <w:r w:rsidR="00B90289" w:rsidRPr="00150E78">
        <w:rPr>
          <w:rFonts w:ascii="宋体" w:hAnsi="宋体"/>
          <w:sz w:val="24"/>
          <w:szCs w:val="24"/>
        </w:rPr>
        <w:t>。</w:t>
      </w:r>
    </w:p>
    <w:p w:rsidR="00E17EE2" w:rsidRPr="00150E78" w:rsidRDefault="003158DF" w:rsidP="007A7F24">
      <w:pPr>
        <w:spacing w:line="480" w:lineRule="auto"/>
        <w:jc w:val="left"/>
        <w:rPr>
          <w:szCs w:val="22"/>
        </w:rPr>
      </w:pPr>
      <w:r w:rsidRPr="00150E78">
        <w:rPr>
          <w:szCs w:val="22"/>
        </w:rPr>
        <w:br w:type="page"/>
      </w:r>
      <w:r w:rsidR="00E17EE2" w:rsidRPr="00150E78">
        <w:rPr>
          <w:rFonts w:ascii="黑体" w:eastAsia="黑体" w:hint="eastAsia"/>
          <w:sz w:val="28"/>
        </w:rPr>
        <w:lastRenderedPageBreak/>
        <w:t>附件</w:t>
      </w:r>
      <w:r w:rsidR="00E17EE2" w:rsidRPr="00150E78">
        <w:rPr>
          <w:rFonts w:ascii="黑体" w:eastAsia="黑体"/>
          <w:sz w:val="28"/>
        </w:rPr>
        <w:t>11-1</w:t>
      </w:r>
    </w:p>
    <w:p w:rsidR="00E17EE2" w:rsidRPr="00150E78" w:rsidRDefault="00E17EE2" w:rsidP="00E17EE2">
      <w:pPr>
        <w:spacing w:line="480" w:lineRule="auto"/>
        <w:jc w:val="center"/>
        <w:rPr>
          <w:rFonts w:ascii="宋体" w:hAnsi="宋体"/>
          <w:b/>
          <w:bCs/>
          <w:sz w:val="28"/>
          <w:szCs w:val="32"/>
        </w:rPr>
      </w:pPr>
    </w:p>
    <w:p w:rsidR="00E17EE2" w:rsidRPr="00150E78" w:rsidRDefault="00E17EE2" w:rsidP="00E17EE2">
      <w:pPr>
        <w:spacing w:line="480" w:lineRule="auto"/>
        <w:jc w:val="center"/>
        <w:rPr>
          <w:rFonts w:ascii="宋体" w:hAnsi="宋体"/>
          <w:b/>
          <w:bCs/>
          <w:sz w:val="28"/>
          <w:szCs w:val="32"/>
        </w:rPr>
      </w:pPr>
    </w:p>
    <w:p w:rsidR="00E17EE2" w:rsidRPr="00150E78" w:rsidRDefault="00E17EE2" w:rsidP="00E17EE2">
      <w:pPr>
        <w:spacing w:line="480" w:lineRule="auto"/>
        <w:jc w:val="center"/>
        <w:rPr>
          <w:rFonts w:ascii="宋体" w:hAnsi="宋体"/>
          <w:b/>
          <w:bCs/>
          <w:sz w:val="28"/>
          <w:szCs w:val="32"/>
        </w:rPr>
      </w:pPr>
    </w:p>
    <w:p w:rsidR="00E17EE2" w:rsidRPr="00150E78" w:rsidRDefault="00E17EE2" w:rsidP="00E17EE2">
      <w:pPr>
        <w:spacing w:line="480" w:lineRule="auto"/>
        <w:jc w:val="center"/>
        <w:rPr>
          <w:rFonts w:ascii="宋体" w:hAnsi="宋体"/>
          <w:b/>
          <w:bCs/>
          <w:sz w:val="28"/>
          <w:szCs w:val="32"/>
        </w:rPr>
      </w:pPr>
    </w:p>
    <w:p w:rsidR="00E17EE2" w:rsidRPr="00150E78" w:rsidRDefault="00E17EE2" w:rsidP="00E17EE2">
      <w:pPr>
        <w:spacing w:line="480" w:lineRule="auto"/>
        <w:jc w:val="center"/>
        <w:rPr>
          <w:rFonts w:ascii="宋体" w:hAnsi="宋体"/>
          <w:b/>
          <w:bCs/>
          <w:sz w:val="28"/>
          <w:szCs w:val="32"/>
        </w:rPr>
      </w:pPr>
      <w:r w:rsidRPr="00150E78">
        <w:rPr>
          <w:rFonts w:ascii="宋体" w:hAnsi="宋体" w:hint="eastAsia"/>
          <w:b/>
          <w:bCs/>
          <w:sz w:val="28"/>
          <w:szCs w:val="32"/>
        </w:rPr>
        <w:t>《X</w:t>
      </w:r>
      <w:r w:rsidRPr="00150E78">
        <w:rPr>
          <w:rFonts w:ascii="宋体" w:hAnsi="宋体"/>
          <w:b/>
          <w:bCs/>
          <w:sz w:val="28"/>
          <w:szCs w:val="32"/>
        </w:rPr>
        <w:t>XXXX</w:t>
      </w:r>
      <w:r w:rsidRPr="00150E78">
        <w:rPr>
          <w:rFonts w:ascii="宋体" w:hAnsi="宋体" w:hint="eastAsia"/>
          <w:b/>
          <w:bCs/>
          <w:sz w:val="28"/>
          <w:szCs w:val="32"/>
        </w:rPr>
        <w:t>报告》</w:t>
      </w:r>
    </w:p>
    <w:p w:rsidR="00E17EE2" w:rsidRPr="00E50D6B" w:rsidRDefault="00E17EE2" w:rsidP="003174ED">
      <w:pPr>
        <w:spacing w:beforeLines="50"/>
        <w:jc w:val="center"/>
        <w:rPr>
          <w:rFonts w:ascii="方正小标宋简体" w:eastAsia="方正小标宋简体" w:hAnsi="宋体" w:hint="eastAsia"/>
          <w:bCs/>
          <w:sz w:val="44"/>
          <w:szCs w:val="44"/>
        </w:rPr>
      </w:pPr>
      <w:r w:rsidRPr="00E50D6B">
        <w:rPr>
          <w:rFonts w:ascii="方正小标宋简体" w:eastAsia="方正小标宋简体" w:hAnsi="宋体" w:hint="eastAsia"/>
          <w:bCs/>
          <w:sz w:val="44"/>
          <w:szCs w:val="44"/>
        </w:rPr>
        <w:t>审查通过告知书</w:t>
      </w:r>
    </w:p>
    <w:p w:rsidR="00E17EE2" w:rsidRPr="00150E78" w:rsidRDefault="00E17EE2" w:rsidP="00E17EE2">
      <w:pPr>
        <w:jc w:val="center"/>
        <w:rPr>
          <w:rFonts w:ascii="宋体" w:hAnsi="宋体"/>
          <w:sz w:val="36"/>
          <w:szCs w:val="36"/>
        </w:rPr>
      </w:pPr>
    </w:p>
    <w:p w:rsidR="00E17EE2" w:rsidRPr="00E50D6B" w:rsidRDefault="00E17EE2" w:rsidP="00E50D6B">
      <w:pPr>
        <w:spacing w:line="360" w:lineRule="auto"/>
        <w:rPr>
          <w:rFonts w:ascii="仿宋_GB2312" w:eastAsia="仿宋_GB2312" w:hAnsi="宋体" w:hint="eastAsia"/>
          <w:sz w:val="32"/>
          <w:szCs w:val="32"/>
        </w:rPr>
      </w:pPr>
      <w:r w:rsidRPr="00E50D6B">
        <w:rPr>
          <w:rFonts w:ascii="仿宋_GB2312" w:eastAsia="仿宋_GB2312" w:hAnsi="宋体" w:hint="eastAsia"/>
          <w:sz w:val="32"/>
          <w:szCs w:val="32"/>
        </w:rPr>
        <w:t>XXX（申请人）：</w:t>
      </w:r>
    </w:p>
    <w:p w:rsidR="00E17EE2" w:rsidRPr="00E50D6B" w:rsidRDefault="00E17EE2" w:rsidP="00E50D6B">
      <w:pPr>
        <w:spacing w:line="360" w:lineRule="auto"/>
        <w:ind w:firstLineChars="200" w:firstLine="640"/>
        <w:rPr>
          <w:rFonts w:ascii="仿宋_GB2312" w:eastAsia="仿宋_GB2312" w:hAnsi="宋体" w:hint="eastAsia"/>
          <w:sz w:val="32"/>
          <w:szCs w:val="32"/>
        </w:rPr>
      </w:pPr>
      <w:r w:rsidRPr="00E50D6B">
        <w:rPr>
          <w:rFonts w:ascii="仿宋_GB2312" w:eastAsia="仿宋_GB2312" w:hAnsi="宋体" w:hint="eastAsia"/>
          <w:sz w:val="32"/>
          <w:szCs w:val="32"/>
        </w:rPr>
        <w:t>你单位提交的《XXXX报告》已通过评审（备案）审批。</w:t>
      </w:r>
    </w:p>
    <w:p w:rsidR="00E17EE2" w:rsidRPr="00E50D6B" w:rsidRDefault="00E17EE2" w:rsidP="00E50D6B">
      <w:pPr>
        <w:spacing w:line="360" w:lineRule="auto"/>
        <w:ind w:firstLineChars="200" w:firstLine="640"/>
        <w:rPr>
          <w:rFonts w:ascii="仿宋_GB2312" w:eastAsia="仿宋_GB2312" w:hAnsi="宋体" w:hint="eastAsia"/>
          <w:sz w:val="32"/>
          <w:szCs w:val="32"/>
        </w:rPr>
      </w:pPr>
      <w:r w:rsidRPr="00E50D6B">
        <w:rPr>
          <w:rFonts w:ascii="仿宋_GB2312" w:eastAsia="仿宋_GB2312" w:hAnsi="宋体" w:hint="eastAsia"/>
          <w:sz w:val="32"/>
          <w:szCs w:val="32"/>
        </w:rPr>
        <w:t>请持本告知书，尽快去地质资料馆完成资料归档。</w:t>
      </w:r>
    </w:p>
    <w:p w:rsidR="00E17EE2" w:rsidRPr="00E50D6B" w:rsidRDefault="00E17EE2" w:rsidP="00E50D6B">
      <w:pPr>
        <w:spacing w:line="360" w:lineRule="auto"/>
        <w:ind w:firstLineChars="200" w:firstLine="640"/>
        <w:rPr>
          <w:rFonts w:ascii="仿宋_GB2312" w:eastAsia="仿宋_GB2312" w:hAnsi="宋体" w:hint="eastAsia"/>
          <w:sz w:val="32"/>
          <w:szCs w:val="32"/>
        </w:rPr>
      </w:pPr>
      <w:r w:rsidRPr="00E50D6B">
        <w:rPr>
          <w:rFonts w:ascii="仿宋_GB2312" w:eastAsia="仿宋_GB2312" w:hAnsi="宋体" w:hint="eastAsia"/>
          <w:sz w:val="32"/>
          <w:szCs w:val="32"/>
        </w:rPr>
        <w:t>特此通知</w:t>
      </w:r>
    </w:p>
    <w:p w:rsidR="00E17EE2" w:rsidRPr="00E50D6B" w:rsidRDefault="00E17EE2" w:rsidP="00E50D6B">
      <w:pPr>
        <w:spacing w:line="360" w:lineRule="auto"/>
        <w:ind w:firstLineChars="200" w:firstLine="640"/>
        <w:rPr>
          <w:rFonts w:ascii="仿宋_GB2312" w:eastAsia="仿宋_GB2312" w:hAnsi="宋体" w:hint="eastAsia"/>
          <w:sz w:val="32"/>
          <w:szCs w:val="32"/>
        </w:rPr>
      </w:pPr>
    </w:p>
    <w:p w:rsidR="00E17EE2" w:rsidRPr="00E50D6B" w:rsidRDefault="00E17EE2" w:rsidP="00E50D6B">
      <w:pPr>
        <w:spacing w:line="360" w:lineRule="auto"/>
        <w:ind w:firstLineChars="200" w:firstLine="640"/>
        <w:rPr>
          <w:rFonts w:ascii="仿宋_GB2312" w:eastAsia="仿宋_GB2312" w:hAnsi="宋体" w:hint="eastAsia"/>
          <w:sz w:val="32"/>
          <w:szCs w:val="32"/>
        </w:rPr>
      </w:pPr>
    </w:p>
    <w:p w:rsidR="00E17EE2" w:rsidRPr="00E50D6B" w:rsidRDefault="00E17EE2" w:rsidP="00E50D6B">
      <w:pPr>
        <w:spacing w:line="360" w:lineRule="auto"/>
        <w:ind w:firstLineChars="200" w:firstLine="640"/>
        <w:rPr>
          <w:rFonts w:ascii="仿宋_GB2312" w:eastAsia="仿宋_GB2312" w:hAnsi="宋体" w:hint="eastAsia"/>
          <w:sz w:val="32"/>
          <w:szCs w:val="32"/>
        </w:rPr>
      </w:pPr>
      <w:r w:rsidRPr="00E50D6B">
        <w:rPr>
          <w:rFonts w:ascii="仿宋_GB2312" w:eastAsia="仿宋_GB2312" w:hAnsi="宋体" w:hint="eastAsia"/>
          <w:sz w:val="32"/>
          <w:szCs w:val="32"/>
        </w:rPr>
        <w:t xml:space="preserve">联系人： </w:t>
      </w:r>
    </w:p>
    <w:p w:rsidR="00E17EE2" w:rsidRPr="00E50D6B" w:rsidRDefault="00E17EE2" w:rsidP="00E50D6B">
      <w:pPr>
        <w:spacing w:line="360" w:lineRule="auto"/>
        <w:ind w:firstLineChars="200" w:firstLine="640"/>
        <w:rPr>
          <w:rFonts w:ascii="仿宋_GB2312" w:eastAsia="仿宋_GB2312" w:hAnsi="宋体" w:hint="eastAsia"/>
          <w:sz w:val="32"/>
          <w:szCs w:val="32"/>
        </w:rPr>
      </w:pPr>
      <w:r w:rsidRPr="00E50D6B">
        <w:rPr>
          <w:rFonts w:ascii="仿宋_GB2312" w:eastAsia="仿宋_GB2312" w:hAnsi="宋体" w:hint="eastAsia"/>
          <w:sz w:val="32"/>
          <w:szCs w:val="32"/>
        </w:rPr>
        <w:t>电 话：</w:t>
      </w:r>
    </w:p>
    <w:p w:rsidR="00E17EE2" w:rsidRPr="00E50D6B" w:rsidRDefault="00E17EE2" w:rsidP="00E50D6B">
      <w:pPr>
        <w:spacing w:line="360" w:lineRule="auto"/>
        <w:ind w:firstLineChars="200" w:firstLine="640"/>
        <w:rPr>
          <w:rFonts w:ascii="仿宋_GB2312" w:eastAsia="仿宋_GB2312" w:hAnsi="宋体" w:hint="eastAsia"/>
          <w:sz w:val="32"/>
          <w:szCs w:val="32"/>
        </w:rPr>
      </w:pPr>
    </w:p>
    <w:p w:rsidR="00CA4291" w:rsidRPr="00150E78" w:rsidRDefault="00E17EE2" w:rsidP="00E50D6B">
      <w:pPr>
        <w:spacing w:line="360" w:lineRule="auto"/>
        <w:ind w:firstLineChars="200" w:firstLine="640"/>
        <w:rPr>
          <w:rFonts w:ascii="黑体" w:eastAsia="黑体"/>
          <w:sz w:val="28"/>
        </w:rPr>
      </w:pPr>
      <w:r w:rsidRPr="00E50D6B">
        <w:rPr>
          <w:rFonts w:ascii="仿宋_GB2312" w:eastAsia="仿宋_GB2312" w:hAnsi="宋体" w:hint="eastAsia"/>
          <w:sz w:val="32"/>
          <w:szCs w:val="32"/>
        </w:rPr>
        <w:t xml:space="preserve">  </w:t>
      </w:r>
      <w:r w:rsidR="00E50D6B">
        <w:rPr>
          <w:rFonts w:ascii="仿宋_GB2312" w:eastAsia="仿宋_GB2312" w:hAnsi="宋体" w:hint="eastAsia"/>
          <w:sz w:val="32"/>
          <w:szCs w:val="32"/>
        </w:rPr>
        <w:t xml:space="preserve">                               </w:t>
      </w:r>
      <w:r w:rsidRPr="00E50D6B">
        <w:rPr>
          <w:rFonts w:ascii="仿宋_GB2312" w:eastAsia="仿宋_GB2312" w:hAnsi="宋体" w:hint="eastAsia"/>
          <w:sz w:val="32"/>
          <w:szCs w:val="32"/>
        </w:rPr>
        <w:t>年  月  日</w:t>
      </w:r>
      <w:r w:rsidRPr="00150E78">
        <w:rPr>
          <w:rFonts w:ascii="宋体" w:hAnsi="宋体"/>
          <w:sz w:val="28"/>
          <w:szCs w:val="28"/>
        </w:rPr>
        <w:br w:type="page"/>
      </w:r>
      <w:r w:rsidR="006D3331" w:rsidRPr="00150E78">
        <w:rPr>
          <w:rFonts w:ascii="黑体" w:eastAsia="黑体" w:hint="eastAsia"/>
          <w:sz w:val="28"/>
        </w:rPr>
        <w:lastRenderedPageBreak/>
        <w:t>附件</w:t>
      </w:r>
      <w:r w:rsidR="006B4B84" w:rsidRPr="00150E78">
        <w:rPr>
          <w:rFonts w:ascii="黑体" w:eastAsia="黑体"/>
          <w:sz w:val="28"/>
        </w:rPr>
        <w:t>1</w:t>
      </w:r>
      <w:r w:rsidR="00F5128F" w:rsidRPr="00150E78">
        <w:rPr>
          <w:rFonts w:ascii="黑体" w:eastAsia="黑体"/>
          <w:sz w:val="28"/>
        </w:rPr>
        <w:t>1</w:t>
      </w:r>
      <w:r w:rsidR="00327EBA" w:rsidRPr="00150E78">
        <w:rPr>
          <w:rFonts w:ascii="黑体" w:eastAsia="黑体"/>
          <w:sz w:val="28"/>
        </w:rPr>
        <w:t>-</w:t>
      </w:r>
      <w:r w:rsidRPr="00150E78">
        <w:rPr>
          <w:rFonts w:ascii="黑体" w:eastAsia="黑体"/>
          <w:sz w:val="28"/>
        </w:rPr>
        <w:t>2</w:t>
      </w:r>
    </w:p>
    <w:p w:rsidR="00CA4291" w:rsidRPr="00150E78" w:rsidRDefault="00CA4291" w:rsidP="00CA4291">
      <w:pPr>
        <w:spacing w:line="360" w:lineRule="auto"/>
        <w:jc w:val="right"/>
        <w:rPr>
          <w:rFonts w:ascii="仿宋_GB2312" w:eastAsia="仿宋_GB2312"/>
          <w:sz w:val="32"/>
          <w:szCs w:val="32"/>
        </w:rPr>
      </w:pPr>
      <w:r w:rsidRPr="00150E78">
        <w:rPr>
          <w:rFonts w:ascii="仿宋_GB2312" w:eastAsia="仿宋_GB2312" w:hint="eastAsia"/>
          <w:sz w:val="32"/>
          <w:szCs w:val="32"/>
        </w:rPr>
        <w:t>（评审备案文号）</w:t>
      </w:r>
    </w:p>
    <w:p w:rsidR="00E50D6B" w:rsidRDefault="00CA4291" w:rsidP="00E50D6B">
      <w:pPr>
        <w:spacing w:line="700" w:lineRule="exact"/>
        <w:jc w:val="center"/>
        <w:rPr>
          <w:rFonts w:ascii="方正小标宋简体" w:eastAsia="方正小标宋简体" w:cs="方正小标宋简体" w:hint="eastAsia"/>
          <w:sz w:val="44"/>
          <w:szCs w:val="44"/>
        </w:rPr>
      </w:pPr>
      <w:r w:rsidRPr="00E50D6B">
        <w:rPr>
          <w:rFonts w:ascii="方正小标宋简体" w:eastAsia="方正小标宋简体" w:cs="方正小标宋简体" w:hint="eastAsia"/>
          <w:sz w:val="44"/>
          <w:szCs w:val="44"/>
        </w:rPr>
        <w:t>关于《内蒙古自治区XXXX报告》矿产资源</w:t>
      </w:r>
    </w:p>
    <w:p w:rsidR="00CA4291" w:rsidRPr="00E50D6B" w:rsidRDefault="00CA4291" w:rsidP="00E50D6B">
      <w:pPr>
        <w:spacing w:line="700" w:lineRule="exact"/>
        <w:jc w:val="center"/>
        <w:rPr>
          <w:rFonts w:ascii="方正小标宋简体" w:eastAsia="方正小标宋简体" w:cs="方正小标宋简体" w:hint="eastAsia"/>
          <w:sz w:val="44"/>
          <w:szCs w:val="44"/>
        </w:rPr>
      </w:pPr>
      <w:r w:rsidRPr="00E50D6B">
        <w:rPr>
          <w:rFonts w:ascii="方正小标宋简体" w:eastAsia="方正小标宋简体" w:cs="方正小标宋简体" w:hint="eastAsia"/>
          <w:sz w:val="44"/>
          <w:szCs w:val="44"/>
        </w:rPr>
        <w:t>储量评审备案的复函（样式）</w:t>
      </w:r>
    </w:p>
    <w:p w:rsidR="00CA4291" w:rsidRPr="00150E78" w:rsidRDefault="00CA4291" w:rsidP="00CA4291">
      <w:pPr>
        <w:spacing w:line="360" w:lineRule="auto"/>
        <w:rPr>
          <w:rFonts w:ascii="仿宋_GB2312" w:eastAsia="仿宋_GB2312"/>
          <w:sz w:val="32"/>
          <w:szCs w:val="32"/>
        </w:rPr>
      </w:pPr>
    </w:p>
    <w:p w:rsidR="00CA4291" w:rsidRPr="00150E78" w:rsidRDefault="00CA4291" w:rsidP="00E50D6B">
      <w:pPr>
        <w:spacing w:line="360" w:lineRule="auto"/>
        <w:rPr>
          <w:rFonts w:ascii="仿宋_GB2312" w:eastAsia="仿宋_GB2312"/>
          <w:sz w:val="32"/>
          <w:szCs w:val="32"/>
        </w:rPr>
      </w:pPr>
      <w:r w:rsidRPr="00150E78">
        <w:rPr>
          <w:rFonts w:ascii="仿宋_GB2312" w:eastAsia="仿宋_GB2312" w:hint="eastAsia"/>
          <w:sz w:val="32"/>
          <w:szCs w:val="32"/>
        </w:rPr>
        <w:t>（评审备案申请人）：</w:t>
      </w:r>
    </w:p>
    <w:p w:rsidR="00CA4291" w:rsidRPr="00150E78" w:rsidRDefault="00CA4291"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你单位申请矿产资源储量评审备案的有关材料收悉。经审查，符合相关规定，予以通过评审备案（因       ，不符合相关要求，不予通过评审备案）。</w:t>
      </w:r>
    </w:p>
    <w:p w:rsidR="00CA4291" w:rsidRPr="00150E78" w:rsidRDefault="00CA4291"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本函仅适用于探矿权转采矿权/采矿权变更矿种或范围/采矿权在开采期间资源储量发生重大变化/建设项目压覆重要矿产，不作其他用途。</w:t>
      </w:r>
    </w:p>
    <w:p w:rsidR="00CA4291" w:rsidRPr="00150E78" w:rsidRDefault="00CA4291"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如对评审备案结果有异议的，可自收到本函之日起六十日内依法申请行政复议，或自收到本函之日起六个月内向有管辖权的人民法院提起诉讼。</w:t>
      </w:r>
    </w:p>
    <w:p w:rsidR="00CA4291" w:rsidRPr="00150E78" w:rsidRDefault="00CA4291" w:rsidP="00E50D6B">
      <w:pPr>
        <w:spacing w:line="360" w:lineRule="auto"/>
        <w:rPr>
          <w:rFonts w:ascii="仿宋_GB2312" w:eastAsia="仿宋_GB2312"/>
          <w:sz w:val="32"/>
          <w:szCs w:val="32"/>
        </w:rPr>
      </w:pPr>
    </w:p>
    <w:p w:rsidR="00CA4291" w:rsidRPr="00150E78" w:rsidRDefault="00CA4291"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附件：《内蒙古自治区XXXX报告》矿产资源储量评审意见书</w:t>
      </w:r>
    </w:p>
    <w:p w:rsidR="00CA4291" w:rsidRPr="00150E78" w:rsidRDefault="00CA4291" w:rsidP="00E50D6B">
      <w:pPr>
        <w:spacing w:line="360" w:lineRule="auto"/>
        <w:ind w:firstLineChars="200" w:firstLine="640"/>
        <w:rPr>
          <w:rFonts w:ascii="仿宋_GB2312" w:eastAsia="仿宋_GB2312"/>
          <w:sz w:val="32"/>
          <w:szCs w:val="32"/>
        </w:rPr>
      </w:pPr>
    </w:p>
    <w:p w:rsidR="00CA4291" w:rsidRPr="00150E78" w:rsidRDefault="00CA4291" w:rsidP="00E50D6B">
      <w:pPr>
        <w:spacing w:line="360" w:lineRule="auto"/>
        <w:ind w:firstLineChars="1100" w:firstLine="3520"/>
        <w:rPr>
          <w:rFonts w:ascii="仿宋_GB2312" w:eastAsia="仿宋_GB2312"/>
          <w:sz w:val="32"/>
          <w:szCs w:val="32"/>
        </w:rPr>
      </w:pPr>
      <w:r w:rsidRPr="00150E78">
        <w:rPr>
          <w:rFonts w:ascii="仿宋_GB2312" w:eastAsia="仿宋_GB2312" w:hint="eastAsia"/>
          <w:sz w:val="32"/>
          <w:szCs w:val="32"/>
        </w:rPr>
        <w:t>自然资源主管部门（评审备案专用章）</w:t>
      </w:r>
    </w:p>
    <w:p w:rsidR="00327EBA" w:rsidRPr="00150E78" w:rsidRDefault="00CA4291" w:rsidP="00E50D6B">
      <w:pPr>
        <w:spacing w:line="360" w:lineRule="auto"/>
        <w:rPr>
          <w:rFonts w:ascii="黑体" w:eastAsia="黑体"/>
          <w:sz w:val="28"/>
        </w:rPr>
      </w:pPr>
      <w:r w:rsidRPr="00150E78">
        <w:rPr>
          <w:rFonts w:ascii="仿宋_GB2312" w:eastAsia="仿宋_GB2312" w:hint="eastAsia"/>
          <w:sz w:val="32"/>
          <w:szCs w:val="32"/>
        </w:rPr>
        <w:t xml:space="preserve">                               年   月   日</w:t>
      </w:r>
      <w:r w:rsidR="00327EBA" w:rsidRPr="00150E78">
        <w:rPr>
          <w:rFonts w:ascii="仿宋_GB2312" w:eastAsia="仿宋_GB2312"/>
          <w:sz w:val="28"/>
        </w:rPr>
        <w:br w:type="page"/>
      </w:r>
      <w:r w:rsidR="00327EBA" w:rsidRPr="00150E78">
        <w:rPr>
          <w:rFonts w:ascii="黑体" w:eastAsia="黑体" w:hint="eastAsia"/>
          <w:sz w:val="28"/>
        </w:rPr>
        <w:lastRenderedPageBreak/>
        <w:t>附件</w:t>
      </w:r>
      <w:r w:rsidR="00327EBA" w:rsidRPr="00150E78">
        <w:rPr>
          <w:rFonts w:ascii="黑体" w:eastAsia="黑体"/>
          <w:sz w:val="28"/>
        </w:rPr>
        <w:t>1</w:t>
      </w:r>
      <w:r w:rsidR="00F5128F" w:rsidRPr="00150E78">
        <w:rPr>
          <w:rFonts w:ascii="黑体" w:eastAsia="黑体"/>
          <w:sz w:val="28"/>
        </w:rPr>
        <w:t>1</w:t>
      </w:r>
      <w:r w:rsidR="00327EBA" w:rsidRPr="00150E78">
        <w:rPr>
          <w:rFonts w:ascii="黑体" w:eastAsia="黑体"/>
          <w:sz w:val="28"/>
        </w:rPr>
        <w:t>-</w:t>
      </w:r>
      <w:r w:rsidR="00E17EE2" w:rsidRPr="00150E78">
        <w:rPr>
          <w:rFonts w:ascii="黑体" w:eastAsia="黑体"/>
          <w:sz w:val="28"/>
        </w:rPr>
        <w:t>3</w:t>
      </w:r>
    </w:p>
    <w:p w:rsidR="00327EBA" w:rsidRPr="00150E78" w:rsidRDefault="00267229" w:rsidP="009C1256">
      <w:pPr>
        <w:wordWrap w:val="0"/>
        <w:spacing w:line="360" w:lineRule="auto"/>
        <w:jc w:val="right"/>
        <w:rPr>
          <w:rFonts w:ascii="仿宋_GB2312" w:eastAsia="仿宋_GB2312"/>
          <w:sz w:val="32"/>
          <w:szCs w:val="32"/>
        </w:rPr>
      </w:pPr>
      <w:r w:rsidRPr="00150E78">
        <w:rPr>
          <w:rFonts w:ascii="仿宋_GB2312" w:eastAsia="仿宋_GB2312" w:hint="eastAsia"/>
          <w:sz w:val="32"/>
          <w:szCs w:val="32"/>
        </w:rPr>
        <w:t>（</w:t>
      </w:r>
      <w:r w:rsidR="009C1256" w:rsidRPr="00150E78">
        <w:rPr>
          <w:rFonts w:ascii="仿宋_GB2312" w:eastAsia="仿宋_GB2312" w:hint="eastAsia"/>
          <w:sz w:val="32"/>
          <w:szCs w:val="32"/>
        </w:rPr>
        <w:t>内地调</w:t>
      </w:r>
      <w:r w:rsidR="009C1256" w:rsidRPr="00150E78">
        <w:rPr>
          <w:rFonts w:ascii="仿宋_GB2312" w:eastAsia="仿宋_GB2312"/>
          <w:sz w:val="32"/>
          <w:szCs w:val="32"/>
        </w:rPr>
        <w:t>研</w:t>
      </w:r>
      <w:r w:rsidR="009C1256" w:rsidRPr="00150E78">
        <w:rPr>
          <w:rFonts w:ascii="仿宋_GB2312" w:eastAsia="仿宋_GB2312" w:hint="eastAsia"/>
          <w:sz w:val="32"/>
          <w:szCs w:val="32"/>
        </w:rPr>
        <w:t>储</w:t>
      </w:r>
      <w:r w:rsidR="009C1256" w:rsidRPr="00150E78">
        <w:rPr>
          <w:rFonts w:ascii="仿宋_GB2312" w:eastAsia="仿宋_GB2312"/>
          <w:sz w:val="32"/>
          <w:szCs w:val="32"/>
        </w:rPr>
        <w:t>审字</w:t>
      </w:r>
      <w:r w:rsidR="009C1256" w:rsidRPr="00150E78">
        <w:rPr>
          <w:rFonts w:ascii="仿宋_GB2312" w:eastAsia="仿宋_GB2312" w:hint="eastAsia"/>
          <w:sz w:val="32"/>
          <w:szCs w:val="32"/>
        </w:rPr>
        <w:t>〔20</w:t>
      </w:r>
      <w:r w:rsidR="009C1256" w:rsidRPr="00150E78">
        <w:rPr>
          <w:rFonts w:ascii="仿宋_GB2312" w:eastAsia="仿宋_GB2312"/>
          <w:sz w:val="32"/>
          <w:szCs w:val="32"/>
        </w:rPr>
        <w:t>**</w:t>
      </w:r>
      <w:r w:rsidR="009C1256" w:rsidRPr="00150E78">
        <w:rPr>
          <w:rFonts w:ascii="仿宋_GB2312" w:eastAsia="仿宋_GB2312" w:hint="eastAsia"/>
          <w:sz w:val="32"/>
          <w:szCs w:val="32"/>
        </w:rPr>
        <w:t>〕**号</w:t>
      </w:r>
      <w:r w:rsidR="00327EBA" w:rsidRPr="00150E78">
        <w:rPr>
          <w:rFonts w:ascii="仿宋_GB2312" w:eastAsia="仿宋_GB2312" w:hint="eastAsia"/>
          <w:sz w:val="32"/>
          <w:szCs w:val="32"/>
        </w:rPr>
        <w:t>）</w:t>
      </w:r>
    </w:p>
    <w:p w:rsidR="00E50D6B" w:rsidRDefault="00E50D6B" w:rsidP="00327EBA">
      <w:pPr>
        <w:spacing w:line="360" w:lineRule="auto"/>
        <w:jc w:val="center"/>
        <w:rPr>
          <w:rFonts w:ascii="方正小标宋简体" w:eastAsia="方正小标宋简体" w:cs="方正小标宋简体" w:hint="eastAsia"/>
          <w:sz w:val="32"/>
          <w:szCs w:val="32"/>
        </w:rPr>
      </w:pPr>
    </w:p>
    <w:p w:rsidR="00E50D6B" w:rsidRDefault="00327EBA" w:rsidP="00E50D6B">
      <w:pPr>
        <w:spacing w:line="700" w:lineRule="exact"/>
        <w:jc w:val="center"/>
        <w:rPr>
          <w:rFonts w:ascii="方正小标宋简体" w:eastAsia="方正小标宋简体" w:cs="方正小标宋简体" w:hint="eastAsia"/>
          <w:sz w:val="44"/>
          <w:szCs w:val="44"/>
        </w:rPr>
      </w:pPr>
      <w:r w:rsidRPr="00E50D6B">
        <w:rPr>
          <w:rFonts w:ascii="方正小标宋简体" w:eastAsia="方正小标宋简体" w:cs="方正小标宋简体" w:hint="eastAsia"/>
          <w:sz w:val="44"/>
          <w:szCs w:val="44"/>
        </w:rPr>
        <w:t>关于《内蒙古自治区XXXX报告》矿产资源</w:t>
      </w:r>
    </w:p>
    <w:p w:rsidR="00327EBA" w:rsidRPr="00E50D6B" w:rsidRDefault="00327EBA" w:rsidP="00E50D6B">
      <w:pPr>
        <w:spacing w:line="700" w:lineRule="exact"/>
        <w:jc w:val="center"/>
        <w:rPr>
          <w:rFonts w:ascii="方正小标宋简体" w:eastAsia="方正小标宋简体" w:cs="方正小标宋简体" w:hint="eastAsia"/>
          <w:sz w:val="44"/>
          <w:szCs w:val="44"/>
        </w:rPr>
      </w:pPr>
      <w:r w:rsidRPr="00E50D6B">
        <w:rPr>
          <w:rFonts w:ascii="方正小标宋简体" w:eastAsia="方正小标宋简体" w:cs="方正小标宋简体" w:hint="eastAsia"/>
          <w:sz w:val="44"/>
          <w:szCs w:val="44"/>
        </w:rPr>
        <w:t>储量评审的复函（样式）</w:t>
      </w:r>
    </w:p>
    <w:p w:rsidR="00327EBA" w:rsidRPr="00150E78" w:rsidRDefault="00327EBA" w:rsidP="00327EBA">
      <w:pPr>
        <w:spacing w:line="360" w:lineRule="auto"/>
        <w:rPr>
          <w:rFonts w:ascii="仿宋_GB2312" w:eastAsia="仿宋_GB2312"/>
          <w:sz w:val="32"/>
          <w:szCs w:val="32"/>
        </w:rPr>
      </w:pPr>
    </w:p>
    <w:p w:rsidR="00327EBA" w:rsidRPr="00150E78" w:rsidRDefault="00327EBA" w:rsidP="00E50D6B">
      <w:pPr>
        <w:spacing w:line="360" w:lineRule="auto"/>
        <w:rPr>
          <w:rFonts w:ascii="仿宋_GB2312" w:eastAsia="仿宋_GB2312"/>
          <w:sz w:val="32"/>
          <w:szCs w:val="32"/>
        </w:rPr>
      </w:pPr>
      <w:r w:rsidRPr="00150E78">
        <w:rPr>
          <w:rFonts w:ascii="仿宋_GB2312" w:eastAsia="仿宋_GB2312" w:hint="eastAsia"/>
          <w:sz w:val="32"/>
          <w:szCs w:val="32"/>
        </w:rPr>
        <w:t>（评审申请人）：</w:t>
      </w:r>
    </w:p>
    <w:p w:rsidR="00327EBA" w:rsidRPr="00150E78" w:rsidRDefault="00327EBA"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你单位申请矿产资源储量评审的有关材料收悉。经审查，符合相关规定，予以通过评审（因       ，不符合相关要求，不予通过评审）。</w:t>
      </w:r>
    </w:p>
    <w:p w:rsidR="00327EBA" w:rsidRPr="00150E78" w:rsidRDefault="00327EBA"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本函仅适用于</w:t>
      </w:r>
      <w:r w:rsidR="002D7A86" w:rsidRPr="00150E78">
        <w:rPr>
          <w:rFonts w:ascii="仿宋_GB2312" w:eastAsia="仿宋_GB2312" w:hint="eastAsia"/>
          <w:sz w:val="32"/>
          <w:szCs w:val="32"/>
        </w:rPr>
        <w:t>国家权益处置/编制评审开发利用方案</w:t>
      </w:r>
      <w:r w:rsidRPr="00150E78">
        <w:rPr>
          <w:rFonts w:ascii="仿宋_GB2312" w:eastAsia="仿宋_GB2312" w:hint="eastAsia"/>
          <w:sz w:val="32"/>
          <w:szCs w:val="32"/>
        </w:rPr>
        <w:t>，不作其他用途。</w:t>
      </w:r>
    </w:p>
    <w:p w:rsidR="00327EBA" w:rsidRPr="00150E78" w:rsidRDefault="008625EB"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如对评审</w:t>
      </w:r>
      <w:r w:rsidR="00327EBA" w:rsidRPr="00150E78">
        <w:rPr>
          <w:rFonts w:ascii="仿宋_GB2312" w:eastAsia="仿宋_GB2312" w:hint="eastAsia"/>
          <w:sz w:val="32"/>
          <w:szCs w:val="32"/>
        </w:rPr>
        <w:t>结果有异议的，可自收到本函之日起六十日内依法申请行政复议，或自收到本函之日起六个月内向有管辖权的人民法院提起诉讼。</w:t>
      </w:r>
    </w:p>
    <w:p w:rsidR="00327EBA" w:rsidRPr="00150E78" w:rsidRDefault="00327EBA" w:rsidP="00E50D6B">
      <w:pPr>
        <w:spacing w:line="360" w:lineRule="auto"/>
        <w:rPr>
          <w:rFonts w:ascii="仿宋_GB2312" w:eastAsia="仿宋_GB2312"/>
          <w:sz w:val="32"/>
          <w:szCs w:val="32"/>
        </w:rPr>
      </w:pPr>
    </w:p>
    <w:p w:rsidR="00327EBA" w:rsidRPr="00150E78" w:rsidRDefault="00327EBA"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附件：《内蒙古自治区XXXX报告》矿产资源储量评审意见书</w:t>
      </w:r>
    </w:p>
    <w:p w:rsidR="00327EBA" w:rsidRPr="00150E78" w:rsidRDefault="00327EBA" w:rsidP="00E50D6B">
      <w:pPr>
        <w:spacing w:line="360" w:lineRule="auto"/>
        <w:ind w:firstLineChars="200" w:firstLine="640"/>
        <w:rPr>
          <w:rFonts w:ascii="仿宋_GB2312" w:eastAsia="仿宋_GB2312"/>
          <w:sz w:val="32"/>
          <w:szCs w:val="32"/>
        </w:rPr>
      </w:pPr>
    </w:p>
    <w:p w:rsidR="00E50D6B" w:rsidRDefault="00E50D6B" w:rsidP="00E50D6B">
      <w:pPr>
        <w:spacing w:line="360" w:lineRule="auto"/>
        <w:rPr>
          <w:rFonts w:ascii="仿宋_GB2312" w:eastAsia="仿宋_GB2312" w:hint="eastAsia"/>
          <w:sz w:val="32"/>
          <w:szCs w:val="32"/>
        </w:rPr>
      </w:pPr>
    </w:p>
    <w:p w:rsidR="00327EBA" w:rsidRPr="00150E78" w:rsidRDefault="00267229" w:rsidP="00E50D6B">
      <w:pPr>
        <w:spacing w:line="360" w:lineRule="auto"/>
        <w:ind w:firstLineChars="1400" w:firstLine="4480"/>
        <w:rPr>
          <w:rFonts w:ascii="仿宋_GB2312" w:eastAsia="仿宋_GB2312"/>
          <w:sz w:val="32"/>
          <w:szCs w:val="32"/>
        </w:rPr>
      </w:pPr>
      <w:r w:rsidRPr="00150E78">
        <w:rPr>
          <w:rFonts w:ascii="仿宋_GB2312" w:eastAsia="仿宋_GB2312" w:hint="eastAsia"/>
          <w:sz w:val="32"/>
          <w:szCs w:val="32"/>
        </w:rPr>
        <w:t>内蒙古自治区地质调查研究院</w:t>
      </w:r>
    </w:p>
    <w:p w:rsidR="00327EBA" w:rsidRPr="00150E78" w:rsidRDefault="00327EBA" w:rsidP="00E50D6B">
      <w:pPr>
        <w:spacing w:line="360" w:lineRule="auto"/>
        <w:rPr>
          <w:rFonts w:ascii="仿宋_GB2312" w:eastAsia="仿宋_GB2312"/>
          <w:sz w:val="28"/>
        </w:rPr>
      </w:pPr>
      <w:r w:rsidRPr="00150E78">
        <w:rPr>
          <w:rFonts w:ascii="仿宋_GB2312" w:eastAsia="仿宋_GB2312" w:hint="eastAsia"/>
          <w:sz w:val="32"/>
          <w:szCs w:val="32"/>
        </w:rPr>
        <w:t xml:space="preserve">  </w:t>
      </w:r>
      <w:r w:rsidR="00E50D6B">
        <w:rPr>
          <w:rFonts w:ascii="仿宋_GB2312" w:eastAsia="仿宋_GB2312" w:hint="eastAsia"/>
          <w:sz w:val="32"/>
          <w:szCs w:val="32"/>
        </w:rPr>
        <w:t xml:space="preserve">                                 </w:t>
      </w:r>
      <w:r w:rsidRPr="00150E78">
        <w:rPr>
          <w:rFonts w:ascii="仿宋_GB2312" w:eastAsia="仿宋_GB2312" w:hint="eastAsia"/>
          <w:sz w:val="32"/>
          <w:szCs w:val="32"/>
        </w:rPr>
        <w:t>年   月   日</w:t>
      </w:r>
    </w:p>
    <w:p w:rsidR="00E41F04" w:rsidRPr="00150E78" w:rsidRDefault="00E41F04" w:rsidP="00E41F04">
      <w:pPr>
        <w:spacing w:line="360" w:lineRule="auto"/>
        <w:rPr>
          <w:rFonts w:ascii="黑体" w:eastAsia="黑体"/>
          <w:sz w:val="28"/>
        </w:rPr>
      </w:pPr>
      <w:r w:rsidRPr="00150E78">
        <w:rPr>
          <w:rFonts w:ascii="仿宋_GB2312" w:eastAsia="仿宋_GB2312"/>
          <w:sz w:val="28"/>
        </w:rPr>
        <w:br w:type="page"/>
      </w:r>
      <w:r w:rsidRPr="00150E78">
        <w:rPr>
          <w:rFonts w:ascii="黑体" w:eastAsia="黑体" w:hint="eastAsia"/>
          <w:sz w:val="28"/>
        </w:rPr>
        <w:lastRenderedPageBreak/>
        <w:t>附件</w:t>
      </w:r>
      <w:r w:rsidRPr="00150E78">
        <w:rPr>
          <w:rFonts w:ascii="黑体" w:eastAsia="黑体"/>
          <w:sz w:val="28"/>
        </w:rPr>
        <w:t>11-4</w:t>
      </w:r>
    </w:p>
    <w:p w:rsidR="00E41F04" w:rsidRPr="00150E78" w:rsidRDefault="00E41F04" w:rsidP="00E41F04">
      <w:pPr>
        <w:wordWrap w:val="0"/>
        <w:spacing w:line="360" w:lineRule="auto"/>
        <w:jc w:val="right"/>
        <w:rPr>
          <w:rFonts w:ascii="仿宋_GB2312" w:eastAsia="仿宋_GB2312"/>
          <w:sz w:val="32"/>
          <w:szCs w:val="32"/>
        </w:rPr>
      </w:pPr>
      <w:r w:rsidRPr="00150E78">
        <w:rPr>
          <w:rFonts w:ascii="仿宋_GB2312" w:eastAsia="仿宋_GB2312" w:hint="eastAsia"/>
          <w:sz w:val="32"/>
          <w:szCs w:val="32"/>
        </w:rPr>
        <w:t>（</w:t>
      </w:r>
      <w:r w:rsidRPr="00150E78">
        <w:rPr>
          <w:rFonts w:ascii="仿宋" w:eastAsia="仿宋" w:hAnsi="仿宋" w:hint="eastAsia"/>
          <w:sz w:val="32"/>
        </w:rPr>
        <w:t>内储审</w:t>
      </w:r>
      <w:r w:rsidRPr="00150E78">
        <w:rPr>
          <w:rFonts w:ascii="仿宋" w:eastAsia="仿宋" w:hAnsi="仿宋"/>
          <w:sz w:val="32"/>
        </w:rPr>
        <w:t>（</w:t>
      </w:r>
      <w:r w:rsidRPr="00150E78">
        <w:rPr>
          <w:rFonts w:ascii="仿宋" w:eastAsia="仿宋" w:hAnsi="仿宋" w:hint="eastAsia"/>
          <w:sz w:val="32"/>
        </w:rPr>
        <w:t>财资</w:t>
      </w:r>
      <w:r w:rsidRPr="00150E78">
        <w:rPr>
          <w:rFonts w:ascii="仿宋" w:eastAsia="仿宋" w:hAnsi="仿宋"/>
          <w:sz w:val="32"/>
        </w:rPr>
        <w:t>）</w:t>
      </w:r>
      <w:r w:rsidRPr="00150E78">
        <w:rPr>
          <w:rFonts w:ascii="仿宋" w:eastAsia="仿宋" w:hAnsi="仿宋" w:hint="eastAsia"/>
          <w:sz w:val="32"/>
        </w:rPr>
        <w:t>字〔</w:t>
      </w:r>
      <w:r w:rsidRPr="00150E78">
        <w:rPr>
          <w:rFonts w:ascii="仿宋" w:eastAsia="仿宋" w:hAnsi="仿宋"/>
          <w:sz w:val="32"/>
        </w:rPr>
        <w:t>20**</w:t>
      </w:r>
      <w:r w:rsidRPr="00150E78">
        <w:rPr>
          <w:rFonts w:ascii="仿宋" w:eastAsia="仿宋" w:hAnsi="仿宋" w:hint="eastAsia"/>
          <w:sz w:val="32"/>
        </w:rPr>
        <w:t>〕</w:t>
      </w:r>
      <w:r w:rsidRPr="00150E78">
        <w:rPr>
          <w:rFonts w:ascii="仿宋" w:eastAsia="仿宋" w:hAnsi="仿宋"/>
          <w:sz w:val="32"/>
        </w:rPr>
        <w:t>**号</w:t>
      </w:r>
      <w:r w:rsidRPr="00150E78">
        <w:rPr>
          <w:rFonts w:ascii="仿宋_GB2312" w:eastAsia="仿宋_GB2312" w:hint="eastAsia"/>
          <w:sz w:val="32"/>
          <w:szCs w:val="32"/>
        </w:rPr>
        <w:t>）</w:t>
      </w:r>
    </w:p>
    <w:p w:rsidR="00E50D6B" w:rsidRDefault="00E50D6B" w:rsidP="00E41F04">
      <w:pPr>
        <w:spacing w:line="360" w:lineRule="auto"/>
        <w:jc w:val="center"/>
        <w:rPr>
          <w:rFonts w:ascii="方正小标宋简体" w:eastAsia="方正小标宋简体" w:cs="方正小标宋简体" w:hint="eastAsia"/>
          <w:sz w:val="32"/>
          <w:szCs w:val="32"/>
        </w:rPr>
      </w:pPr>
    </w:p>
    <w:p w:rsidR="00E50D6B" w:rsidRDefault="00E41F04" w:rsidP="00E50D6B">
      <w:pPr>
        <w:spacing w:line="700" w:lineRule="exact"/>
        <w:jc w:val="center"/>
        <w:rPr>
          <w:rFonts w:ascii="方正小标宋简体" w:eastAsia="方正小标宋简体" w:cs="方正小标宋简体" w:hint="eastAsia"/>
          <w:sz w:val="44"/>
          <w:szCs w:val="44"/>
        </w:rPr>
      </w:pPr>
      <w:r w:rsidRPr="00E50D6B">
        <w:rPr>
          <w:rFonts w:ascii="方正小标宋简体" w:eastAsia="方正小标宋简体" w:cs="方正小标宋简体" w:hint="eastAsia"/>
          <w:sz w:val="44"/>
          <w:szCs w:val="44"/>
        </w:rPr>
        <w:t>关于《内蒙古自治区XXXX报告》矿产资源</w:t>
      </w:r>
    </w:p>
    <w:p w:rsidR="00E41F04" w:rsidRPr="00E50D6B" w:rsidRDefault="00E41F04" w:rsidP="00E50D6B">
      <w:pPr>
        <w:spacing w:line="700" w:lineRule="exact"/>
        <w:jc w:val="center"/>
        <w:rPr>
          <w:rFonts w:ascii="方正小标宋简体" w:eastAsia="方正小标宋简体" w:cs="方正小标宋简体"/>
          <w:sz w:val="44"/>
          <w:szCs w:val="44"/>
        </w:rPr>
      </w:pPr>
      <w:r w:rsidRPr="00E50D6B">
        <w:rPr>
          <w:rFonts w:ascii="方正小标宋简体" w:eastAsia="方正小标宋简体" w:cs="方正小标宋简体" w:hint="eastAsia"/>
          <w:sz w:val="44"/>
          <w:szCs w:val="44"/>
        </w:rPr>
        <w:t>储量评审的复函（样式）</w:t>
      </w:r>
    </w:p>
    <w:p w:rsidR="00E41F04" w:rsidRPr="00150E78" w:rsidRDefault="00E41F04" w:rsidP="00E41F04">
      <w:pPr>
        <w:spacing w:line="360" w:lineRule="auto"/>
        <w:rPr>
          <w:rFonts w:ascii="仿宋_GB2312" w:eastAsia="仿宋_GB2312"/>
          <w:sz w:val="32"/>
          <w:szCs w:val="32"/>
        </w:rPr>
      </w:pPr>
    </w:p>
    <w:p w:rsidR="00E41F04" w:rsidRPr="00150E78" w:rsidRDefault="00E41F04" w:rsidP="00E50D6B">
      <w:pPr>
        <w:spacing w:line="360" w:lineRule="auto"/>
        <w:rPr>
          <w:rFonts w:ascii="仿宋_GB2312" w:eastAsia="仿宋_GB2312"/>
          <w:sz w:val="32"/>
          <w:szCs w:val="32"/>
        </w:rPr>
      </w:pPr>
      <w:r w:rsidRPr="00150E78">
        <w:rPr>
          <w:rFonts w:ascii="仿宋_GB2312" w:eastAsia="仿宋_GB2312" w:hint="eastAsia"/>
          <w:sz w:val="32"/>
          <w:szCs w:val="32"/>
        </w:rPr>
        <w:t>（评审申请人）：</w:t>
      </w:r>
    </w:p>
    <w:p w:rsidR="00E41F04" w:rsidRPr="00150E78" w:rsidRDefault="00E41F04"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你单位申请矿产资源储量评审的有关材料收悉。经审查，符合相关规定，予以通过评审（因       ，不符合相关要求，不予通过评审）。</w:t>
      </w:r>
    </w:p>
    <w:p w:rsidR="00E41F04" w:rsidRPr="00150E78" w:rsidRDefault="00E41F04" w:rsidP="00E50D6B">
      <w:pPr>
        <w:spacing w:line="360" w:lineRule="auto"/>
        <w:ind w:firstLineChars="200" w:firstLine="640"/>
        <w:rPr>
          <w:rFonts w:ascii="仿宋_GB2312" w:eastAsia="仿宋_GB2312" w:hAnsi="仿宋"/>
          <w:sz w:val="32"/>
          <w:szCs w:val="32"/>
        </w:rPr>
      </w:pPr>
      <w:r w:rsidRPr="00150E78">
        <w:rPr>
          <w:rFonts w:ascii="仿宋_GB2312" w:eastAsia="仿宋_GB2312" w:hAnsi="仿宋" w:hint="eastAsia"/>
          <w:sz w:val="32"/>
          <w:szCs w:val="32"/>
        </w:rPr>
        <w:t>本函仅适用于财政出资项目</w:t>
      </w:r>
      <w:r w:rsidRPr="00150E78">
        <w:rPr>
          <w:rFonts w:ascii="仿宋_GB2312" w:eastAsia="仿宋_GB2312" w:hAnsi="仿宋"/>
          <w:sz w:val="32"/>
          <w:szCs w:val="32"/>
        </w:rPr>
        <w:t>矿产资源储量</w:t>
      </w:r>
      <w:r w:rsidRPr="00150E78">
        <w:rPr>
          <w:rFonts w:ascii="仿宋_GB2312" w:eastAsia="仿宋_GB2312" w:hAnsi="仿宋" w:hint="eastAsia"/>
          <w:sz w:val="32"/>
          <w:szCs w:val="32"/>
        </w:rPr>
        <w:t>管理，不作其他用途。</w:t>
      </w:r>
    </w:p>
    <w:p w:rsidR="00E41F04" w:rsidRPr="00150E78" w:rsidRDefault="00E41F04"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如对评审结果有异议的，可自收到本函之日起六十日内依法申请行政复议，或自收到本函之日起六个月内向有管辖权的人民法院提起诉讼。</w:t>
      </w:r>
    </w:p>
    <w:p w:rsidR="00E41F04" w:rsidRPr="00150E78" w:rsidRDefault="00E41F04" w:rsidP="00E50D6B">
      <w:pPr>
        <w:spacing w:line="360" w:lineRule="auto"/>
        <w:rPr>
          <w:rFonts w:ascii="仿宋_GB2312" w:eastAsia="仿宋_GB2312"/>
          <w:sz w:val="32"/>
          <w:szCs w:val="32"/>
        </w:rPr>
      </w:pPr>
    </w:p>
    <w:p w:rsidR="00E41F04" w:rsidRPr="00150E78" w:rsidRDefault="00E41F04" w:rsidP="00E50D6B">
      <w:pPr>
        <w:spacing w:line="360" w:lineRule="auto"/>
        <w:ind w:firstLineChars="200" w:firstLine="640"/>
        <w:rPr>
          <w:rFonts w:ascii="仿宋_GB2312" w:eastAsia="仿宋_GB2312"/>
          <w:sz w:val="32"/>
          <w:szCs w:val="32"/>
        </w:rPr>
      </w:pPr>
      <w:r w:rsidRPr="00150E78">
        <w:rPr>
          <w:rFonts w:ascii="仿宋_GB2312" w:eastAsia="仿宋_GB2312" w:hint="eastAsia"/>
          <w:sz w:val="32"/>
          <w:szCs w:val="32"/>
        </w:rPr>
        <w:t>附件：《内蒙古自治区XXXX报告》矿产资源储量评审意见书</w:t>
      </w:r>
    </w:p>
    <w:p w:rsidR="00E41F04" w:rsidRDefault="00E41F04" w:rsidP="00E50D6B">
      <w:pPr>
        <w:spacing w:line="360" w:lineRule="auto"/>
        <w:ind w:firstLineChars="200" w:firstLine="640"/>
        <w:rPr>
          <w:rFonts w:ascii="仿宋_GB2312" w:eastAsia="仿宋_GB2312" w:hint="eastAsia"/>
          <w:sz w:val="32"/>
          <w:szCs w:val="32"/>
        </w:rPr>
      </w:pPr>
    </w:p>
    <w:p w:rsidR="00E50D6B" w:rsidRPr="00150E78" w:rsidRDefault="00E50D6B" w:rsidP="00E50D6B">
      <w:pPr>
        <w:spacing w:line="360" w:lineRule="auto"/>
        <w:ind w:firstLineChars="200" w:firstLine="640"/>
        <w:rPr>
          <w:rFonts w:ascii="仿宋_GB2312" w:eastAsia="仿宋_GB2312"/>
          <w:sz w:val="32"/>
          <w:szCs w:val="32"/>
        </w:rPr>
      </w:pPr>
    </w:p>
    <w:p w:rsidR="00E41F04" w:rsidRPr="00150E78" w:rsidRDefault="00E41F04" w:rsidP="00E50D6B">
      <w:pPr>
        <w:spacing w:line="360" w:lineRule="auto"/>
        <w:ind w:firstLineChars="1450" w:firstLine="4640"/>
        <w:rPr>
          <w:rFonts w:ascii="仿宋_GB2312" w:eastAsia="仿宋_GB2312"/>
          <w:sz w:val="32"/>
          <w:szCs w:val="32"/>
        </w:rPr>
      </w:pPr>
      <w:r w:rsidRPr="00150E78">
        <w:rPr>
          <w:rFonts w:ascii="仿宋_GB2312" w:eastAsia="仿宋_GB2312" w:hint="eastAsia"/>
          <w:sz w:val="32"/>
          <w:szCs w:val="32"/>
        </w:rPr>
        <w:t xml:space="preserve">内蒙古自治区地质调查研究院  </w:t>
      </w:r>
    </w:p>
    <w:p w:rsidR="00E41F04" w:rsidRPr="00150E78" w:rsidRDefault="00E41F04" w:rsidP="003C3319">
      <w:pPr>
        <w:spacing w:line="360" w:lineRule="auto"/>
        <w:rPr>
          <w:rFonts w:ascii="仿宋_GB2312" w:eastAsia="仿宋_GB2312"/>
          <w:sz w:val="28"/>
        </w:rPr>
      </w:pPr>
      <w:r w:rsidRPr="00150E78">
        <w:rPr>
          <w:rFonts w:ascii="仿宋_GB2312" w:eastAsia="仿宋_GB2312" w:hint="eastAsia"/>
          <w:sz w:val="32"/>
          <w:szCs w:val="32"/>
        </w:rPr>
        <w:t xml:space="preserve">  </w:t>
      </w:r>
      <w:r w:rsidR="00E50D6B">
        <w:rPr>
          <w:rFonts w:ascii="仿宋_GB2312" w:eastAsia="仿宋_GB2312" w:hint="eastAsia"/>
          <w:sz w:val="32"/>
          <w:szCs w:val="32"/>
        </w:rPr>
        <w:t xml:space="preserve">                                  </w:t>
      </w:r>
      <w:r w:rsidRPr="00150E78">
        <w:rPr>
          <w:rFonts w:ascii="仿宋_GB2312" w:eastAsia="仿宋_GB2312" w:hint="eastAsia"/>
          <w:sz w:val="32"/>
          <w:szCs w:val="32"/>
        </w:rPr>
        <w:t>年   月   日</w:t>
      </w:r>
    </w:p>
    <w:sectPr w:rsidR="00E41F04" w:rsidRPr="00150E78" w:rsidSect="00C94218">
      <w:footerReference w:type="even" r:id="rId10"/>
      <w:pgSz w:w="11906" w:h="16838"/>
      <w:pgMar w:top="851" w:right="1531" w:bottom="1134" w:left="1531" w:header="851" w:footer="1247"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EDF" w:rsidRDefault="00A25EDF">
      <w:r>
        <w:separator/>
      </w:r>
    </w:p>
  </w:endnote>
  <w:endnote w:type="continuationSeparator" w:id="1">
    <w:p w:rsidR="00A25EDF" w:rsidRDefault="00A25E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方正小标宋_GBK">
    <w:altName w:val="Arial Unicode MS"/>
    <w:charset w:val="86"/>
    <w:family w:val="script"/>
    <w:pitch w:val="default"/>
    <w:sig w:usb0="00000000"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ED" w:rsidRDefault="003174ED">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174ED" w:rsidRDefault="003174E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ED" w:rsidRDefault="003174ED">
    <w:pPr>
      <w:pStyle w:val="a5"/>
      <w:jc w:val="center"/>
    </w:pPr>
    <w:fldSimple w:instr=" PAGE   \* MERGEFORMAT ">
      <w:r w:rsidR="00E50D6B" w:rsidRPr="00E50D6B">
        <w:rPr>
          <w:noProof/>
          <w:lang w:val="zh-CN"/>
        </w:rPr>
        <w:t>34</w:t>
      </w:r>
    </w:fldSimple>
  </w:p>
  <w:p w:rsidR="003174ED" w:rsidRDefault="003174E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4ED" w:rsidRDefault="003174ED">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174ED" w:rsidRDefault="003174E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EDF" w:rsidRDefault="00A25EDF">
      <w:r>
        <w:separator/>
      </w:r>
    </w:p>
  </w:footnote>
  <w:footnote w:type="continuationSeparator" w:id="1">
    <w:p w:rsidR="00A25EDF" w:rsidRDefault="00A25E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C2D2F"/>
    <w:multiLevelType w:val="hybridMultilevel"/>
    <w:tmpl w:val="F52C5D30"/>
    <w:lvl w:ilvl="0" w:tplc="DA4AEDEC">
      <w:start w:val="1"/>
      <w:numFmt w:val="decimal"/>
      <w:lvlText w:val="%1、"/>
      <w:lvlJc w:val="left"/>
      <w:pPr>
        <w:ind w:left="1599" w:hanging="1050"/>
      </w:pPr>
      <w:rPr>
        <w:rFonts w:hint="default"/>
      </w:rPr>
    </w:lvl>
    <w:lvl w:ilvl="1" w:tplc="04090019" w:tentative="1">
      <w:start w:val="1"/>
      <w:numFmt w:val="lowerLetter"/>
      <w:lvlText w:val="%2)"/>
      <w:lvlJc w:val="left"/>
      <w:pPr>
        <w:ind w:left="1389" w:hanging="420"/>
      </w:pPr>
    </w:lvl>
    <w:lvl w:ilvl="2" w:tplc="0409001B" w:tentative="1">
      <w:start w:val="1"/>
      <w:numFmt w:val="lowerRoman"/>
      <w:lvlText w:val="%3."/>
      <w:lvlJc w:val="right"/>
      <w:pPr>
        <w:ind w:left="1809" w:hanging="420"/>
      </w:pPr>
    </w:lvl>
    <w:lvl w:ilvl="3" w:tplc="0409000F" w:tentative="1">
      <w:start w:val="1"/>
      <w:numFmt w:val="decimal"/>
      <w:lvlText w:val="%4."/>
      <w:lvlJc w:val="left"/>
      <w:pPr>
        <w:ind w:left="2229" w:hanging="420"/>
      </w:pPr>
    </w:lvl>
    <w:lvl w:ilvl="4" w:tplc="04090019" w:tentative="1">
      <w:start w:val="1"/>
      <w:numFmt w:val="lowerLetter"/>
      <w:lvlText w:val="%5)"/>
      <w:lvlJc w:val="left"/>
      <w:pPr>
        <w:ind w:left="2649" w:hanging="420"/>
      </w:pPr>
    </w:lvl>
    <w:lvl w:ilvl="5" w:tplc="0409001B" w:tentative="1">
      <w:start w:val="1"/>
      <w:numFmt w:val="lowerRoman"/>
      <w:lvlText w:val="%6."/>
      <w:lvlJc w:val="right"/>
      <w:pPr>
        <w:ind w:left="3069" w:hanging="420"/>
      </w:pPr>
    </w:lvl>
    <w:lvl w:ilvl="6" w:tplc="0409000F" w:tentative="1">
      <w:start w:val="1"/>
      <w:numFmt w:val="decimal"/>
      <w:lvlText w:val="%7."/>
      <w:lvlJc w:val="left"/>
      <w:pPr>
        <w:ind w:left="3489" w:hanging="420"/>
      </w:pPr>
    </w:lvl>
    <w:lvl w:ilvl="7" w:tplc="04090019" w:tentative="1">
      <w:start w:val="1"/>
      <w:numFmt w:val="lowerLetter"/>
      <w:lvlText w:val="%8)"/>
      <w:lvlJc w:val="left"/>
      <w:pPr>
        <w:ind w:left="3909" w:hanging="420"/>
      </w:pPr>
    </w:lvl>
    <w:lvl w:ilvl="8" w:tplc="0409001B" w:tentative="1">
      <w:start w:val="1"/>
      <w:numFmt w:val="lowerRoman"/>
      <w:lvlText w:val="%9."/>
      <w:lvlJc w:val="right"/>
      <w:pPr>
        <w:ind w:left="4329" w:hanging="420"/>
      </w:pPr>
    </w:lvl>
  </w:abstractNum>
  <w:abstractNum w:abstractNumId="1">
    <w:nsid w:val="0FB82DD9"/>
    <w:multiLevelType w:val="multilevel"/>
    <w:tmpl w:val="36747304"/>
    <w:lvl w:ilvl="0">
      <w:start w:val="2"/>
      <w:numFmt w:val="decimal"/>
      <w:lvlText w:val="%1"/>
      <w:lvlJc w:val="left"/>
      <w:pPr>
        <w:tabs>
          <w:tab w:val="num" w:pos="360"/>
        </w:tabs>
        <w:ind w:left="360" w:hanging="360"/>
      </w:pPr>
      <w:rPr>
        <w:rFonts w:hint="eastAsia"/>
      </w:rPr>
    </w:lvl>
    <w:lvl w:ilvl="1">
      <w:start w:val="2"/>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
    <w:nsid w:val="4A9C0A8D"/>
    <w:multiLevelType w:val="hybridMultilevel"/>
    <w:tmpl w:val="5A92062C"/>
    <w:lvl w:ilvl="0" w:tplc="FFFFFFFF">
      <w:start w:val="1"/>
      <w:numFmt w:val="upperLetter"/>
      <w:lvlText w:val="%1."/>
      <w:lvlJc w:val="left"/>
      <w:pPr>
        <w:tabs>
          <w:tab w:val="num" w:pos="360"/>
        </w:tabs>
        <w:ind w:left="360" w:hanging="360"/>
      </w:pPr>
      <w:rPr>
        <w:rFonts w:hint="eastAsia"/>
      </w:rPr>
    </w:lvl>
    <w:lvl w:ilvl="1" w:tplc="FFFFFFFF">
      <w:start w:val="1"/>
      <w:numFmt w:val="upperLetter"/>
      <w:lvlText w:val="%2．"/>
      <w:lvlJc w:val="left"/>
      <w:pPr>
        <w:tabs>
          <w:tab w:val="num" w:pos="1140"/>
        </w:tabs>
        <w:ind w:left="1140" w:hanging="72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nsid w:val="4F884B2F"/>
    <w:multiLevelType w:val="hybridMultilevel"/>
    <w:tmpl w:val="2CE82BC4"/>
    <w:lvl w:ilvl="0" w:tplc="BC0CC25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50B92265"/>
    <w:multiLevelType w:val="singleLevel"/>
    <w:tmpl w:val="8D021054"/>
    <w:lvl w:ilvl="0">
      <w:start w:val="1"/>
      <w:numFmt w:val="decimal"/>
      <w:lvlText w:val="%1．"/>
      <w:lvlJc w:val="left"/>
      <w:pPr>
        <w:tabs>
          <w:tab w:val="num" w:pos="960"/>
        </w:tabs>
        <w:ind w:left="960" w:hanging="420"/>
      </w:pPr>
      <w:rPr>
        <w:rFonts w:hint="default"/>
        <w:sz w:val="21"/>
      </w:rPr>
    </w:lvl>
  </w:abstractNum>
  <w:abstractNum w:abstractNumId="5">
    <w:nsid w:val="5C322BD8"/>
    <w:multiLevelType w:val="singleLevel"/>
    <w:tmpl w:val="4E28C17E"/>
    <w:lvl w:ilvl="0">
      <w:start w:val="1"/>
      <w:numFmt w:val="decimalEnclosedCircle"/>
      <w:lvlText w:val="%1"/>
      <w:lvlJc w:val="left"/>
      <w:pPr>
        <w:tabs>
          <w:tab w:val="num" w:pos="789"/>
        </w:tabs>
        <w:ind w:left="789" w:hanging="240"/>
      </w:pPr>
      <w:rPr>
        <w:rFonts w:hint="eastAsia"/>
      </w:rPr>
    </w:lvl>
  </w:abstractNum>
  <w:abstractNum w:abstractNumId="6">
    <w:nsid w:val="7E8A3F47"/>
    <w:multiLevelType w:val="multilevel"/>
    <w:tmpl w:val="80D02766"/>
    <w:lvl w:ilvl="0">
      <w:start w:val="3"/>
      <w:numFmt w:val="decimal"/>
      <w:lvlText w:val="%1"/>
      <w:lvlJc w:val="left"/>
      <w:pPr>
        <w:tabs>
          <w:tab w:val="num" w:pos="360"/>
        </w:tabs>
        <w:ind w:left="360" w:hanging="360"/>
      </w:pPr>
      <w:rPr>
        <w:rFonts w:hint="eastAsia"/>
      </w:rPr>
    </w:lvl>
    <w:lvl w:ilvl="1">
      <w:start w:val="2"/>
      <w:numFmt w:val="decimal"/>
      <w:lvlText w:val="%1.%2"/>
      <w:lvlJc w:val="left"/>
      <w:pPr>
        <w:tabs>
          <w:tab w:val="num" w:pos="360"/>
        </w:tabs>
        <w:ind w:left="360" w:hanging="36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num w:numId="1">
    <w:abstractNumId w:val="2"/>
  </w:num>
  <w:num w:numId="2">
    <w:abstractNumId w:val="5"/>
  </w:num>
  <w:num w:numId="3">
    <w:abstractNumId w:val="1"/>
  </w:num>
  <w:num w:numId="4">
    <w:abstractNumId w:val="6"/>
  </w:num>
  <w:num w:numId="5">
    <w:abstractNumId w:val="4"/>
  </w:num>
  <w:num w:numId="6">
    <w:abstractNumId w:val="0"/>
  </w:num>
  <w:num w:numId="7">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5C3C1D"/>
    <w:rsid w:val="00004E7D"/>
    <w:rsid w:val="00007380"/>
    <w:rsid w:val="00007AE1"/>
    <w:rsid w:val="00010F01"/>
    <w:rsid w:val="0001149C"/>
    <w:rsid w:val="00013C2D"/>
    <w:rsid w:val="000142C3"/>
    <w:rsid w:val="0001680F"/>
    <w:rsid w:val="00017C7B"/>
    <w:rsid w:val="00022432"/>
    <w:rsid w:val="0002294C"/>
    <w:rsid w:val="000252D5"/>
    <w:rsid w:val="00025CA2"/>
    <w:rsid w:val="00026E92"/>
    <w:rsid w:val="00033D56"/>
    <w:rsid w:val="00033D5F"/>
    <w:rsid w:val="000345BE"/>
    <w:rsid w:val="000354F1"/>
    <w:rsid w:val="00036DA0"/>
    <w:rsid w:val="0004116E"/>
    <w:rsid w:val="00042A55"/>
    <w:rsid w:val="00042AE3"/>
    <w:rsid w:val="00042D26"/>
    <w:rsid w:val="000438B9"/>
    <w:rsid w:val="000446CE"/>
    <w:rsid w:val="000466CA"/>
    <w:rsid w:val="00050426"/>
    <w:rsid w:val="000507C3"/>
    <w:rsid w:val="00050C44"/>
    <w:rsid w:val="00050FCE"/>
    <w:rsid w:val="0005321E"/>
    <w:rsid w:val="00056440"/>
    <w:rsid w:val="00056AE7"/>
    <w:rsid w:val="00060C0A"/>
    <w:rsid w:val="00060E5B"/>
    <w:rsid w:val="00063C1D"/>
    <w:rsid w:val="00064112"/>
    <w:rsid w:val="000669E1"/>
    <w:rsid w:val="00067279"/>
    <w:rsid w:val="0007179D"/>
    <w:rsid w:val="000754E5"/>
    <w:rsid w:val="00076672"/>
    <w:rsid w:val="00080A09"/>
    <w:rsid w:val="000820A8"/>
    <w:rsid w:val="00082CC2"/>
    <w:rsid w:val="00084362"/>
    <w:rsid w:val="000845E2"/>
    <w:rsid w:val="00084753"/>
    <w:rsid w:val="00084950"/>
    <w:rsid w:val="0008637B"/>
    <w:rsid w:val="00090B56"/>
    <w:rsid w:val="00094634"/>
    <w:rsid w:val="00096607"/>
    <w:rsid w:val="000978FA"/>
    <w:rsid w:val="000A0167"/>
    <w:rsid w:val="000A33BA"/>
    <w:rsid w:val="000A3B09"/>
    <w:rsid w:val="000A3C2B"/>
    <w:rsid w:val="000B41B4"/>
    <w:rsid w:val="000C117A"/>
    <w:rsid w:val="000C1C2B"/>
    <w:rsid w:val="000C32F5"/>
    <w:rsid w:val="000C40BD"/>
    <w:rsid w:val="000D0771"/>
    <w:rsid w:val="000D2B6E"/>
    <w:rsid w:val="000D3496"/>
    <w:rsid w:val="000D490F"/>
    <w:rsid w:val="000D4AF2"/>
    <w:rsid w:val="000D546A"/>
    <w:rsid w:val="000D5D04"/>
    <w:rsid w:val="000D6221"/>
    <w:rsid w:val="000D7FA4"/>
    <w:rsid w:val="000E44CF"/>
    <w:rsid w:val="000E5371"/>
    <w:rsid w:val="000E662C"/>
    <w:rsid w:val="000E70C2"/>
    <w:rsid w:val="000E773A"/>
    <w:rsid w:val="000E7CA3"/>
    <w:rsid w:val="000E7FDB"/>
    <w:rsid w:val="000F0393"/>
    <w:rsid w:val="000F0C08"/>
    <w:rsid w:val="000F0DB6"/>
    <w:rsid w:val="000F3AAE"/>
    <w:rsid w:val="000F3ED9"/>
    <w:rsid w:val="000F4EE7"/>
    <w:rsid w:val="000F779A"/>
    <w:rsid w:val="00100FAB"/>
    <w:rsid w:val="00102EC5"/>
    <w:rsid w:val="00103691"/>
    <w:rsid w:val="001040B8"/>
    <w:rsid w:val="001054BF"/>
    <w:rsid w:val="001066DE"/>
    <w:rsid w:val="00107434"/>
    <w:rsid w:val="0011043D"/>
    <w:rsid w:val="001111E7"/>
    <w:rsid w:val="00111415"/>
    <w:rsid w:val="001129C6"/>
    <w:rsid w:val="00112FEA"/>
    <w:rsid w:val="001140FF"/>
    <w:rsid w:val="00114EA4"/>
    <w:rsid w:val="001153ED"/>
    <w:rsid w:val="00120A39"/>
    <w:rsid w:val="00120C62"/>
    <w:rsid w:val="00121697"/>
    <w:rsid w:val="00122CA5"/>
    <w:rsid w:val="00123099"/>
    <w:rsid w:val="00124580"/>
    <w:rsid w:val="00124E90"/>
    <w:rsid w:val="001259EA"/>
    <w:rsid w:val="00125D96"/>
    <w:rsid w:val="00127AAB"/>
    <w:rsid w:val="00127EBB"/>
    <w:rsid w:val="0013031D"/>
    <w:rsid w:val="00131336"/>
    <w:rsid w:val="00132B75"/>
    <w:rsid w:val="00134DE3"/>
    <w:rsid w:val="00135D71"/>
    <w:rsid w:val="00136274"/>
    <w:rsid w:val="00136CFE"/>
    <w:rsid w:val="00137156"/>
    <w:rsid w:val="00141B2C"/>
    <w:rsid w:val="00142B29"/>
    <w:rsid w:val="001438F3"/>
    <w:rsid w:val="001439B7"/>
    <w:rsid w:val="0014464A"/>
    <w:rsid w:val="00150E78"/>
    <w:rsid w:val="00153A87"/>
    <w:rsid w:val="0015541C"/>
    <w:rsid w:val="0015620F"/>
    <w:rsid w:val="0015625A"/>
    <w:rsid w:val="001608B2"/>
    <w:rsid w:val="001625FB"/>
    <w:rsid w:val="001651BD"/>
    <w:rsid w:val="00166203"/>
    <w:rsid w:val="00167517"/>
    <w:rsid w:val="00172735"/>
    <w:rsid w:val="00173DB9"/>
    <w:rsid w:val="001801FB"/>
    <w:rsid w:val="00182574"/>
    <w:rsid w:val="0018340D"/>
    <w:rsid w:val="001864CF"/>
    <w:rsid w:val="00186586"/>
    <w:rsid w:val="00187B1F"/>
    <w:rsid w:val="00190CF1"/>
    <w:rsid w:val="001922E0"/>
    <w:rsid w:val="00192C2C"/>
    <w:rsid w:val="00193862"/>
    <w:rsid w:val="00193A88"/>
    <w:rsid w:val="0019466B"/>
    <w:rsid w:val="00196550"/>
    <w:rsid w:val="001A0201"/>
    <w:rsid w:val="001A1056"/>
    <w:rsid w:val="001A2CF7"/>
    <w:rsid w:val="001A356E"/>
    <w:rsid w:val="001A3A7C"/>
    <w:rsid w:val="001A46B3"/>
    <w:rsid w:val="001A5FD4"/>
    <w:rsid w:val="001A7119"/>
    <w:rsid w:val="001A7201"/>
    <w:rsid w:val="001B00B1"/>
    <w:rsid w:val="001B045D"/>
    <w:rsid w:val="001B0F9A"/>
    <w:rsid w:val="001B2CB4"/>
    <w:rsid w:val="001B36D9"/>
    <w:rsid w:val="001B3819"/>
    <w:rsid w:val="001B5D31"/>
    <w:rsid w:val="001B6E75"/>
    <w:rsid w:val="001B76F9"/>
    <w:rsid w:val="001B79F8"/>
    <w:rsid w:val="001C305F"/>
    <w:rsid w:val="001C3905"/>
    <w:rsid w:val="001C571D"/>
    <w:rsid w:val="001C6495"/>
    <w:rsid w:val="001D14F2"/>
    <w:rsid w:val="001D2B64"/>
    <w:rsid w:val="001D51C2"/>
    <w:rsid w:val="001D54BE"/>
    <w:rsid w:val="001D68EA"/>
    <w:rsid w:val="001D737B"/>
    <w:rsid w:val="001D7B7D"/>
    <w:rsid w:val="001E1FBB"/>
    <w:rsid w:val="001E241F"/>
    <w:rsid w:val="001E2C9F"/>
    <w:rsid w:val="001E3CE5"/>
    <w:rsid w:val="001E4217"/>
    <w:rsid w:val="001E4909"/>
    <w:rsid w:val="001E5C3E"/>
    <w:rsid w:val="001F0390"/>
    <w:rsid w:val="001F3674"/>
    <w:rsid w:val="001F4223"/>
    <w:rsid w:val="001F4269"/>
    <w:rsid w:val="001F45EA"/>
    <w:rsid w:val="001F6C21"/>
    <w:rsid w:val="001F6EC2"/>
    <w:rsid w:val="001F72A1"/>
    <w:rsid w:val="00203185"/>
    <w:rsid w:val="0020656A"/>
    <w:rsid w:val="00206598"/>
    <w:rsid w:val="00210971"/>
    <w:rsid w:val="00212187"/>
    <w:rsid w:val="00213F63"/>
    <w:rsid w:val="00214190"/>
    <w:rsid w:val="00214193"/>
    <w:rsid w:val="002151C0"/>
    <w:rsid w:val="00215927"/>
    <w:rsid w:val="002204C8"/>
    <w:rsid w:val="00220A16"/>
    <w:rsid w:val="00220D29"/>
    <w:rsid w:val="00220ECF"/>
    <w:rsid w:val="00222C45"/>
    <w:rsid w:val="00224FA1"/>
    <w:rsid w:val="00226218"/>
    <w:rsid w:val="0022776C"/>
    <w:rsid w:val="0023366D"/>
    <w:rsid w:val="00234D72"/>
    <w:rsid w:val="00235187"/>
    <w:rsid w:val="00240BBB"/>
    <w:rsid w:val="002419EF"/>
    <w:rsid w:val="00242652"/>
    <w:rsid w:val="0024280F"/>
    <w:rsid w:val="002501A2"/>
    <w:rsid w:val="002513C0"/>
    <w:rsid w:val="00254DF5"/>
    <w:rsid w:val="00254E74"/>
    <w:rsid w:val="00256D1E"/>
    <w:rsid w:val="00257416"/>
    <w:rsid w:val="0026037A"/>
    <w:rsid w:val="00261067"/>
    <w:rsid w:val="00261893"/>
    <w:rsid w:val="00262375"/>
    <w:rsid w:val="002627C1"/>
    <w:rsid w:val="002641BB"/>
    <w:rsid w:val="002644D1"/>
    <w:rsid w:val="0026548F"/>
    <w:rsid w:val="00265F1B"/>
    <w:rsid w:val="00267229"/>
    <w:rsid w:val="00270E7D"/>
    <w:rsid w:val="002713D1"/>
    <w:rsid w:val="00272080"/>
    <w:rsid w:val="002720BA"/>
    <w:rsid w:val="00272281"/>
    <w:rsid w:val="00272AF7"/>
    <w:rsid w:val="002738F5"/>
    <w:rsid w:val="0027525E"/>
    <w:rsid w:val="00275C94"/>
    <w:rsid w:val="00280045"/>
    <w:rsid w:val="00282407"/>
    <w:rsid w:val="002835AC"/>
    <w:rsid w:val="00285368"/>
    <w:rsid w:val="00287D8B"/>
    <w:rsid w:val="00291A37"/>
    <w:rsid w:val="0029286A"/>
    <w:rsid w:val="00292944"/>
    <w:rsid w:val="00293FC9"/>
    <w:rsid w:val="00294424"/>
    <w:rsid w:val="00295D33"/>
    <w:rsid w:val="002A4423"/>
    <w:rsid w:val="002A50DA"/>
    <w:rsid w:val="002A51D4"/>
    <w:rsid w:val="002A6AA4"/>
    <w:rsid w:val="002A7DBF"/>
    <w:rsid w:val="002B046E"/>
    <w:rsid w:val="002B12C6"/>
    <w:rsid w:val="002B42BD"/>
    <w:rsid w:val="002B6586"/>
    <w:rsid w:val="002C1870"/>
    <w:rsid w:val="002C2E79"/>
    <w:rsid w:val="002C37B3"/>
    <w:rsid w:val="002C391C"/>
    <w:rsid w:val="002C44DB"/>
    <w:rsid w:val="002C6AB4"/>
    <w:rsid w:val="002C7A87"/>
    <w:rsid w:val="002D11C2"/>
    <w:rsid w:val="002D1389"/>
    <w:rsid w:val="002D303C"/>
    <w:rsid w:val="002D4D86"/>
    <w:rsid w:val="002D521A"/>
    <w:rsid w:val="002D6CC8"/>
    <w:rsid w:val="002D7A86"/>
    <w:rsid w:val="002E3E39"/>
    <w:rsid w:val="002E3E9E"/>
    <w:rsid w:val="002E4156"/>
    <w:rsid w:val="002E5067"/>
    <w:rsid w:val="002E6646"/>
    <w:rsid w:val="002E7C16"/>
    <w:rsid w:val="002F0885"/>
    <w:rsid w:val="002F1441"/>
    <w:rsid w:val="002F3B31"/>
    <w:rsid w:val="002F3D5B"/>
    <w:rsid w:val="002F645E"/>
    <w:rsid w:val="002F6D45"/>
    <w:rsid w:val="002F6F02"/>
    <w:rsid w:val="0030241A"/>
    <w:rsid w:val="00302D62"/>
    <w:rsid w:val="00303109"/>
    <w:rsid w:val="00303930"/>
    <w:rsid w:val="0030653F"/>
    <w:rsid w:val="00306E3F"/>
    <w:rsid w:val="003074D5"/>
    <w:rsid w:val="00311131"/>
    <w:rsid w:val="00311167"/>
    <w:rsid w:val="0031171C"/>
    <w:rsid w:val="00311842"/>
    <w:rsid w:val="00311BD0"/>
    <w:rsid w:val="00311D06"/>
    <w:rsid w:val="003120A6"/>
    <w:rsid w:val="003158DF"/>
    <w:rsid w:val="0031607F"/>
    <w:rsid w:val="003174ED"/>
    <w:rsid w:val="00320BDD"/>
    <w:rsid w:val="003247D8"/>
    <w:rsid w:val="003257AF"/>
    <w:rsid w:val="003277E0"/>
    <w:rsid w:val="00327EBA"/>
    <w:rsid w:val="00330099"/>
    <w:rsid w:val="00331452"/>
    <w:rsid w:val="00331B38"/>
    <w:rsid w:val="00331D5E"/>
    <w:rsid w:val="00331F6E"/>
    <w:rsid w:val="003327E5"/>
    <w:rsid w:val="00333AE0"/>
    <w:rsid w:val="0033495E"/>
    <w:rsid w:val="00334A00"/>
    <w:rsid w:val="003350E0"/>
    <w:rsid w:val="00340A35"/>
    <w:rsid w:val="003423C2"/>
    <w:rsid w:val="00342AE6"/>
    <w:rsid w:val="00344A88"/>
    <w:rsid w:val="00346F3F"/>
    <w:rsid w:val="003473D4"/>
    <w:rsid w:val="00347AD7"/>
    <w:rsid w:val="00347FEF"/>
    <w:rsid w:val="00351754"/>
    <w:rsid w:val="00352526"/>
    <w:rsid w:val="00353499"/>
    <w:rsid w:val="00355833"/>
    <w:rsid w:val="003561B0"/>
    <w:rsid w:val="00357BC8"/>
    <w:rsid w:val="003605A8"/>
    <w:rsid w:val="003606E6"/>
    <w:rsid w:val="00360B5A"/>
    <w:rsid w:val="00361445"/>
    <w:rsid w:val="00361885"/>
    <w:rsid w:val="00363D51"/>
    <w:rsid w:val="00365832"/>
    <w:rsid w:val="00365C9F"/>
    <w:rsid w:val="003660C8"/>
    <w:rsid w:val="00366E41"/>
    <w:rsid w:val="003678A2"/>
    <w:rsid w:val="00367FA5"/>
    <w:rsid w:val="00370291"/>
    <w:rsid w:val="00371624"/>
    <w:rsid w:val="00374E2A"/>
    <w:rsid w:val="00375790"/>
    <w:rsid w:val="0037641D"/>
    <w:rsid w:val="00377209"/>
    <w:rsid w:val="003777C7"/>
    <w:rsid w:val="003779AA"/>
    <w:rsid w:val="00381CD1"/>
    <w:rsid w:val="00381F27"/>
    <w:rsid w:val="00382B2C"/>
    <w:rsid w:val="00383A03"/>
    <w:rsid w:val="00383D16"/>
    <w:rsid w:val="0038465E"/>
    <w:rsid w:val="0038510E"/>
    <w:rsid w:val="00385AB0"/>
    <w:rsid w:val="00386AA4"/>
    <w:rsid w:val="00386BB2"/>
    <w:rsid w:val="00387272"/>
    <w:rsid w:val="003917A2"/>
    <w:rsid w:val="003935EE"/>
    <w:rsid w:val="00395210"/>
    <w:rsid w:val="003968F9"/>
    <w:rsid w:val="003A176C"/>
    <w:rsid w:val="003A209B"/>
    <w:rsid w:val="003A21FD"/>
    <w:rsid w:val="003A341E"/>
    <w:rsid w:val="003B09B1"/>
    <w:rsid w:val="003B2968"/>
    <w:rsid w:val="003B3C8E"/>
    <w:rsid w:val="003B4736"/>
    <w:rsid w:val="003B5E2E"/>
    <w:rsid w:val="003B6F49"/>
    <w:rsid w:val="003C051E"/>
    <w:rsid w:val="003C1F7B"/>
    <w:rsid w:val="003C3277"/>
    <w:rsid w:val="003C3319"/>
    <w:rsid w:val="003C475F"/>
    <w:rsid w:val="003C497B"/>
    <w:rsid w:val="003C5AE8"/>
    <w:rsid w:val="003D1BFA"/>
    <w:rsid w:val="003D3FE7"/>
    <w:rsid w:val="003D4685"/>
    <w:rsid w:val="003D5C19"/>
    <w:rsid w:val="003D5D86"/>
    <w:rsid w:val="003D6F89"/>
    <w:rsid w:val="003E0EA0"/>
    <w:rsid w:val="003E2D9B"/>
    <w:rsid w:val="003E5011"/>
    <w:rsid w:val="003E50CF"/>
    <w:rsid w:val="003E58D1"/>
    <w:rsid w:val="003E604A"/>
    <w:rsid w:val="003E710A"/>
    <w:rsid w:val="003F1257"/>
    <w:rsid w:val="003F1537"/>
    <w:rsid w:val="003F204B"/>
    <w:rsid w:val="003F36E7"/>
    <w:rsid w:val="003F3F5D"/>
    <w:rsid w:val="003F5B07"/>
    <w:rsid w:val="003F78C2"/>
    <w:rsid w:val="004015E6"/>
    <w:rsid w:val="00403D7E"/>
    <w:rsid w:val="00404771"/>
    <w:rsid w:val="004048D4"/>
    <w:rsid w:val="00406896"/>
    <w:rsid w:val="00407442"/>
    <w:rsid w:val="00407990"/>
    <w:rsid w:val="0041010B"/>
    <w:rsid w:val="00415152"/>
    <w:rsid w:val="00424A62"/>
    <w:rsid w:val="00425181"/>
    <w:rsid w:val="00425370"/>
    <w:rsid w:val="00425888"/>
    <w:rsid w:val="0043337C"/>
    <w:rsid w:val="00433A53"/>
    <w:rsid w:val="00436D52"/>
    <w:rsid w:val="00440257"/>
    <w:rsid w:val="00441F57"/>
    <w:rsid w:val="00443B1D"/>
    <w:rsid w:val="00444419"/>
    <w:rsid w:val="00444C45"/>
    <w:rsid w:val="00445A8F"/>
    <w:rsid w:val="0044659D"/>
    <w:rsid w:val="00446FD3"/>
    <w:rsid w:val="00453210"/>
    <w:rsid w:val="00454188"/>
    <w:rsid w:val="00454739"/>
    <w:rsid w:val="00454804"/>
    <w:rsid w:val="00454AFC"/>
    <w:rsid w:val="00455381"/>
    <w:rsid w:val="00455694"/>
    <w:rsid w:val="00455AB0"/>
    <w:rsid w:val="00455F6F"/>
    <w:rsid w:val="00460CD5"/>
    <w:rsid w:val="00462CAF"/>
    <w:rsid w:val="00463310"/>
    <w:rsid w:val="00463314"/>
    <w:rsid w:val="00463A51"/>
    <w:rsid w:val="00463D64"/>
    <w:rsid w:val="00465E09"/>
    <w:rsid w:val="00466A99"/>
    <w:rsid w:val="004672BC"/>
    <w:rsid w:val="004706F9"/>
    <w:rsid w:val="004735E6"/>
    <w:rsid w:val="00473B4A"/>
    <w:rsid w:val="00473B89"/>
    <w:rsid w:val="00473D76"/>
    <w:rsid w:val="00475C2E"/>
    <w:rsid w:val="00476099"/>
    <w:rsid w:val="0047650E"/>
    <w:rsid w:val="0048064F"/>
    <w:rsid w:val="00481865"/>
    <w:rsid w:val="00482B3A"/>
    <w:rsid w:val="00483CD2"/>
    <w:rsid w:val="004852DB"/>
    <w:rsid w:val="00486E37"/>
    <w:rsid w:val="00492D4F"/>
    <w:rsid w:val="00493240"/>
    <w:rsid w:val="004A080D"/>
    <w:rsid w:val="004A1D4D"/>
    <w:rsid w:val="004A2B02"/>
    <w:rsid w:val="004A324D"/>
    <w:rsid w:val="004A3BCF"/>
    <w:rsid w:val="004A4A8A"/>
    <w:rsid w:val="004A7A93"/>
    <w:rsid w:val="004B27EC"/>
    <w:rsid w:val="004B47C4"/>
    <w:rsid w:val="004B6C4B"/>
    <w:rsid w:val="004C1053"/>
    <w:rsid w:val="004C1A94"/>
    <w:rsid w:val="004C2D9E"/>
    <w:rsid w:val="004C462B"/>
    <w:rsid w:val="004C545B"/>
    <w:rsid w:val="004D0425"/>
    <w:rsid w:val="004D327E"/>
    <w:rsid w:val="004D3AC5"/>
    <w:rsid w:val="004E3F24"/>
    <w:rsid w:val="004E5914"/>
    <w:rsid w:val="004E63D5"/>
    <w:rsid w:val="004F0077"/>
    <w:rsid w:val="004F1DE6"/>
    <w:rsid w:val="004F30AC"/>
    <w:rsid w:val="004F3BA0"/>
    <w:rsid w:val="004F3F8C"/>
    <w:rsid w:val="004F4828"/>
    <w:rsid w:val="004F6BA6"/>
    <w:rsid w:val="00503B9E"/>
    <w:rsid w:val="00503CB3"/>
    <w:rsid w:val="00505D45"/>
    <w:rsid w:val="005105D5"/>
    <w:rsid w:val="0051071D"/>
    <w:rsid w:val="00511BF3"/>
    <w:rsid w:val="00511D0B"/>
    <w:rsid w:val="005149AC"/>
    <w:rsid w:val="00515D27"/>
    <w:rsid w:val="00515F4A"/>
    <w:rsid w:val="00515F81"/>
    <w:rsid w:val="0051674B"/>
    <w:rsid w:val="0052296B"/>
    <w:rsid w:val="00522E83"/>
    <w:rsid w:val="00522F58"/>
    <w:rsid w:val="00523274"/>
    <w:rsid w:val="00524527"/>
    <w:rsid w:val="005255F4"/>
    <w:rsid w:val="00525D83"/>
    <w:rsid w:val="00525E36"/>
    <w:rsid w:val="00526B32"/>
    <w:rsid w:val="0053222E"/>
    <w:rsid w:val="00532D05"/>
    <w:rsid w:val="005338C6"/>
    <w:rsid w:val="00535E95"/>
    <w:rsid w:val="005365B0"/>
    <w:rsid w:val="00536D0D"/>
    <w:rsid w:val="00537E85"/>
    <w:rsid w:val="00541488"/>
    <w:rsid w:val="00542C19"/>
    <w:rsid w:val="00544D35"/>
    <w:rsid w:val="00545403"/>
    <w:rsid w:val="005466F2"/>
    <w:rsid w:val="00547F94"/>
    <w:rsid w:val="005534D7"/>
    <w:rsid w:val="00553F28"/>
    <w:rsid w:val="005540DE"/>
    <w:rsid w:val="00556617"/>
    <w:rsid w:val="005567E3"/>
    <w:rsid w:val="00561E22"/>
    <w:rsid w:val="00561F87"/>
    <w:rsid w:val="00562545"/>
    <w:rsid w:val="0056444B"/>
    <w:rsid w:val="00565238"/>
    <w:rsid w:val="005662E9"/>
    <w:rsid w:val="0056663F"/>
    <w:rsid w:val="005668E2"/>
    <w:rsid w:val="00566B81"/>
    <w:rsid w:val="005701AC"/>
    <w:rsid w:val="00570B85"/>
    <w:rsid w:val="00572AF1"/>
    <w:rsid w:val="005730B5"/>
    <w:rsid w:val="00577F15"/>
    <w:rsid w:val="0058097D"/>
    <w:rsid w:val="00582484"/>
    <w:rsid w:val="00582B63"/>
    <w:rsid w:val="00583DD1"/>
    <w:rsid w:val="00584219"/>
    <w:rsid w:val="00584F34"/>
    <w:rsid w:val="0058525C"/>
    <w:rsid w:val="00585788"/>
    <w:rsid w:val="00587509"/>
    <w:rsid w:val="005907EC"/>
    <w:rsid w:val="005917D2"/>
    <w:rsid w:val="00593177"/>
    <w:rsid w:val="00593A69"/>
    <w:rsid w:val="00593C04"/>
    <w:rsid w:val="005940DB"/>
    <w:rsid w:val="00596BFB"/>
    <w:rsid w:val="00596F14"/>
    <w:rsid w:val="005A161E"/>
    <w:rsid w:val="005A3A1C"/>
    <w:rsid w:val="005A4916"/>
    <w:rsid w:val="005A738C"/>
    <w:rsid w:val="005B1EEE"/>
    <w:rsid w:val="005B3CFC"/>
    <w:rsid w:val="005B5E87"/>
    <w:rsid w:val="005B5E97"/>
    <w:rsid w:val="005B6519"/>
    <w:rsid w:val="005B786C"/>
    <w:rsid w:val="005C08DE"/>
    <w:rsid w:val="005C0C7F"/>
    <w:rsid w:val="005C3C1D"/>
    <w:rsid w:val="005C3D41"/>
    <w:rsid w:val="005C3F8E"/>
    <w:rsid w:val="005C7BE0"/>
    <w:rsid w:val="005D01C1"/>
    <w:rsid w:val="005D1036"/>
    <w:rsid w:val="005D1689"/>
    <w:rsid w:val="005D3A81"/>
    <w:rsid w:val="005D5724"/>
    <w:rsid w:val="005D5979"/>
    <w:rsid w:val="005D7B1F"/>
    <w:rsid w:val="005E32BD"/>
    <w:rsid w:val="005E37DF"/>
    <w:rsid w:val="005E393A"/>
    <w:rsid w:val="005E4302"/>
    <w:rsid w:val="005E4F34"/>
    <w:rsid w:val="005E6199"/>
    <w:rsid w:val="005E61D3"/>
    <w:rsid w:val="005E79F4"/>
    <w:rsid w:val="005E7AB8"/>
    <w:rsid w:val="005E7B9F"/>
    <w:rsid w:val="005F0936"/>
    <w:rsid w:val="005F09BF"/>
    <w:rsid w:val="005F1DA5"/>
    <w:rsid w:val="005F3207"/>
    <w:rsid w:val="005F4D87"/>
    <w:rsid w:val="005F5166"/>
    <w:rsid w:val="005F7157"/>
    <w:rsid w:val="00600EA5"/>
    <w:rsid w:val="0060211A"/>
    <w:rsid w:val="00603378"/>
    <w:rsid w:val="00606053"/>
    <w:rsid w:val="00606511"/>
    <w:rsid w:val="00606788"/>
    <w:rsid w:val="00606CF2"/>
    <w:rsid w:val="0061249F"/>
    <w:rsid w:val="006129AC"/>
    <w:rsid w:val="0061352C"/>
    <w:rsid w:val="00614A87"/>
    <w:rsid w:val="00615E89"/>
    <w:rsid w:val="00620F57"/>
    <w:rsid w:val="00621A55"/>
    <w:rsid w:val="006221F4"/>
    <w:rsid w:val="006222EC"/>
    <w:rsid w:val="00623DA9"/>
    <w:rsid w:val="006250AC"/>
    <w:rsid w:val="00625261"/>
    <w:rsid w:val="00626652"/>
    <w:rsid w:val="00626F6A"/>
    <w:rsid w:val="00627DEB"/>
    <w:rsid w:val="006322CB"/>
    <w:rsid w:val="0063440B"/>
    <w:rsid w:val="00635A08"/>
    <w:rsid w:val="00635AEA"/>
    <w:rsid w:val="00640061"/>
    <w:rsid w:val="00640ECD"/>
    <w:rsid w:val="0064126C"/>
    <w:rsid w:val="006414FE"/>
    <w:rsid w:val="00642588"/>
    <w:rsid w:val="006428F2"/>
    <w:rsid w:val="00642D21"/>
    <w:rsid w:val="006439DA"/>
    <w:rsid w:val="00644F4A"/>
    <w:rsid w:val="00645613"/>
    <w:rsid w:val="006465F1"/>
    <w:rsid w:val="0064762D"/>
    <w:rsid w:val="006520AD"/>
    <w:rsid w:val="00653BD0"/>
    <w:rsid w:val="0065496A"/>
    <w:rsid w:val="00655054"/>
    <w:rsid w:val="006618B0"/>
    <w:rsid w:val="006643DC"/>
    <w:rsid w:val="00667920"/>
    <w:rsid w:val="006702D1"/>
    <w:rsid w:val="00670D93"/>
    <w:rsid w:val="00671754"/>
    <w:rsid w:val="00671AF8"/>
    <w:rsid w:val="00672369"/>
    <w:rsid w:val="006724BD"/>
    <w:rsid w:val="0067375E"/>
    <w:rsid w:val="006744D9"/>
    <w:rsid w:val="006744E1"/>
    <w:rsid w:val="00675DB1"/>
    <w:rsid w:val="006762CC"/>
    <w:rsid w:val="006767CF"/>
    <w:rsid w:val="006777A2"/>
    <w:rsid w:val="00677BA4"/>
    <w:rsid w:val="006818B4"/>
    <w:rsid w:val="00683B71"/>
    <w:rsid w:val="006849AE"/>
    <w:rsid w:val="006856EA"/>
    <w:rsid w:val="006866DF"/>
    <w:rsid w:val="0068755B"/>
    <w:rsid w:val="0069170D"/>
    <w:rsid w:val="0069227F"/>
    <w:rsid w:val="00693758"/>
    <w:rsid w:val="00694415"/>
    <w:rsid w:val="00694575"/>
    <w:rsid w:val="00694621"/>
    <w:rsid w:val="00695D6E"/>
    <w:rsid w:val="006965D5"/>
    <w:rsid w:val="006973AF"/>
    <w:rsid w:val="006A05E4"/>
    <w:rsid w:val="006A0604"/>
    <w:rsid w:val="006A0B15"/>
    <w:rsid w:val="006A0CC9"/>
    <w:rsid w:val="006A22C3"/>
    <w:rsid w:val="006A2DE3"/>
    <w:rsid w:val="006A42FA"/>
    <w:rsid w:val="006A53F0"/>
    <w:rsid w:val="006A5D37"/>
    <w:rsid w:val="006A623D"/>
    <w:rsid w:val="006A6FC5"/>
    <w:rsid w:val="006B0039"/>
    <w:rsid w:val="006B0953"/>
    <w:rsid w:val="006B09CD"/>
    <w:rsid w:val="006B4048"/>
    <w:rsid w:val="006B46C4"/>
    <w:rsid w:val="006B491C"/>
    <w:rsid w:val="006B4B84"/>
    <w:rsid w:val="006B6199"/>
    <w:rsid w:val="006C05D9"/>
    <w:rsid w:val="006C0D94"/>
    <w:rsid w:val="006C3C65"/>
    <w:rsid w:val="006C6D68"/>
    <w:rsid w:val="006C7759"/>
    <w:rsid w:val="006D00CF"/>
    <w:rsid w:val="006D09B5"/>
    <w:rsid w:val="006D3331"/>
    <w:rsid w:val="006D3E72"/>
    <w:rsid w:val="006D424B"/>
    <w:rsid w:val="006D44D7"/>
    <w:rsid w:val="006D4EB2"/>
    <w:rsid w:val="006D5FCC"/>
    <w:rsid w:val="006D67DD"/>
    <w:rsid w:val="006D7149"/>
    <w:rsid w:val="006E11E2"/>
    <w:rsid w:val="006E1FD5"/>
    <w:rsid w:val="006E2C5A"/>
    <w:rsid w:val="006E2EC2"/>
    <w:rsid w:val="006E57C5"/>
    <w:rsid w:val="006E5E1E"/>
    <w:rsid w:val="006E6586"/>
    <w:rsid w:val="006E6C80"/>
    <w:rsid w:val="006E6CE7"/>
    <w:rsid w:val="006E7157"/>
    <w:rsid w:val="006F3A4B"/>
    <w:rsid w:val="006F4D74"/>
    <w:rsid w:val="006F5B8B"/>
    <w:rsid w:val="006F6D50"/>
    <w:rsid w:val="006F7192"/>
    <w:rsid w:val="0070126C"/>
    <w:rsid w:val="0070334E"/>
    <w:rsid w:val="00703ED4"/>
    <w:rsid w:val="0070562E"/>
    <w:rsid w:val="007062D5"/>
    <w:rsid w:val="007129B8"/>
    <w:rsid w:val="00712FC8"/>
    <w:rsid w:val="007145F2"/>
    <w:rsid w:val="007173C7"/>
    <w:rsid w:val="00717C7C"/>
    <w:rsid w:val="00720234"/>
    <w:rsid w:val="00721A93"/>
    <w:rsid w:val="007257C2"/>
    <w:rsid w:val="00725D24"/>
    <w:rsid w:val="00726A4E"/>
    <w:rsid w:val="00734529"/>
    <w:rsid w:val="00737A05"/>
    <w:rsid w:val="007419E3"/>
    <w:rsid w:val="00742393"/>
    <w:rsid w:val="0074513E"/>
    <w:rsid w:val="007505DB"/>
    <w:rsid w:val="00750A52"/>
    <w:rsid w:val="00751F2C"/>
    <w:rsid w:val="0075283E"/>
    <w:rsid w:val="00752C3B"/>
    <w:rsid w:val="0075374E"/>
    <w:rsid w:val="00754D2A"/>
    <w:rsid w:val="00755A63"/>
    <w:rsid w:val="00757E1F"/>
    <w:rsid w:val="00761339"/>
    <w:rsid w:val="00761B6C"/>
    <w:rsid w:val="00763E7C"/>
    <w:rsid w:val="00765DD3"/>
    <w:rsid w:val="00766614"/>
    <w:rsid w:val="00766C5A"/>
    <w:rsid w:val="00771735"/>
    <w:rsid w:val="00772D35"/>
    <w:rsid w:val="00773AC7"/>
    <w:rsid w:val="0077457C"/>
    <w:rsid w:val="00780C36"/>
    <w:rsid w:val="00781A4B"/>
    <w:rsid w:val="007821DA"/>
    <w:rsid w:val="00782E7D"/>
    <w:rsid w:val="00782FDE"/>
    <w:rsid w:val="0078537A"/>
    <w:rsid w:val="00787034"/>
    <w:rsid w:val="00787ACD"/>
    <w:rsid w:val="00790055"/>
    <w:rsid w:val="00790125"/>
    <w:rsid w:val="00792B96"/>
    <w:rsid w:val="007933D0"/>
    <w:rsid w:val="00793A7C"/>
    <w:rsid w:val="00793C8E"/>
    <w:rsid w:val="007945BC"/>
    <w:rsid w:val="00795705"/>
    <w:rsid w:val="00796357"/>
    <w:rsid w:val="007A1C4A"/>
    <w:rsid w:val="007A245E"/>
    <w:rsid w:val="007A38F3"/>
    <w:rsid w:val="007A4561"/>
    <w:rsid w:val="007A6174"/>
    <w:rsid w:val="007A6176"/>
    <w:rsid w:val="007A71D8"/>
    <w:rsid w:val="007A7F24"/>
    <w:rsid w:val="007B17C3"/>
    <w:rsid w:val="007B25DD"/>
    <w:rsid w:val="007B2639"/>
    <w:rsid w:val="007B2B9B"/>
    <w:rsid w:val="007B3733"/>
    <w:rsid w:val="007B3A34"/>
    <w:rsid w:val="007B4902"/>
    <w:rsid w:val="007B4AE2"/>
    <w:rsid w:val="007B6F45"/>
    <w:rsid w:val="007B7C8F"/>
    <w:rsid w:val="007C20D4"/>
    <w:rsid w:val="007C306C"/>
    <w:rsid w:val="007C422A"/>
    <w:rsid w:val="007C5E92"/>
    <w:rsid w:val="007C6C0B"/>
    <w:rsid w:val="007D0C4F"/>
    <w:rsid w:val="007D1779"/>
    <w:rsid w:val="007D1DC2"/>
    <w:rsid w:val="007D2B8B"/>
    <w:rsid w:val="007D5DE1"/>
    <w:rsid w:val="007D7139"/>
    <w:rsid w:val="007E09A1"/>
    <w:rsid w:val="007E1F0E"/>
    <w:rsid w:val="007E3AED"/>
    <w:rsid w:val="007E5CA4"/>
    <w:rsid w:val="007F0732"/>
    <w:rsid w:val="007F2100"/>
    <w:rsid w:val="007F336F"/>
    <w:rsid w:val="007F3D50"/>
    <w:rsid w:val="007F47AF"/>
    <w:rsid w:val="007F71DD"/>
    <w:rsid w:val="00801CB3"/>
    <w:rsid w:val="00804ACD"/>
    <w:rsid w:val="00804DDF"/>
    <w:rsid w:val="0080685E"/>
    <w:rsid w:val="00807EDB"/>
    <w:rsid w:val="00812CC8"/>
    <w:rsid w:val="00813A0B"/>
    <w:rsid w:val="00813D38"/>
    <w:rsid w:val="00814D4E"/>
    <w:rsid w:val="00815B4F"/>
    <w:rsid w:val="008163D1"/>
    <w:rsid w:val="008167B6"/>
    <w:rsid w:val="00825519"/>
    <w:rsid w:val="00827175"/>
    <w:rsid w:val="008301E2"/>
    <w:rsid w:val="00832C2C"/>
    <w:rsid w:val="00835A8A"/>
    <w:rsid w:val="00835D4D"/>
    <w:rsid w:val="0083720A"/>
    <w:rsid w:val="00842060"/>
    <w:rsid w:val="00842EDE"/>
    <w:rsid w:val="00843991"/>
    <w:rsid w:val="008451A9"/>
    <w:rsid w:val="00845A9A"/>
    <w:rsid w:val="00846FD5"/>
    <w:rsid w:val="00850437"/>
    <w:rsid w:val="00850563"/>
    <w:rsid w:val="008529F3"/>
    <w:rsid w:val="00855A34"/>
    <w:rsid w:val="0085698C"/>
    <w:rsid w:val="0085756E"/>
    <w:rsid w:val="008576EB"/>
    <w:rsid w:val="00857997"/>
    <w:rsid w:val="00860FA6"/>
    <w:rsid w:val="008610DF"/>
    <w:rsid w:val="0086143F"/>
    <w:rsid w:val="008625EB"/>
    <w:rsid w:val="0086303A"/>
    <w:rsid w:val="00863C22"/>
    <w:rsid w:val="008640EE"/>
    <w:rsid w:val="00872643"/>
    <w:rsid w:val="00872FC7"/>
    <w:rsid w:val="008753A1"/>
    <w:rsid w:val="008760A1"/>
    <w:rsid w:val="00877F14"/>
    <w:rsid w:val="00880223"/>
    <w:rsid w:val="008804D4"/>
    <w:rsid w:val="008814EE"/>
    <w:rsid w:val="008815FD"/>
    <w:rsid w:val="00881DD5"/>
    <w:rsid w:val="00884A41"/>
    <w:rsid w:val="0088654A"/>
    <w:rsid w:val="00887483"/>
    <w:rsid w:val="00891167"/>
    <w:rsid w:val="008911EA"/>
    <w:rsid w:val="00892482"/>
    <w:rsid w:val="0089261F"/>
    <w:rsid w:val="00892B90"/>
    <w:rsid w:val="00894653"/>
    <w:rsid w:val="008A235B"/>
    <w:rsid w:val="008A2548"/>
    <w:rsid w:val="008A2AAC"/>
    <w:rsid w:val="008A4233"/>
    <w:rsid w:val="008A4F1E"/>
    <w:rsid w:val="008A66CB"/>
    <w:rsid w:val="008A680B"/>
    <w:rsid w:val="008A6D77"/>
    <w:rsid w:val="008B0809"/>
    <w:rsid w:val="008B34A8"/>
    <w:rsid w:val="008B358C"/>
    <w:rsid w:val="008B5127"/>
    <w:rsid w:val="008B56F0"/>
    <w:rsid w:val="008B78E7"/>
    <w:rsid w:val="008C202B"/>
    <w:rsid w:val="008C261F"/>
    <w:rsid w:val="008C45B0"/>
    <w:rsid w:val="008C53AB"/>
    <w:rsid w:val="008C68E3"/>
    <w:rsid w:val="008D0B3F"/>
    <w:rsid w:val="008D118F"/>
    <w:rsid w:val="008D5411"/>
    <w:rsid w:val="008D5A10"/>
    <w:rsid w:val="008D5A14"/>
    <w:rsid w:val="008D6E87"/>
    <w:rsid w:val="008E237A"/>
    <w:rsid w:val="008E501F"/>
    <w:rsid w:val="008E54B3"/>
    <w:rsid w:val="008E6876"/>
    <w:rsid w:val="008E741A"/>
    <w:rsid w:val="008F39AA"/>
    <w:rsid w:val="008F3B49"/>
    <w:rsid w:val="008F55EF"/>
    <w:rsid w:val="008F58FB"/>
    <w:rsid w:val="008F5A75"/>
    <w:rsid w:val="009009D5"/>
    <w:rsid w:val="00900AE1"/>
    <w:rsid w:val="00900C5F"/>
    <w:rsid w:val="00901317"/>
    <w:rsid w:val="009025E2"/>
    <w:rsid w:val="00902DAF"/>
    <w:rsid w:val="0090513B"/>
    <w:rsid w:val="00905C6E"/>
    <w:rsid w:val="009062B2"/>
    <w:rsid w:val="00910D7B"/>
    <w:rsid w:val="00911D0D"/>
    <w:rsid w:val="00912BD1"/>
    <w:rsid w:val="00912CB1"/>
    <w:rsid w:val="00912DAD"/>
    <w:rsid w:val="009160BF"/>
    <w:rsid w:val="00920854"/>
    <w:rsid w:val="0092086A"/>
    <w:rsid w:val="0092089E"/>
    <w:rsid w:val="00921584"/>
    <w:rsid w:val="00922E31"/>
    <w:rsid w:val="00925119"/>
    <w:rsid w:val="009300DE"/>
    <w:rsid w:val="00936DFA"/>
    <w:rsid w:val="00941281"/>
    <w:rsid w:val="009417A5"/>
    <w:rsid w:val="00943770"/>
    <w:rsid w:val="00943D69"/>
    <w:rsid w:val="009445BB"/>
    <w:rsid w:val="00945D02"/>
    <w:rsid w:val="00946592"/>
    <w:rsid w:val="00946DAA"/>
    <w:rsid w:val="00950678"/>
    <w:rsid w:val="00951B73"/>
    <w:rsid w:val="00952943"/>
    <w:rsid w:val="00955598"/>
    <w:rsid w:val="00957B96"/>
    <w:rsid w:val="00957C77"/>
    <w:rsid w:val="00961326"/>
    <w:rsid w:val="00961E32"/>
    <w:rsid w:val="00962BFA"/>
    <w:rsid w:val="009631C8"/>
    <w:rsid w:val="00963423"/>
    <w:rsid w:val="0096372F"/>
    <w:rsid w:val="00964301"/>
    <w:rsid w:val="009652E3"/>
    <w:rsid w:val="00966BAE"/>
    <w:rsid w:val="00966EDB"/>
    <w:rsid w:val="00967DC9"/>
    <w:rsid w:val="00971307"/>
    <w:rsid w:val="0097241C"/>
    <w:rsid w:val="0097255A"/>
    <w:rsid w:val="009725BE"/>
    <w:rsid w:val="00976B75"/>
    <w:rsid w:val="00977FD1"/>
    <w:rsid w:val="00980B53"/>
    <w:rsid w:val="00983002"/>
    <w:rsid w:val="00983B80"/>
    <w:rsid w:val="0098624B"/>
    <w:rsid w:val="00987FF2"/>
    <w:rsid w:val="0099060A"/>
    <w:rsid w:val="00990CBA"/>
    <w:rsid w:val="009915AD"/>
    <w:rsid w:val="00991A27"/>
    <w:rsid w:val="00992469"/>
    <w:rsid w:val="00993C65"/>
    <w:rsid w:val="00996C45"/>
    <w:rsid w:val="009A5687"/>
    <w:rsid w:val="009A5FA3"/>
    <w:rsid w:val="009B1E72"/>
    <w:rsid w:val="009B29DE"/>
    <w:rsid w:val="009B33A7"/>
    <w:rsid w:val="009B4EF0"/>
    <w:rsid w:val="009B777D"/>
    <w:rsid w:val="009C0F11"/>
    <w:rsid w:val="009C1256"/>
    <w:rsid w:val="009C2FD3"/>
    <w:rsid w:val="009C339D"/>
    <w:rsid w:val="009C422B"/>
    <w:rsid w:val="009C4FC9"/>
    <w:rsid w:val="009C5783"/>
    <w:rsid w:val="009C6074"/>
    <w:rsid w:val="009C77C5"/>
    <w:rsid w:val="009D18B6"/>
    <w:rsid w:val="009D1963"/>
    <w:rsid w:val="009D5A1C"/>
    <w:rsid w:val="009E0A97"/>
    <w:rsid w:val="009E2378"/>
    <w:rsid w:val="009E275B"/>
    <w:rsid w:val="009E32E0"/>
    <w:rsid w:val="009E34C9"/>
    <w:rsid w:val="009E52AE"/>
    <w:rsid w:val="009E59E7"/>
    <w:rsid w:val="009E6B8D"/>
    <w:rsid w:val="009F1E1D"/>
    <w:rsid w:val="009F3D0D"/>
    <w:rsid w:val="009F5013"/>
    <w:rsid w:val="009F5284"/>
    <w:rsid w:val="009F5B1E"/>
    <w:rsid w:val="009F67C8"/>
    <w:rsid w:val="009F7C7F"/>
    <w:rsid w:val="00A00F52"/>
    <w:rsid w:val="00A01D9B"/>
    <w:rsid w:val="00A02668"/>
    <w:rsid w:val="00A02BB2"/>
    <w:rsid w:val="00A05E31"/>
    <w:rsid w:val="00A0641C"/>
    <w:rsid w:val="00A066DA"/>
    <w:rsid w:val="00A10F85"/>
    <w:rsid w:val="00A11BC7"/>
    <w:rsid w:val="00A12314"/>
    <w:rsid w:val="00A129CF"/>
    <w:rsid w:val="00A14591"/>
    <w:rsid w:val="00A24219"/>
    <w:rsid w:val="00A25EDF"/>
    <w:rsid w:val="00A305BB"/>
    <w:rsid w:val="00A3114C"/>
    <w:rsid w:val="00A325AB"/>
    <w:rsid w:val="00A351BC"/>
    <w:rsid w:val="00A35558"/>
    <w:rsid w:val="00A372AD"/>
    <w:rsid w:val="00A41066"/>
    <w:rsid w:val="00A41FFA"/>
    <w:rsid w:val="00A44FC6"/>
    <w:rsid w:val="00A452D7"/>
    <w:rsid w:val="00A4550E"/>
    <w:rsid w:val="00A45871"/>
    <w:rsid w:val="00A500FE"/>
    <w:rsid w:val="00A503A6"/>
    <w:rsid w:val="00A50B5A"/>
    <w:rsid w:val="00A53AB1"/>
    <w:rsid w:val="00A55D56"/>
    <w:rsid w:val="00A5754A"/>
    <w:rsid w:val="00A57C31"/>
    <w:rsid w:val="00A57DE2"/>
    <w:rsid w:val="00A618E6"/>
    <w:rsid w:val="00A6299F"/>
    <w:rsid w:val="00A62FB5"/>
    <w:rsid w:val="00A6629B"/>
    <w:rsid w:val="00A66ED9"/>
    <w:rsid w:val="00A67200"/>
    <w:rsid w:val="00A708BE"/>
    <w:rsid w:val="00A7117F"/>
    <w:rsid w:val="00A711A6"/>
    <w:rsid w:val="00A715A0"/>
    <w:rsid w:val="00A73164"/>
    <w:rsid w:val="00A740BA"/>
    <w:rsid w:val="00A756A5"/>
    <w:rsid w:val="00A77932"/>
    <w:rsid w:val="00A80FA3"/>
    <w:rsid w:val="00A82500"/>
    <w:rsid w:val="00A84E09"/>
    <w:rsid w:val="00A87DC6"/>
    <w:rsid w:val="00A87FF0"/>
    <w:rsid w:val="00A91F44"/>
    <w:rsid w:val="00A94097"/>
    <w:rsid w:val="00A9638B"/>
    <w:rsid w:val="00A96E4A"/>
    <w:rsid w:val="00A97323"/>
    <w:rsid w:val="00A97F5F"/>
    <w:rsid w:val="00AA1CEA"/>
    <w:rsid w:val="00AA2139"/>
    <w:rsid w:val="00AA2BC9"/>
    <w:rsid w:val="00AA319F"/>
    <w:rsid w:val="00AA5214"/>
    <w:rsid w:val="00AA6481"/>
    <w:rsid w:val="00AA6A6E"/>
    <w:rsid w:val="00AA71E9"/>
    <w:rsid w:val="00AB1052"/>
    <w:rsid w:val="00AB11D1"/>
    <w:rsid w:val="00AB1C5E"/>
    <w:rsid w:val="00AB3D41"/>
    <w:rsid w:val="00AB6229"/>
    <w:rsid w:val="00AB7B43"/>
    <w:rsid w:val="00AC1CDF"/>
    <w:rsid w:val="00AC4E6F"/>
    <w:rsid w:val="00AD0DDC"/>
    <w:rsid w:val="00AD3665"/>
    <w:rsid w:val="00AD3AAC"/>
    <w:rsid w:val="00AD44D3"/>
    <w:rsid w:val="00AD46A0"/>
    <w:rsid w:val="00AD4EDC"/>
    <w:rsid w:val="00AE02B9"/>
    <w:rsid w:val="00AE1B00"/>
    <w:rsid w:val="00AE3742"/>
    <w:rsid w:val="00AE3E05"/>
    <w:rsid w:val="00AE6A97"/>
    <w:rsid w:val="00AF0993"/>
    <w:rsid w:val="00AF3242"/>
    <w:rsid w:val="00AF7739"/>
    <w:rsid w:val="00B061B5"/>
    <w:rsid w:val="00B06A7E"/>
    <w:rsid w:val="00B06D69"/>
    <w:rsid w:val="00B06EF3"/>
    <w:rsid w:val="00B10AC2"/>
    <w:rsid w:val="00B12D4C"/>
    <w:rsid w:val="00B1387D"/>
    <w:rsid w:val="00B143E6"/>
    <w:rsid w:val="00B15A9E"/>
    <w:rsid w:val="00B17F62"/>
    <w:rsid w:val="00B20F3C"/>
    <w:rsid w:val="00B213E1"/>
    <w:rsid w:val="00B24E65"/>
    <w:rsid w:val="00B250DA"/>
    <w:rsid w:val="00B30DB3"/>
    <w:rsid w:val="00B32260"/>
    <w:rsid w:val="00B332ED"/>
    <w:rsid w:val="00B33814"/>
    <w:rsid w:val="00B33E24"/>
    <w:rsid w:val="00B360FC"/>
    <w:rsid w:val="00B36C4F"/>
    <w:rsid w:val="00B3737F"/>
    <w:rsid w:val="00B42205"/>
    <w:rsid w:val="00B46520"/>
    <w:rsid w:val="00B51198"/>
    <w:rsid w:val="00B51225"/>
    <w:rsid w:val="00B52E36"/>
    <w:rsid w:val="00B53281"/>
    <w:rsid w:val="00B53777"/>
    <w:rsid w:val="00B54798"/>
    <w:rsid w:val="00B557E6"/>
    <w:rsid w:val="00B56826"/>
    <w:rsid w:val="00B577A3"/>
    <w:rsid w:val="00B57EB8"/>
    <w:rsid w:val="00B6047A"/>
    <w:rsid w:val="00B62817"/>
    <w:rsid w:val="00B66E69"/>
    <w:rsid w:val="00B674F8"/>
    <w:rsid w:val="00B67C06"/>
    <w:rsid w:val="00B70CD7"/>
    <w:rsid w:val="00B71CE4"/>
    <w:rsid w:val="00B733C2"/>
    <w:rsid w:val="00B7451D"/>
    <w:rsid w:val="00B760C2"/>
    <w:rsid w:val="00B766AC"/>
    <w:rsid w:val="00B80CC9"/>
    <w:rsid w:val="00B81369"/>
    <w:rsid w:val="00B81818"/>
    <w:rsid w:val="00B82E19"/>
    <w:rsid w:val="00B83FEA"/>
    <w:rsid w:val="00B840AB"/>
    <w:rsid w:val="00B862BC"/>
    <w:rsid w:val="00B864B3"/>
    <w:rsid w:val="00B90289"/>
    <w:rsid w:val="00B90879"/>
    <w:rsid w:val="00B9165C"/>
    <w:rsid w:val="00B926D4"/>
    <w:rsid w:val="00B94AF3"/>
    <w:rsid w:val="00B95499"/>
    <w:rsid w:val="00B9775D"/>
    <w:rsid w:val="00B97FDA"/>
    <w:rsid w:val="00BA13B2"/>
    <w:rsid w:val="00BA41B0"/>
    <w:rsid w:val="00BA45CB"/>
    <w:rsid w:val="00BA7833"/>
    <w:rsid w:val="00BA7E6E"/>
    <w:rsid w:val="00BB02D3"/>
    <w:rsid w:val="00BB1CFA"/>
    <w:rsid w:val="00BB28FF"/>
    <w:rsid w:val="00BB3C79"/>
    <w:rsid w:val="00BB3E3B"/>
    <w:rsid w:val="00BB5437"/>
    <w:rsid w:val="00BB6078"/>
    <w:rsid w:val="00BB645E"/>
    <w:rsid w:val="00BB66DB"/>
    <w:rsid w:val="00BB6F24"/>
    <w:rsid w:val="00BB7721"/>
    <w:rsid w:val="00BB7EB3"/>
    <w:rsid w:val="00BC0982"/>
    <w:rsid w:val="00BC0E07"/>
    <w:rsid w:val="00BC2259"/>
    <w:rsid w:val="00BC27F1"/>
    <w:rsid w:val="00BC5276"/>
    <w:rsid w:val="00BC57EE"/>
    <w:rsid w:val="00BC5B9C"/>
    <w:rsid w:val="00BC5D74"/>
    <w:rsid w:val="00BC6371"/>
    <w:rsid w:val="00BD1201"/>
    <w:rsid w:val="00BD347A"/>
    <w:rsid w:val="00BD4965"/>
    <w:rsid w:val="00BD50F4"/>
    <w:rsid w:val="00BD549F"/>
    <w:rsid w:val="00BD563F"/>
    <w:rsid w:val="00BD5F5C"/>
    <w:rsid w:val="00BD7C7F"/>
    <w:rsid w:val="00BE1F45"/>
    <w:rsid w:val="00BE3267"/>
    <w:rsid w:val="00BE4417"/>
    <w:rsid w:val="00BE5EDB"/>
    <w:rsid w:val="00BE7FA4"/>
    <w:rsid w:val="00BF00A3"/>
    <w:rsid w:val="00BF3AFF"/>
    <w:rsid w:val="00BF5EED"/>
    <w:rsid w:val="00BF6141"/>
    <w:rsid w:val="00BF7A64"/>
    <w:rsid w:val="00C00C06"/>
    <w:rsid w:val="00C01955"/>
    <w:rsid w:val="00C025D9"/>
    <w:rsid w:val="00C025DB"/>
    <w:rsid w:val="00C049D9"/>
    <w:rsid w:val="00C04A13"/>
    <w:rsid w:val="00C0548F"/>
    <w:rsid w:val="00C054DB"/>
    <w:rsid w:val="00C06BEC"/>
    <w:rsid w:val="00C10F20"/>
    <w:rsid w:val="00C11041"/>
    <w:rsid w:val="00C14235"/>
    <w:rsid w:val="00C14950"/>
    <w:rsid w:val="00C152FB"/>
    <w:rsid w:val="00C16759"/>
    <w:rsid w:val="00C16B98"/>
    <w:rsid w:val="00C16D62"/>
    <w:rsid w:val="00C174CD"/>
    <w:rsid w:val="00C17E36"/>
    <w:rsid w:val="00C200DC"/>
    <w:rsid w:val="00C20340"/>
    <w:rsid w:val="00C22743"/>
    <w:rsid w:val="00C2341A"/>
    <w:rsid w:val="00C2378F"/>
    <w:rsid w:val="00C24E02"/>
    <w:rsid w:val="00C27788"/>
    <w:rsid w:val="00C33AA8"/>
    <w:rsid w:val="00C347A4"/>
    <w:rsid w:val="00C368E7"/>
    <w:rsid w:val="00C37264"/>
    <w:rsid w:val="00C40CAA"/>
    <w:rsid w:val="00C42A6C"/>
    <w:rsid w:val="00C438CC"/>
    <w:rsid w:val="00C46F0E"/>
    <w:rsid w:val="00C473BC"/>
    <w:rsid w:val="00C475EF"/>
    <w:rsid w:val="00C47EF5"/>
    <w:rsid w:val="00C51D63"/>
    <w:rsid w:val="00C53B0B"/>
    <w:rsid w:val="00C55E61"/>
    <w:rsid w:val="00C61E0D"/>
    <w:rsid w:val="00C62FEF"/>
    <w:rsid w:val="00C63AF4"/>
    <w:rsid w:val="00C64391"/>
    <w:rsid w:val="00C65DBD"/>
    <w:rsid w:val="00C758F9"/>
    <w:rsid w:val="00C76953"/>
    <w:rsid w:val="00C77D21"/>
    <w:rsid w:val="00C803BF"/>
    <w:rsid w:val="00C84ABA"/>
    <w:rsid w:val="00C84D1D"/>
    <w:rsid w:val="00C84E2A"/>
    <w:rsid w:val="00C8606C"/>
    <w:rsid w:val="00C912C8"/>
    <w:rsid w:val="00C9398E"/>
    <w:rsid w:val="00C940D6"/>
    <w:rsid w:val="00C94218"/>
    <w:rsid w:val="00C9718D"/>
    <w:rsid w:val="00CA15C2"/>
    <w:rsid w:val="00CA260C"/>
    <w:rsid w:val="00CA36C5"/>
    <w:rsid w:val="00CA39DC"/>
    <w:rsid w:val="00CA4291"/>
    <w:rsid w:val="00CA45C8"/>
    <w:rsid w:val="00CA79E7"/>
    <w:rsid w:val="00CB156B"/>
    <w:rsid w:val="00CB277F"/>
    <w:rsid w:val="00CB291C"/>
    <w:rsid w:val="00CB427B"/>
    <w:rsid w:val="00CB4863"/>
    <w:rsid w:val="00CB4C58"/>
    <w:rsid w:val="00CB6399"/>
    <w:rsid w:val="00CB6D91"/>
    <w:rsid w:val="00CB6F8C"/>
    <w:rsid w:val="00CB7B18"/>
    <w:rsid w:val="00CC0206"/>
    <w:rsid w:val="00CC3008"/>
    <w:rsid w:val="00CC4313"/>
    <w:rsid w:val="00CC4DDA"/>
    <w:rsid w:val="00CC641C"/>
    <w:rsid w:val="00CD0CB3"/>
    <w:rsid w:val="00CD3001"/>
    <w:rsid w:val="00CD3B45"/>
    <w:rsid w:val="00CD40D4"/>
    <w:rsid w:val="00CD6A40"/>
    <w:rsid w:val="00CD761B"/>
    <w:rsid w:val="00CE0F5E"/>
    <w:rsid w:val="00CE268F"/>
    <w:rsid w:val="00CE3195"/>
    <w:rsid w:val="00CE3269"/>
    <w:rsid w:val="00CE5C2D"/>
    <w:rsid w:val="00CE75B7"/>
    <w:rsid w:val="00CF04B6"/>
    <w:rsid w:val="00CF0796"/>
    <w:rsid w:val="00CF2BF3"/>
    <w:rsid w:val="00CF39A7"/>
    <w:rsid w:val="00CF3FD5"/>
    <w:rsid w:val="00CF4EB3"/>
    <w:rsid w:val="00CF543D"/>
    <w:rsid w:val="00CF58FE"/>
    <w:rsid w:val="00D00437"/>
    <w:rsid w:val="00D03708"/>
    <w:rsid w:val="00D038D7"/>
    <w:rsid w:val="00D03FAC"/>
    <w:rsid w:val="00D04A24"/>
    <w:rsid w:val="00D055DE"/>
    <w:rsid w:val="00D05986"/>
    <w:rsid w:val="00D06E39"/>
    <w:rsid w:val="00D1196A"/>
    <w:rsid w:val="00D13656"/>
    <w:rsid w:val="00D1428D"/>
    <w:rsid w:val="00D1447D"/>
    <w:rsid w:val="00D2158D"/>
    <w:rsid w:val="00D31C19"/>
    <w:rsid w:val="00D31F86"/>
    <w:rsid w:val="00D32ADF"/>
    <w:rsid w:val="00D33C73"/>
    <w:rsid w:val="00D33E68"/>
    <w:rsid w:val="00D34B73"/>
    <w:rsid w:val="00D368AA"/>
    <w:rsid w:val="00D40400"/>
    <w:rsid w:val="00D42089"/>
    <w:rsid w:val="00D5250B"/>
    <w:rsid w:val="00D535A4"/>
    <w:rsid w:val="00D54B60"/>
    <w:rsid w:val="00D5589D"/>
    <w:rsid w:val="00D55C21"/>
    <w:rsid w:val="00D55F03"/>
    <w:rsid w:val="00D56B75"/>
    <w:rsid w:val="00D57EFE"/>
    <w:rsid w:val="00D603F1"/>
    <w:rsid w:val="00D60812"/>
    <w:rsid w:val="00D61ABB"/>
    <w:rsid w:val="00D623AB"/>
    <w:rsid w:val="00D628A7"/>
    <w:rsid w:val="00D6404F"/>
    <w:rsid w:val="00D64EB0"/>
    <w:rsid w:val="00D65496"/>
    <w:rsid w:val="00D6575A"/>
    <w:rsid w:val="00D66DE5"/>
    <w:rsid w:val="00D67A71"/>
    <w:rsid w:val="00D73725"/>
    <w:rsid w:val="00D73E1B"/>
    <w:rsid w:val="00D76982"/>
    <w:rsid w:val="00D76BE5"/>
    <w:rsid w:val="00D80D95"/>
    <w:rsid w:val="00D81222"/>
    <w:rsid w:val="00D830DA"/>
    <w:rsid w:val="00D849D0"/>
    <w:rsid w:val="00D90F2B"/>
    <w:rsid w:val="00D916C4"/>
    <w:rsid w:val="00D91A37"/>
    <w:rsid w:val="00D92DE9"/>
    <w:rsid w:val="00D92EBE"/>
    <w:rsid w:val="00D93409"/>
    <w:rsid w:val="00D94077"/>
    <w:rsid w:val="00D9578E"/>
    <w:rsid w:val="00DA2D5C"/>
    <w:rsid w:val="00DA338C"/>
    <w:rsid w:val="00DA659F"/>
    <w:rsid w:val="00DA7A90"/>
    <w:rsid w:val="00DA7B2C"/>
    <w:rsid w:val="00DB0677"/>
    <w:rsid w:val="00DB0F9D"/>
    <w:rsid w:val="00DB5EB3"/>
    <w:rsid w:val="00DB6AA5"/>
    <w:rsid w:val="00DB6E9E"/>
    <w:rsid w:val="00DB7104"/>
    <w:rsid w:val="00DB78D2"/>
    <w:rsid w:val="00DB7C53"/>
    <w:rsid w:val="00DC0A67"/>
    <w:rsid w:val="00DC0F61"/>
    <w:rsid w:val="00DC760B"/>
    <w:rsid w:val="00DD0A2B"/>
    <w:rsid w:val="00DD0B5A"/>
    <w:rsid w:val="00DD18E3"/>
    <w:rsid w:val="00DD1935"/>
    <w:rsid w:val="00DD3B07"/>
    <w:rsid w:val="00DD43CA"/>
    <w:rsid w:val="00DE1AE3"/>
    <w:rsid w:val="00DE2EAD"/>
    <w:rsid w:val="00DE730C"/>
    <w:rsid w:val="00DF0E0B"/>
    <w:rsid w:val="00DF258D"/>
    <w:rsid w:val="00DF31C2"/>
    <w:rsid w:val="00DF4BD7"/>
    <w:rsid w:val="00DF5E8E"/>
    <w:rsid w:val="00DF5FEB"/>
    <w:rsid w:val="00DF6065"/>
    <w:rsid w:val="00DF676C"/>
    <w:rsid w:val="00DF6933"/>
    <w:rsid w:val="00DF6CD2"/>
    <w:rsid w:val="00DF6F05"/>
    <w:rsid w:val="00E00E1F"/>
    <w:rsid w:val="00E0295D"/>
    <w:rsid w:val="00E0316B"/>
    <w:rsid w:val="00E0562C"/>
    <w:rsid w:val="00E06305"/>
    <w:rsid w:val="00E0698D"/>
    <w:rsid w:val="00E06EE6"/>
    <w:rsid w:val="00E07083"/>
    <w:rsid w:val="00E076F3"/>
    <w:rsid w:val="00E10CFA"/>
    <w:rsid w:val="00E135E7"/>
    <w:rsid w:val="00E13797"/>
    <w:rsid w:val="00E13B03"/>
    <w:rsid w:val="00E149AA"/>
    <w:rsid w:val="00E1565D"/>
    <w:rsid w:val="00E15730"/>
    <w:rsid w:val="00E158C5"/>
    <w:rsid w:val="00E16517"/>
    <w:rsid w:val="00E16A92"/>
    <w:rsid w:val="00E17EE2"/>
    <w:rsid w:val="00E2058D"/>
    <w:rsid w:val="00E22577"/>
    <w:rsid w:val="00E22DD6"/>
    <w:rsid w:val="00E24CBF"/>
    <w:rsid w:val="00E261BF"/>
    <w:rsid w:val="00E26326"/>
    <w:rsid w:val="00E302BC"/>
    <w:rsid w:val="00E302E8"/>
    <w:rsid w:val="00E316CD"/>
    <w:rsid w:val="00E358E0"/>
    <w:rsid w:val="00E36628"/>
    <w:rsid w:val="00E37DB1"/>
    <w:rsid w:val="00E41F04"/>
    <w:rsid w:val="00E42024"/>
    <w:rsid w:val="00E45AAF"/>
    <w:rsid w:val="00E46706"/>
    <w:rsid w:val="00E4752A"/>
    <w:rsid w:val="00E50D6B"/>
    <w:rsid w:val="00E51585"/>
    <w:rsid w:val="00E52840"/>
    <w:rsid w:val="00E552A6"/>
    <w:rsid w:val="00E608CC"/>
    <w:rsid w:val="00E62CD8"/>
    <w:rsid w:val="00E65EA5"/>
    <w:rsid w:val="00E66F86"/>
    <w:rsid w:val="00E675EC"/>
    <w:rsid w:val="00E70BF4"/>
    <w:rsid w:val="00E70F1D"/>
    <w:rsid w:val="00E7542E"/>
    <w:rsid w:val="00E7600A"/>
    <w:rsid w:val="00E76B84"/>
    <w:rsid w:val="00E76DF2"/>
    <w:rsid w:val="00E77361"/>
    <w:rsid w:val="00E812F6"/>
    <w:rsid w:val="00E815A4"/>
    <w:rsid w:val="00E8391D"/>
    <w:rsid w:val="00E8480C"/>
    <w:rsid w:val="00E8609A"/>
    <w:rsid w:val="00E863A3"/>
    <w:rsid w:val="00E87BA9"/>
    <w:rsid w:val="00E9418C"/>
    <w:rsid w:val="00E967F1"/>
    <w:rsid w:val="00E97473"/>
    <w:rsid w:val="00EA12D3"/>
    <w:rsid w:val="00EA14C0"/>
    <w:rsid w:val="00EA2753"/>
    <w:rsid w:val="00EA4A96"/>
    <w:rsid w:val="00EB0190"/>
    <w:rsid w:val="00EB0D26"/>
    <w:rsid w:val="00EB1535"/>
    <w:rsid w:val="00EB171F"/>
    <w:rsid w:val="00EB1D60"/>
    <w:rsid w:val="00EB2384"/>
    <w:rsid w:val="00EB265C"/>
    <w:rsid w:val="00EB27BC"/>
    <w:rsid w:val="00EB3F9B"/>
    <w:rsid w:val="00EB46BB"/>
    <w:rsid w:val="00EB4A7F"/>
    <w:rsid w:val="00EB4FD7"/>
    <w:rsid w:val="00EB57B9"/>
    <w:rsid w:val="00EB58C6"/>
    <w:rsid w:val="00EC7A95"/>
    <w:rsid w:val="00ED12B2"/>
    <w:rsid w:val="00ED152E"/>
    <w:rsid w:val="00ED453F"/>
    <w:rsid w:val="00ED4B44"/>
    <w:rsid w:val="00ED4C6D"/>
    <w:rsid w:val="00EE14C4"/>
    <w:rsid w:val="00EE190F"/>
    <w:rsid w:val="00EE20D4"/>
    <w:rsid w:val="00EE42A6"/>
    <w:rsid w:val="00EE5ECE"/>
    <w:rsid w:val="00EE740F"/>
    <w:rsid w:val="00EE77D5"/>
    <w:rsid w:val="00EF103E"/>
    <w:rsid w:val="00EF176D"/>
    <w:rsid w:val="00EF648C"/>
    <w:rsid w:val="00EF65B2"/>
    <w:rsid w:val="00EF6D92"/>
    <w:rsid w:val="00F01847"/>
    <w:rsid w:val="00F031B0"/>
    <w:rsid w:val="00F04B19"/>
    <w:rsid w:val="00F04B8E"/>
    <w:rsid w:val="00F05204"/>
    <w:rsid w:val="00F060CF"/>
    <w:rsid w:val="00F07C72"/>
    <w:rsid w:val="00F07D95"/>
    <w:rsid w:val="00F10442"/>
    <w:rsid w:val="00F13F7F"/>
    <w:rsid w:val="00F13FE5"/>
    <w:rsid w:val="00F14365"/>
    <w:rsid w:val="00F15C01"/>
    <w:rsid w:val="00F16146"/>
    <w:rsid w:val="00F1757E"/>
    <w:rsid w:val="00F21505"/>
    <w:rsid w:val="00F22412"/>
    <w:rsid w:val="00F236EA"/>
    <w:rsid w:val="00F2380C"/>
    <w:rsid w:val="00F246BA"/>
    <w:rsid w:val="00F25B4E"/>
    <w:rsid w:val="00F2637F"/>
    <w:rsid w:val="00F2657C"/>
    <w:rsid w:val="00F3202D"/>
    <w:rsid w:val="00F36416"/>
    <w:rsid w:val="00F3765D"/>
    <w:rsid w:val="00F37C88"/>
    <w:rsid w:val="00F37F54"/>
    <w:rsid w:val="00F4001F"/>
    <w:rsid w:val="00F4118F"/>
    <w:rsid w:val="00F42F46"/>
    <w:rsid w:val="00F432EE"/>
    <w:rsid w:val="00F44E95"/>
    <w:rsid w:val="00F4547F"/>
    <w:rsid w:val="00F45892"/>
    <w:rsid w:val="00F51146"/>
    <w:rsid w:val="00F5128F"/>
    <w:rsid w:val="00F549BC"/>
    <w:rsid w:val="00F56080"/>
    <w:rsid w:val="00F573A1"/>
    <w:rsid w:val="00F57E4A"/>
    <w:rsid w:val="00F601C7"/>
    <w:rsid w:val="00F618B1"/>
    <w:rsid w:val="00F622D2"/>
    <w:rsid w:val="00F62D21"/>
    <w:rsid w:val="00F66499"/>
    <w:rsid w:val="00F66EF9"/>
    <w:rsid w:val="00F71A96"/>
    <w:rsid w:val="00F77224"/>
    <w:rsid w:val="00F820CD"/>
    <w:rsid w:val="00F82411"/>
    <w:rsid w:val="00F82E96"/>
    <w:rsid w:val="00F836EC"/>
    <w:rsid w:val="00F84487"/>
    <w:rsid w:val="00F84C04"/>
    <w:rsid w:val="00F857A7"/>
    <w:rsid w:val="00F864C8"/>
    <w:rsid w:val="00F87B3F"/>
    <w:rsid w:val="00F93C5B"/>
    <w:rsid w:val="00F94536"/>
    <w:rsid w:val="00F97096"/>
    <w:rsid w:val="00F979EB"/>
    <w:rsid w:val="00FA0706"/>
    <w:rsid w:val="00FA16BF"/>
    <w:rsid w:val="00FA28A5"/>
    <w:rsid w:val="00FA28A9"/>
    <w:rsid w:val="00FA28F4"/>
    <w:rsid w:val="00FA3D0F"/>
    <w:rsid w:val="00FA5E70"/>
    <w:rsid w:val="00FA7176"/>
    <w:rsid w:val="00FB0A1E"/>
    <w:rsid w:val="00FB0AF7"/>
    <w:rsid w:val="00FB1A94"/>
    <w:rsid w:val="00FB3045"/>
    <w:rsid w:val="00FB360D"/>
    <w:rsid w:val="00FB5544"/>
    <w:rsid w:val="00FB68D3"/>
    <w:rsid w:val="00FC3946"/>
    <w:rsid w:val="00FC3C51"/>
    <w:rsid w:val="00FC4CF4"/>
    <w:rsid w:val="00FC6439"/>
    <w:rsid w:val="00FC794D"/>
    <w:rsid w:val="00FD1424"/>
    <w:rsid w:val="00FD1D89"/>
    <w:rsid w:val="00FD1E84"/>
    <w:rsid w:val="00FD3EC3"/>
    <w:rsid w:val="00FD4F07"/>
    <w:rsid w:val="00FE4A98"/>
    <w:rsid w:val="00FE4CAD"/>
    <w:rsid w:val="00FE4F23"/>
    <w:rsid w:val="00FE6DEF"/>
    <w:rsid w:val="00FE7017"/>
    <w:rsid w:val="00FF1444"/>
    <w:rsid w:val="00FF15B8"/>
    <w:rsid w:val="00FF4CBD"/>
    <w:rsid w:val="00FF5037"/>
    <w:rsid w:val="00FF5B6C"/>
    <w:rsid w:val="00FF72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Body Text" w:uiPriority="99" w:qFormat="1"/>
    <w:lsdException w:name="Body Text Indent" w:uiPriority="99" w:qFormat="1"/>
    <w:lsdException w:name="Subtitle" w:qFormat="1"/>
    <w:lsdException w:name="Body Text Indent 3" w:qFormat="1"/>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176C"/>
    <w:pPr>
      <w:widowControl w:val="0"/>
      <w:jc w:val="both"/>
    </w:pPr>
    <w:rPr>
      <w:kern w:val="2"/>
      <w:sz w:val="21"/>
    </w:rPr>
  </w:style>
  <w:style w:type="paragraph" w:styleId="1">
    <w:name w:val="heading 1"/>
    <w:basedOn w:val="a"/>
    <w:next w:val="a"/>
    <w:link w:val="1Char"/>
    <w:uiPriority w:val="9"/>
    <w:qFormat/>
    <w:rsid w:val="00796357"/>
    <w:pPr>
      <w:keepNext/>
      <w:keepLines/>
      <w:spacing w:before="340" w:after="330" w:line="578"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sid w:val="00796357"/>
    <w:rPr>
      <w:b/>
      <w:bCs/>
      <w:kern w:val="44"/>
      <w:sz w:val="44"/>
      <w:szCs w:val="44"/>
    </w:rPr>
  </w:style>
  <w:style w:type="paragraph" w:styleId="a3">
    <w:name w:val="Body Text Indent"/>
    <w:basedOn w:val="a"/>
    <w:link w:val="Char"/>
    <w:uiPriority w:val="99"/>
    <w:qFormat/>
    <w:rsid w:val="003A176C"/>
    <w:pPr>
      <w:ind w:firstLine="627"/>
    </w:pPr>
    <w:rPr>
      <w:rFonts w:eastAsia="仿宋_GB2312"/>
      <w:sz w:val="32"/>
      <w:lang/>
    </w:rPr>
  </w:style>
  <w:style w:type="character" w:customStyle="1" w:styleId="Char">
    <w:name w:val="正文文本缩进 Char"/>
    <w:link w:val="a3"/>
    <w:uiPriority w:val="99"/>
    <w:qFormat/>
    <w:rsid w:val="005D3A81"/>
    <w:rPr>
      <w:rFonts w:eastAsia="仿宋_GB2312"/>
      <w:kern w:val="2"/>
      <w:sz w:val="32"/>
    </w:rPr>
  </w:style>
  <w:style w:type="character" w:styleId="a4">
    <w:name w:val="page number"/>
    <w:basedOn w:val="a0"/>
    <w:qFormat/>
    <w:rsid w:val="003A176C"/>
  </w:style>
  <w:style w:type="paragraph" w:styleId="a5">
    <w:name w:val="footer"/>
    <w:basedOn w:val="a"/>
    <w:link w:val="Char0"/>
    <w:uiPriority w:val="99"/>
    <w:qFormat/>
    <w:rsid w:val="003A176C"/>
    <w:pPr>
      <w:tabs>
        <w:tab w:val="center" w:pos="4153"/>
        <w:tab w:val="right" w:pos="8306"/>
      </w:tabs>
      <w:snapToGrid w:val="0"/>
      <w:jc w:val="left"/>
    </w:pPr>
    <w:rPr>
      <w:sz w:val="18"/>
      <w:lang/>
    </w:rPr>
  </w:style>
  <w:style w:type="character" w:customStyle="1" w:styleId="Char0">
    <w:name w:val="页脚 Char"/>
    <w:link w:val="a5"/>
    <w:uiPriority w:val="99"/>
    <w:qFormat/>
    <w:rsid w:val="00DE730C"/>
    <w:rPr>
      <w:kern w:val="2"/>
      <w:sz w:val="18"/>
    </w:rPr>
  </w:style>
  <w:style w:type="paragraph" w:styleId="a6">
    <w:name w:val="header"/>
    <w:basedOn w:val="a"/>
    <w:link w:val="Char1"/>
    <w:uiPriority w:val="99"/>
    <w:rsid w:val="003A176C"/>
    <w:pPr>
      <w:pBdr>
        <w:bottom w:val="single" w:sz="6" w:space="1" w:color="auto"/>
      </w:pBdr>
      <w:tabs>
        <w:tab w:val="center" w:pos="4153"/>
        <w:tab w:val="right" w:pos="8306"/>
      </w:tabs>
      <w:snapToGrid w:val="0"/>
      <w:jc w:val="center"/>
    </w:pPr>
    <w:rPr>
      <w:sz w:val="18"/>
      <w:szCs w:val="18"/>
      <w:lang/>
    </w:rPr>
  </w:style>
  <w:style w:type="character" w:customStyle="1" w:styleId="Char1">
    <w:name w:val="页眉 Char"/>
    <w:link w:val="a6"/>
    <w:uiPriority w:val="99"/>
    <w:qFormat/>
    <w:rsid w:val="006E11E2"/>
    <w:rPr>
      <w:kern w:val="2"/>
      <w:sz w:val="18"/>
      <w:szCs w:val="18"/>
    </w:rPr>
  </w:style>
  <w:style w:type="paragraph" w:styleId="3">
    <w:name w:val="Body Text Indent 3"/>
    <w:basedOn w:val="a"/>
    <w:link w:val="3Char"/>
    <w:qFormat/>
    <w:rsid w:val="003A176C"/>
    <w:pPr>
      <w:ind w:firstLine="549"/>
    </w:pPr>
    <w:rPr>
      <w:rFonts w:ascii="仿宋_GB2312" w:eastAsia="仿宋_GB2312"/>
      <w:b/>
      <w:sz w:val="28"/>
      <w:szCs w:val="24"/>
      <w:lang/>
    </w:rPr>
  </w:style>
  <w:style w:type="character" w:customStyle="1" w:styleId="3Char">
    <w:name w:val="正文文本缩进 3 Char"/>
    <w:link w:val="3"/>
    <w:qFormat/>
    <w:rsid w:val="005D3A81"/>
    <w:rPr>
      <w:rFonts w:ascii="仿宋_GB2312" w:eastAsia="仿宋_GB2312"/>
      <w:b/>
      <w:kern w:val="2"/>
      <w:sz w:val="28"/>
      <w:szCs w:val="24"/>
    </w:rPr>
  </w:style>
  <w:style w:type="paragraph" w:styleId="2">
    <w:name w:val="Body Text Indent 2"/>
    <w:basedOn w:val="a"/>
    <w:rsid w:val="003A176C"/>
    <w:pPr>
      <w:spacing w:line="440" w:lineRule="exact"/>
      <w:ind w:firstLine="627"/>
    </w:pPr>
    <w:rPr>
      <w:rFonts w:ascii="仿宋_GB2312" w:eastAsia="仿宋_GB2312"/>
      <w:sz w:val="28"/>
      <w:szCs w:val="24"/>
    </w:rPr>
  </w:style>
  <w:style w:type="paragraph" w:styleId="a7">
    <w:name w:val="Body Text"/>
    <w:basedOn w:val="a"/>
    <w:link w:val="Char2"/>
    <w:uiPriority w:val="99"/>
    <w:qFormat/>
    <w:rsid w:val="003A176C"/>
    <w:rPr>
      <w:sz w:val="32"/>
      <w:szCs w:val="24"/>
      <w:lang/>
    </w:rPr>
  </w:style>
  <w:style w:type="character" w:customStyle="1" w:styleId="Char2">
    <w:name w:val="正文文本 Char"/>
    <w:link w:val="a7"/>
    <w:uiPriority w:val="99"/>
    <w:qFormat/>
    <w:rsid w:val="005D3A81"/>
    <w:rPr>
      <w:kern w:val="2"/>
      <w:sz w:val="32"/>
      <w:szCs w:val="24"/>
    </w:rPr>
  </w:style>
  <w:style w:type="paragraph" w:styleId="a8">
    <w:name w:val="Date"/>
    <w:basedOn w:val="a"/>
    <w:next w:val="a"/>
    <w:rsid w:val="003A176C"/>
    <w:pPr>
      <w:ind w:leftChars="2500" w:left="100"/>
    </w:pPr>
    <w:rPr>
      <w:rFonts w:ascii="仿宋_GB2312" w:eastAsia="仿宋_GB2312"/>
      <w:sz w:val="28"/>
      <w:szCs w:val="24"/>
    </w:rPr>
  </w:style>
  <w:style w:type="paragraph" w:styleId="a9">
    <w:name w:val="Normal (Web)"/>
    <w:basedOn w:val="a"/>
    <w:uiPriority w:val="99"/>
    <w:qFormat/>
    <w:rsid w:val="003A176C"/>
    <w:pPr>
      <w:widowControl/>
      <w:spacing w:before="100" w:beforeAutospacing="1" w:after="100" w:afterAutospacing="1"/>
      <w:jc w:val="left"/>
    </w:pPr>
    <w:rPr>
      <w:rFonts w:ascii="宋体" w:hAnsi="宋体" w:hint="eastAsia"/>
      <w:color w:val="000000"/>
      <w:kern w:val="0"/>
      <w:sz w:val="24"/>
      <w:szCs w:val="24"/>
    </w:rPr>
  </w:style>
  <w:style w:type="paragraph" w:customStyle="1" w:styleId="10">
    <w:name w:val="附件标题1"/>
    <w:basedOn w:val="1"/>
    <w:next w:val="a"/>
    <w:qFormat/>
    <w:rsid w:val="00796357"/>
    <w:pPr>
      <w:adjustRightInd w:val="0"/>
      <w:snapToGrid w:val="0"/>
      <w:spacing w:before="480" w:afterLines="50" w:line="300" w:lineRule="auto"/>
      <w:ind w:firstLineChars="200" w:firstLine="600"/>
    </w:pPr>
    <w:rPr>
      <w:b w:val="0"/>
      <w:bCs w:val="0"/>
      <w:sz w:val="32"/>
    </w:rPr>
  </w:style>
  <w:style w:type="paragraph" w:customStyle="1" w:styleId="aa">
    <w:name w:val="表格内容"/>
    <w:basedOn w:val="a"/>
    <w:uiPriority w:val="99"/>
    <w:qFormat/>
    <w:rsid w:val="009E52AE"/>
    <w:pPr>
      <w:adjustRightInd w:val="0"/>
      <w:snapToGrid w:val="0"/>
    </w:pPr>
    <w:rPr>
      <w:rFonts w:eastAsia="仿宋_GB2312"/>
      <w:sz w:val="24"/>
    </w:rPr>
  </w:style>
  <w:style w:type="paragraph" w:styleId="ab">
    <w:name w:val="Document Map"/>
    <w:basedOn w:val="a"/>
    <w:link w:val="Char3"/>
    <w:rsid w:val="00BA45CB"/>
    <w:rPr>
      <w:rFonts w:ascii="宋体"/>
      <w:sz w:val="18"/>
      <w:szCs w:val="18"/>
      <w:lang/>
    </w:rPr>
  </w:style>
  <w:style w:type="character" w:customStyle="1" w:styleId="Char3">
    <w:name w:val="文档结构图 Char"/>
    <w:link w:val="ab"/>
    <w:rsid w:val="00BA45CB"/>
    <w:rPr>
      <w:rFonts w:ascii="宋体"/>
      <w:kern w:val="2"/>
      <w:sz w:val="18"/>
      <w:szCs w:val="18"/>
    </w:rPr>
  </w:style>
  <w:style w:type="table" w:styleId="ac">
    <w:name w:val="Table Grid"/>
    <w:basedOn w:val="a1"/>
    <w:uiPriority w:val="59"/>
    <w:rsid w:val="000C1C2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 text|1_"/>
    <w:link w:val="Bodytext10"/>
    <w:qFormat/>
    <w:rsid w:val="00344A88"/>
    <w:rPr>
      <w:rFonts w:ascii="宋体" w:hAnsi="宋体" w:cs="宋体"/>
      <w:sz w:val="30"/>
      <w:szCs w:val="30"/>
      <w:lang w:val="zh-TW" w:eastAsia="zh-TW" w:bidi="zh-TW"/>
    </w:rPr>
  </w:style>
  <w:style w:type="paragraph" w:customStyle="1" w:styleId="Bodytext10">
    <w:name w:val="Body text|1"/>
    <w:basedOn w:val="a"/>
    <w:link w:val="Bodytext1"/>
    <w:qFormat/>
    <w:rsid w:val="00344A88"/>
    <w:pPr>
      <w:spacing w:line="427" w:lineRule="auto"/>
      <w:ind w:firstLine="400"/>
      <w:jc w:val="left"/>
    </w:pPr>
    <w:rPr>
      <w:rFonts w:ascii="宋体" w:hAnsi="宋体" w:cs="宋体"/>
      <w:kern w:val="0"/>
      <w:sz w:val="30"/>
      <w:szCs w:val="30"/>
      <w:lang w:val="zh-TW" w:eastAsia="zh-TW" w:bidi="zh-TW"/>
    </w:rPr>
  </w:style>
  <w:style w:type="character" w:customStyle="1" w:styleId="Char4">
    <w:name w:val="批注框文本 Char"/>
    <w:link w:val="ad"/>
    <w:uiPriority w:val="99"/>
    <w:qFormat/>
    <w:rsid w:val="005D3A81"/>
    <w:rPr>
      <w:rFonts w:ascii="Calibri" w:eastAsia="宋体" w:hAnsi="Calibri" w:cs="Times New Roman"/>
      <w:kern w:val="2"/>
      <w:sz w:val="18"/>
      <w:szCs w:val="18"/>
    </w:rPr>
  </w:style>
  <w:style w:type="paragraph" w:styleId="ad">
    <w:name w:val="Balloon Text"/>
    <w:basedOn w:val="a"/>
    <w:link w:val="Char4"/>
    <w:uiPriority w:val="99"/>
    <w:unhideWhenUsed/>
    <w:qFormat/>
    <w:rsid w:val="005D3A81"/>
    <w:rPr>
      <w:rFonts w:ascii="Calibri" w:hAnsi="Calibri"/>
      <w:sz w:val="18"/>
      <w:szCs w:val="18"/>
      <w:lang/>
    </w:rPr>
  </w:style>
  <w:style w:type="character" w:customStyle="1" w:styleId="Bodytext4">
    <w:name w:val="Body text|4_"/>
    <w:link w:val="Bodytext40"/>
    <w:qFormat/>
    <w:rsid w:val="005D3A81"/>
    <w:rPr>
      <w:sz w:val="28"/>
      <w:szCs w:val="28"/>
      <w:lang w:val="zh-TW" w:eastAsia="zh-TW" w:bidi="zh-TW"/>
    </w:rPr>
  </w:style>
  <w:style w:type="paragraph" w:customStyle="1" w:styleId="Bodytext40">
    <w:name w:val="Body text|4"/>
    <w:basedOn w:val="a"/>
    <w:link w:val="Bodytext4"/>
    <w:qFormat/>
    <w:rsid w:val="005D3A81"/>
    <w:pPr>
      <w:spacing w:after="50" w:line="322" w:lineRule="auto"/>
      <w:ind w:right="180" w:firstLine="150"/>
      <w:jc w:val="left"/>
    </w:pPr>
    <w:rPr>
      <w:kern w:val="0"/>
      <w:sz w:val="28"/>
      <w:szCs w:val="28"/>
      <w:lang w:val="zh-TW" w:eastAsia="zh-TW" w:bidi="zh-TW"/>
    </w:rPr>
  </w:style>
  <w:style w:type="character" w:customStyle="1" w:styleId="Heading21">
    <w:name w:val="Heading #2|1_"/>
    <w:link w:val="Heading210"/>
    <w:qFormat/>
    <w:rsid w:val="005D3A81"/>
    <w:rPr>
      <w:rFonts w:ascii="宋体" w:hAnsi="宋体" w:cs="宋体"/>
      <w:sz w:val="34"/>
      <w:szCs w:val="34"/>
      <w:lang w:val="zh-TW" w:eastAsia="zh-TW" w:bidi="zh-TW"/>
    </w:rPr>
  </w:style>
  <w:style w:type="paragraph" w:customStyle="1" w:styleId="Heading210">
    <w:name w:val="Heading #2|1"/>
    <w:basedOn w:val="a"/>
    <w:link w:val="Heading21"/>
    <w:qFormat/>
    <w:rsid w:val="005D3A81"/>
    <w:pPr>
      <w:spacing w:after="300" w:line="290" w:lineRule="auto"/>
      <w:jc w:val="center"/>
      <w:outlineLvl w:val="1"/>
    </w:pPr>
    <w:rPr>
      <w:rFonts w:ascii="宋体" w:hAnsi="宋体" w:cs="宋体"/>
      <w:kern w:val="0"/>
      <w:sz w:val="34"/>
      <w:szCs w:val="34"/>
      <w:lang w:val="zh-TW" w:eastAsia="zh-TW" w:bidi="zh-TW"/>
    </w:rPr>
  </w:style>
  <w:style w:type="character" w:customStyle="1" w:styleId="Tablecaption1">
    <w:name w:val="Table caption|1_"/>
    <w:link w:val="Tablecaption10"/>
    <w:qFormat/>
    <w:rsid w:val="005D3A81"/>
    <w:rPr>
      <w:rFonts w:ascii="宋体" w:hAnsi="宋体" w:cs="宋体"/>
      <w:sz w:val="19"/>
      <w:szCs w:val="19"/>
      <w:lang w:val="zh-TW" w:eastAsia="zh-TW" w:bidi="zh-TW"/>
    </w:rPr>
  </w:style>
  <w:style w:type="paragraph" w:customStyle="1" w:styleId="Tablecaption10">
    <w:name w:val="Table caption|1"/>
    <w:basedOn w:val="a"/>
    <w:link w:val="Tablecaption1"/>
    <w:qFormat/>
    <w:rsid w:val="005D3A81"/>
    <w:pPr>
      <w:jc w:val="left"/>
    </w:pPr>
    <w:rPr>
      <w:rFonts w:ascii="宋体" w:hAnsi="宋体" w:cs="宋体"/>
      <w:kern w:val="0"/>
      <w:sz w:val="19"/>
      <w:szCs w:val="19"/>
      <w:lang w:val="zh-TW" w:eastAsia="zh-TW" w:bidi="zh-TW"/>
    </w:rPr>
  </w:style>
  <w:style w:type="character" w:customStyle="1" w:styleId="Other1">
    <w:name w:val="Other|1_"/>
    <w:link w:val="Other10"/>
    <w:qFormat/>
    <w:rsid w:val="005D3A81"/>
    <w:rPr>
      <w:rFonts w:ascii="宋体" w:hAnsi="宋体" w:cs="宋体"/>
      <w:lang w:val="zh-TW" w:eastAsia="zh-TW" w:bidi="zh-TW"/>
    </w:rPr>
  </w:style>
  <w:style w:type="paragraph" w:customStyle="1" w:styleId="Other10">
    <w:name w:val="Other|1"/>
    <w:basedOn w:val="a"/>
    <w:link w:val="Other1"/>
    <w:qFormat/>
    <w:rsid w:val="005D3A81"/>
    <w:pPr>
      <w:spacing w:line="480" w:lineRule="auto"/>
      <w:ind w:firstLine="400"/>
      <w:jc w:val="left"/>
    </w:pPr>
    <w:rPr>
      <w:rFonts w:ascii="宋体" w:hAnsi="宋体" w:cs="宋体"/>
      <w:kern w:val="0"/>
      <w:sz w:val="20"/>
      <w:lang w:val="zh-TW" w:eastAsia="zh-TW" w:bidi="zh-TW"/>
    </w:rPr>
  </w:style>
  <w:style w:type="character" w:customStyle="1" w:styleId="Other2">
    <w:name w:val="Other|2_"/>
    <w:link w:val="Other20"/>
    <w:qFormat/>
    <w:rsid w:val="005D3A81"/>
    <w:rPr>
      <w:rFonts w:ascii="宋体" w:hAnsi="宋体" w:cs="宋体"/>
      <w:sz w:val="22"/>
      <w:lang w:val="zh-TW" w:eastAsia="zh-TW" w:bidi="zh-TW"/>
    </w:rPr>
  </w:style>
  <w:style w:type="paragraph" w:customStyle="1" w:styleId="Other20">
    <w:name w:val="Other|2"/>
    <w:basedOn w:val="a"/>
    <w:link w:val="Other2"/>
    <w:qFormat/>
    <w:rsid w:val="005D3A81"/>
    <w:pPr>
      <w:spacing w:line="230" w:lineRule="exact"/>
      <w:jc w:val="center"/>
    </w:pPr>
    <w:rPr>
      <w:rFonts w:ascii="宋体" w:hAnsi="宋体" w:cs="宋体"/>
      <w:kern w:val="0"/>
      <w:sz w:val="22"/>
      <w:lang w:val="zh-TW" w:eastAsia="zh-TW" w:bidi="zh-TW"/>
    </w:rPr>
  </w:style>
  <w:style w:type="character" w:customStyle="1" w:styleId="Headerorfooter1">
    <w:name w:val="Header or footer|1_"/>
    <w:link w:val="Headerorfooter10"/>
    <w:qFormat/>
    <w:rsid w:val="005D3A81"/>
    <w:rPr>
      <w:sz w:val="26"/>
      <w:szCs w:val="26"/>
      <w:lang w:val="zh-TW" w:eastAsia="zh-TW" w:bidi="zh-TW"/>
    </w:rPr>
  </w:style>
  <w:style w:type="paragraph" w:customStyle="1" w:styleId="Headerorfooter10">
    <w:name w:val="Header or footer|1"/>
    <w:basedOn w:val="a"/>
    <w:link w:val="Headerorfooter1"/>
    <w:qFormat/>
    <w:rsid w:val="005D3A81"/>
    <w:pPr>
      <w:jc w:val="left"/>
    </w:pPr>
    <w:rPr>
      <w:kern w:val="0"/>
      <w:sz w:val="26"/>
      <w:szCs w:val="26"/>
      <w:lang w:val="zh-TW" w:eastAsia="zh-TW" w:bidi="zh-TW"/>
    </w:rPr>
  </w:style>
  <w:style w:type="character" w:customStyle="1" w:styleId="Bodytext2">
    <w:name w:val="Body text|2_"/>
    <w:link w:val="Bodytext20"/>
    <w:qFormat/>
    <w:rsid w:val="005D3A81"/>
    <w:rPr>
      <w:b/>
      <w:bCs/>
      <w:sz w:val="30"/>
      <w:szCs w:val="30"/>
      <w:lang w:val="zh-TW" w:eastAsia="zh-TW" w:bidi="zh-TW"/>
    </w:rPr>
  </w:style>
  <w:style w:type="paragraph" w:customStyle="1" w:styleId="Bodytext20">
    <w:name w:val="Body text|2"/>
    <w:basedOn w:val="a"/>
    <w:link w:val="Bodytext2"/>
    <w:qFormat/>
    <w:rsid w:val="005D3A81"/>
    <w:pPr>
      <w:spacing w:line="590" w:lineRule="exact"/>
      <w:ind w:firstLine="600"/>
      <w:jc w:val="left"/>
    </w:pPr>
    <w:rPr>
      <w:b/>
      <w:bCs/>
      <w:kern w:val="0"/>
      <w:sz w:val="30"/>
      <w:szCs w:val="30"/>
      <w:lang w:val="zh-TW" w:eastAsia="zh-TW" w:bidi="zh-TW"/>
    </w:rPr>
  </w:style>
  <w:style w:type="character" w:customStyle="1" w:styleId="Heading11">
    <w:name w:val="Heading #1|1_"/>
    <w:link w:val="Heading110"/>
    <w:qFormat/>
    <w:rsid w:val="005D3A81"/>
    <w:rPr>
      <w:rFonts w:ascii="宋体" w:hAnsi="宋体" w:cs="宋体"/>
      <w:color w:val="E68A8D"/>
      <w:sz w:val="52"/>
      <w:szCs w:val="52"/>
      <w:lang w:val="zh-TW" w:eastAsia="zh-TW" w:bidi="zh-TW"/>
    </w:rPr>
  </w:style>
  <w:style w:type="paragraph" w:customStyle="1" w:styleId="Heading110">
    <w:name w:val="Heading #1|1"/>
    <w:basedOn w:val="a"/>
    <w:link w:val="Heading11"/>
    <w:qFormat/>
    <w:rsid w:val="005D3A81"/>
    <w:pPr>
      <w:spacing w:after="100"/>
      <w:ind w:firstLine="140"/>
      <w:jc w:val="left"/>
      <w:outlineLvl w:val="0"/>
    </w:pPr>
    <w:rPr>
      <w:rFonts w:ascii="宋体" w:hAnsi="宋体" w:cs="宋体"/>
      <w:color w:val="E68A8D"/>
      <w:kern w:val="0"/>
      <w:sz w:val="52"/>
      <w:szCs w:val="52"/>
      <w:lang w:val="zh-TW" w:eastAsia="zh-TW" w:bidi="zh-TW"/>
    </w:rPr>
  </w:style>
  <w:style w:type="character" w:customStyle="1" w:styleId="Headerorfooter2">
    <w:name w:val="Header or footer|2_"/>
    <w:link w:val="Headerorfooter20"/>
    <w:qFormat/>
    <w:rsid w:val="005D3A81"/>
    <w:rPr>
      <w:lang w:val="zh-TW" w:eastAsia="zh-TW" w:bidi="zh-TW"/>
    </w:rPr>
  </w:style>
  <w:style w:type="paragraph" w:customStyle="1" w:styleId="Headerorfooter20">
    <w:name w:val="Header or footer|2"/>
    <w:basedOn w:val="a"/>
    <w:link w:val="Headerorfooter2"/>
    <w:qFormat/>
    <w:rsid w:val="005D3A81"/>
    <w:pPr>
      <w:jc w:val="left"/>
    </w:pPr>
    <w:rPr>
      <w:kern w:val="0"/>
      <w:sz w:val="20"/>
      <w:lang w:val="zh-TW" w:eastAsia="zh-TW" w:bidi="zh-TW"/>
    </w:rPr>
  </w:style>
  <w:style w:type="character" w:customStyle="1" w:styleId="Bodytext3">
    <w:name w:val="Body text|3_"/>
    <w:link w:val="Bodytext30"/>
    <w:qFormat/>
    <w:rsid w:val="005D3A81"/>
    <w:rPr>
      <w:sz w:val="30"/>
      <w:szCs w:val="30"/>
    </w:rPr>
  </w:style>
  <w:style w:type="paragraph" w:customStyle="1" w:styleId="Bodytext30">
    <w:name w:val="Body text|3"/>
    <w:basedOn w:val="a"/>
    <w:link w:val="Bodytext3"/>
    <w:qFormat/>
    <w:rsid w:val="005D3A81"/>
    <w:pPr>
      <w:spacing w:after="60" w:line="410" w:lineRule="auto"/>
      <w:ind w:firstLine="620"/>
      <w:jc w:val="left"/>
    </w:pPr>
    <w:rPr>
      <w:kern w:val="0"/>
      <w:sz w:val="30"/>
      <w:szCs w:val="30"/>
      <w:lang/>
    </w:rPr>
  </w:style>
  <w:style w:type="character" w:customStyle="1" w:styleId="Bodytext5">
    <w:name w:val="Body text|5_"/>
    <w:link w:val="Bodytext50"/>
    <w:qFormat/>
    <w:rsid w:val="005D3A81"/>
    <w:rPr>
      <w:rFonts w:ascii="宋体" w:hAnsi="宋体" w:cs="宋体"/>
      <w:sz w:val="12"/>
      <w:szCs w:val="12"/>
      <w:lang w:val="zh-TW" w:eastAsia="zh-TW" w:bidi="zh-TW"/>
    </w:rPr>
  </w:style>
  <w:style w:type="paragraph" w:customStyle="1" w:styleId="Bodytext50">
    <w:name w:val="Body text|5"/>
    <w:basedOn w:val="a"/>
    <w:link w:val="Bodytext5"/>
    <w:qFormat/>
    <w:rsid w:val="005D3A81"/>
    <w:pPr>
      <w:spacing w:after="280"/>
      <w:jc w:val="left"/>
    </w:pPr>
    <w:rPr>
      <w:rFonts w:ascii="宋体" w:hAnsi="宋体" w:cs="宋体"/>
      <w:kern w:val="0"/>
      <w:sz w:val="12"/>
      <w:szCs w:val="12"/>
      <w:lang w:val="zh-TW" w:eastAsia="zh-TW" w:bidi="zh-TW"/>
    </w:rPr>
  </w:style>
  <w:style w:type="paragraph" w:customStyle="1" w:styleId="Default">
    <w:name w:val="Default"/>
    <w:rsid w:val="00815B4F"/>
    <w:pPr>
      <w:widowControl w:val="0"/>
      <w:autoSpaceDE w:val="0"/>
      <w:autoSpaceDN w:val="0"/>
      <w:adjustRightInd w:val="0"/>
    </w:pPr>
    <w:rPr>
      <w:rFonts w:ascii="仿宋_GB2312" w:eastAsia="仿宋_GB2312" w:cs="仿宋_GB2312"/>
      <w:color w:val="000000"/>
      <w:sz w:val="24"/>
      <w:szCs w:val="24"/>
    </w:rPr>
  </w:style>
  <w:style w:type="character" w:styleId="ae">
    <w:name w:val="annotation reference"/>
    <w:rsid w:val="00203185"/>
    <w:rPr>
      <w:sz w:val="21"/>
      <w:szCs w:val="21"/>
    </w:rPr>
  </w:style>
  <w:style w:type="paragraph" w:styleId="af">
    <w:name w:val="annotation text"/>
    <w:basedOn w:val="a"/>
    <w:link w:val="Char5"/>
    <w:rsid w:val="00203185"/>
    <w:pPr>
      <w:jc w:val="left"/>
    </w:pPr>
  </w:style>
  <w:style w:type="character" w:customStyle="1" w:styleId="Char5">
    <w:name w:val="批注文字 Char"/>
    <w:link w:val="af"/>
    <w:rsid w:val="00203185"/>
    <w:rPr>
      <w:kern w:val="2"/>
      <w:sz w:val="21"/>
    </w:rPr>
  </w:style>
  <w:style w:type="paragraph" w:styleId="af0">
    <w:name w:val="annotation subject"/>
    <w:basedOn w:val="af"/>
    <w:next w:val="af"/>
    <w:link w:val="Char6"/>
    <w:rsid w:val="00203185"/>
    <w:rPr>
      <w:b/>
      <w:bCs/>
    </w:rPr>
  </w:style>
  <w:style w:type="character" w:customStyle="1" w:styleId="Char6">
    <w:name w:val="批注主题 Char"/>
    <w:link w:val="af0"/>
    <w:rsid w:val="00203185"/>
    <w:rPr>
      <w:b/>
      <w:bCs/>
      <w:kern w:val="2"/>
      <w:sz w:val="21"/>
    </w:rPr>
  </w:style>
  <w:style w:type="table" w:customStyle="1" w:styleId="11">
    <w:name w:val="网格型1"/>
    <w:basedOn w:val="a1"/>
    <w:next w:val="ac"/>
    <w:uiPriority w:val="39"/>
    <w:rsid w:val="0020318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Revision"/>
    <w:hidden/>
    <w:uiPriority w:val="99"/>
    <w:semiHidden/>
    <w:rsid w:val="004E63D5"/>
    <w:rPr>
      <w:kern w:val="2"/>
      <w:sz w:val="21"/>
    </w:rPr>
  </w:style>
  <w:style w:type="table" w:customStyle="1" w:styleId="20">
    <w:name w:val="网格型2"/>
    <w:basedOn w:val="a1"/>
    <w:next w:val="ac"/>
    <w:uiPriority w:val="39"/>
    <w:rsid w:val="00C6439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D9B13-6742-411C-A8BC-2F740A74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34</Pages>
  <Words>1885</Words>
  <Characters>10749</Characters>
  <Application>Microsoft Office Word</Application>
  <DocSecurity>0</DocSecurity>
  <Lines>89</Lines>
  <Paragraphs>25</Paragraphs>
  <ScaleCrop>false</ScaleCrop>
  <HeadingPairs>
    <vt:vector size="2" baseType="variant">
      <vt:variant>
        <vt:lpstr>题目</vt:lpstr>
      </vt:variant>
      <vt:variant>
        <vt:i4>1</vt:i4>
      </vt:variant>
    </vt:vector>
  </HeadingPairs>
  <TitlesOfParts>
    <vt:vector size="1" baseType="lpstr">
      <vt:lpstr>内国土资字[2005]290号</vt:lpstr>
    </vt:vector>
  </TitlesOfParts>
  <Company> </Company>
  <LinksUpToDate>false</LinksUpToDate>
  <CharactersWithSpaces>12609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内国土资字[2005]290号</dc:title>
  <dc:subject/>
  <dc:creator>zhz</dc:creator>
  <cp:keywords/>
  <cp:lastModifiedBy>HuoY</cp:lastModifiedBy>
  <cp:revision>31</cp:revision>
  <cp:lastPrinted>2024-04-17T03:24:00Z</cp:lastPrinted>
  <dcterms:created xsi:type="dcterms:W3CDTF">2024-04-14T01:03:00Z</dcterms:created>
  <dcterms:modified xsi:type="dcterms:W3CDTF">2024-06-07T03:08:00Z</dcterms:modified>
</cp:coreProperties>
</file>